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B8" w:rsidRPr="00080FED" w:rsidRDefault="00080FED" w:rsidP="00080FED">
      <w:pPr>
        <w:jc w:val="center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Тренировка </w:t>
      </w:r>
    </w:p>
    <w:p w:rsidR="00080FED" w:rsidRPr="00080FED" w:rsidRDefault="00080FED" w:rsidP="00080FED">
      <w:pPr>
        <w:jc w:val="right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д. Мыза      </w:t>
      </w: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</w:t>
      </w:r>
      <w:r w:rsidRPr="00080FED">
        <w:rPr>
          <w:rFonts w:asciiTheme="majorBidi" w:hAnsiTheme="majorBidi" w:cstheme="majorBidi"/>
        </w:rPr>
        <w:t xml:space="preserve">       </w:t>
      </w:r>
      <w:r w:rsidRPr="00080FED">
        <w:rPr>
          <w:rFonts w:asciiTheme="majorBidi" w:hAnsiTheme="majorBidi" w:cstheme="majorBidi"/>
        </w:rPr>
        <w:t>20.02.2022</w:t>
      </w:r>
      <w:r w:rsidRPr="00080FED">
        <w:rPr>
          <w:rFonts w:asciiTheme="majorBidi" w:hAnsiTheme="majorBidi" w:cstheme="majorBidi"/>
        </w:rPr>
        <w:t xml:space="preserve">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</w:t>
      </w:r>
    </w:p>
    <w:p w:rsidR="00080FED" w:rsidRDefault="00080FED" w:rsidP="00080FED">
      <w:pPr>
        <w:jc w:val="center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>Техническая информация</w:t>
      </w:r>
    </w:p>
    <w:p w:rsidR="00080FED" w:rsidRPr="00080FED" w:rsidRDefault="00080FED" w:rsidP="00080FED">
      <w:pPr>
        <w:rPr>
          <w:rFonts w:asciiTheme="majorBidi" w:hAnsiTheme="majorBidi" w:cstheme="majorBidi"/>
        </w:rPr>
      </w:pPr>
    </w:p>
    <w:p w:rsidR="00080FED" w:rsidRPr="00080FED" w:rsidRDefault="00080FED" w:rsidP="00080FED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>Дата и ме</w:t>
      </w:r>
      <w:r w:rsidRPr="00080FED">
        <w:rPr>
          <w:rFonts w:asciiTheme="majorBidi" w:hAnsiTheme="majorBidi" w:cstheme="majorBidi"/>
        </w:rPr>
        <w:t xml:space="preserve">сто </w:t>
      </w:r>
      <w:r>
        <w:rPr>
          <w:rFonts w:asciiTheme="majorBidi" w:hAnsiTheme="majorBidi" w:cstheme="majorBidi"/>
        </w:rPr>
        <w:t>тренировки</w:t>
      </w:r>
      <w:r w:rsidRPr="00080FED">
        <w:rPr>
          <w:rFonts w:asciiTheme="majorBidi" w:hAnsiTheme="majorBidi" w:cstheme="majorBidi"/>
        </w:rPr>
        <w:t xml:space="preserve"> - 20</w:t>
      </w:r>
      <w:r w:rsidRPr="00080FED">
        <w:rPr>
          <w:rFonts w:asciiTheme="majorBidi" w:hAnsiTheme="majorBidi" w:cstheme="majorBidi"/>
        </w:rPr>
        <w:t>.02.2022,</w:t>
      </w:r>
      <w:r w:rsidRPr="00080FED">
        <w:rPr>
          <w:rFonts w:asciiTheme="majorBidi" w:hAnsiTheme="majorBidi" w:cstheme="majorBidi"/>
        </w:rPr>
        <w:t xml:space="preserve"> деревня Мыза</w:t>
      </w:r>
      <w:r w:rsidRPr="00080FED">
        <w:rPr>
          <w:rFonts w:asciiTheme="majorBidi" w:hAnsiTheme="majorBidi" w:cstheme="majorBidi"/>
        </w:rPr>
        <w:t>. Центр соревнований –</w:t>
      </w:r>
      <w:r w:rsidRPr="00080FED">
        <w:rPr>
          <w:rFonts w:asciiTheme="majorBidi" w:hAnsiTheme="majorBidi" w:cstheme="majorBidi"/>
        </w:rPr>
        <w:t xml:space="preserve"> Громовой пруд</w:t>
      </w:r>
      <w:r w:rsidRPr="00080FED">
        <w:rPr>
          <w:rFonts w:asciiTheme="majorBidi" w:hAnsiTheme="majorBidi" w:cstheme="majorBidi"/>
        </w:rPr>
        <w:t xml:space="preserve">, в </w:t>
      </w:r>
      <w:r w:rsidRPr="00080FED">
        <w:rPr>
          <w:rFonts w:asciiTheme="majorBidi" w:hAnsiTheme="majorBidi" w:cstheme="majorBidi"/>
        </w:rPr>
        <w:t>300</w:t>
      </w:r>
      <w:r w:rsidRPr="00080FED">
        <w:rPr>
          <w:rFonts w:asciiTheme="majorBidi" w:hAnsiTheme="majorBidi" w:cstheme="majorBidi"/>
        </w:rPr>
        <w:t xml:space="preserve"> м от </w:t>
      </w:r>
      <w:r w:rsidRPr="00080FED">
        <w:rPr>
          <w:rFonts w:asciiTheme="majorBidi" w:hAnsiTheme="majorBidi" w:cstheme="majorBidi"/>
        </w:rPr>
        <w:t>остановки «деревня Мыза»</w:t>
      </w:r>
      <w:r w:rsidRPr="00080FED">
        <w:rPr>
          <w:rFonts w:asciiTheme="majorBidi" w:hAnsiTheme="majorBidi" w:cstheme="majorBidi"/>
        </w:rPr>
        <w:t xml:space="preserve">. Местность соревнований – овражно-балочного типа, </w:t>
      </w:r>
      <w:proofErr w:type="spellStart"/>
      <w:r w:rsidRPr="00080FED">
        <w:rPr>
          <w:rFonts w:asciiTheme="majorBidi" w:hAnsiTheme="majorBidi" w:cstheme="majorBidi"/>
        </w:rPr>
        <w:t>залесенность</w:t>
      </w:r>
      <w:proofErr w:type="spellEnd"/>
      <w:r w:rsidRPr="00080FED">
        <w:rPr>
          <w:rFonts w:asciiTheme="majorBidi" w:hAnsiTheme="majorBidi" w:cstheme="majorBidi"/>
        </w:rPr>
        <w:t xml:space="preserve"> 100%, проходимость от средней до плохой, среднеразвитая система дорог и просек, есть участки хвойного леса, перепад высот на склоне – до 5 м. Карта для всех групп масштабом 1:7500, сечение 2,5 м, </w:t>
      </w:r>
      <w:r>
        <w:rPr>
          <w:rFonts w:asciiTheme="majorBidi" w:hAnsiTheme="majorBidi" w:cstheme="majorBidi"/>
        </w:rPr>
        <w:t xml:space="preserve">не </w:t>
      </w:r>
      <w:r w:rsidRPr="00080FED">
        <w:rPr>
          <w:rFonts w:asciiTheme="majorBidi" w:hAnsiTheme="majorBidi" w:cstheme="majorBidi"/>
        </w:rPr>
        <w:t>герметизирована.</w:t>
      </w:r>
    </w:p>
    <w:p w:rsidR="00080FED" w:rsidRPr="00080FED" w:rsidRDefault="00080FED" w:rsidP="00080FED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>Участники допускаются к старту только с нагрудным номером.</w:t>
      </w:r>
    </w:p>
    <w:p w:rsidR="00080FED" w:rsidRPr="00080FED" w:rsidRDefault="00080FED" w:rsidP="00080FED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>Конт</w:t>
      </w:r>
      <w:r>
        <w:rPr>
          <w:rFonts w:asciiTheme="majorBidi" w:hAnsiTheme="majorBidi" w:cstheme="majorBidi"/>
        </w:rPr>
        <w:t>рольное время для всех групп 50 минут</w:t>
      </w:r>
      <w:r w:rsidRPr="00080FED">
        <w:rPr>
          <w:rFonts w:asciiTheme="majorBidi" w:hAnsiTheme="majorBidi" w:cstheme="majorBidi"/>
        </w:rPr>
        <w:t>.</w:t>
      </w:r>
    </w:p>
    <w:p w:rsidR="00080FED" w:rsidRPr="00080FED" w:rsidRDefault="00080FED" w:rsidP="00080FED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Район соревнований ограничен с севера дачным </w:t>
      </w:r>
      <w:r w:rsidR="009C654B" w:rsidRPr="00080FED">
        <w:rPr>
          <w:rFonts w:asciiTheme="majorBidi" w:hAnsiTheme="majorBidi" w:cstheme="majorBidi"/>
        </w:rPr>
        <w:t>посёлком</w:t>
      </w:r>
      <w:r w:rsidRPr="00080FED">
        <w:rPr>
          <w:rFonts w:asciiTheme="majorBidi" w:hAnsiTheme="majorBidi" w:cstheme="majorBidi"/>
        </w:rPr>
        <w:t xml:space="preserve"> Мыза, с запада – дорогой Тула - д. Мыза, с юга – дорогой Тула- д. Демидовка, с востока </w:t>
      </w:r>
      <w:r w:rsidR="009C654B" w:rsidRPr="00080FED">
        <w:rPr>
          <w:rFonts w:asciiTheme="majorBidi" w:hAnsiTheme="majorBidi" w:cstheme="majorBidi"/>
        </w:rPr>
        <w:t>чётких</w:t>
      </w:r>
      <w:r w:rsidRPr="00080FED">
        <w:rPr>
          <w:rFonts w:asciiTheme="majorBidi" w:hAnsiTheme="majorBidi" w:cstheme="majorBidi"/>
        </w:rPr>
        <w:t xml:space="preserve"> ограничений нет. Дороги с движением средней интенсивности, будьте осторожны!</w:t>
      </w:r>
    </w:p>
    <w:p w:rsidR="00080FED" w:rsidRPr="00080FED" w:rsidRDefault="00080FED" w:rsidP="00080FED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Формат </w:t>
      </w:r>
      <w:r>
        <w:rPr>
          <w:rFonts w:asciiTheme="majorBidi" w:hAnsiTheme="majorBidi" w:cstheme="majorBidi"/>
        </w:rPr>
        <w:t>тренировки</w:t>
      </w:r>
      <w:r w:rsidRPr="00080FED">
        <w:rPr>
          <w:rFonts w:asciiTheme="majorBidi" w:hAnsiTheme="majorBidi" w:cstheme="majorBidi"/>
        </w:rPr>
        <w:t xml:space="preserve"> – л</w:t>
      </w:r>
      <w:bookmarkStart w:id="0" w:name="_GoBack"/>
      <w:bookmarkEnd w:id="0"/>
      <w:r w:rsidRPr="00080FED">
        <w:rPr>
          <w:rFonts w:asciiTheme="majorBidi" w:hAnsiTheme="majorBidi" w:cstheme="majorBidi"/>
        </w:rPr>
        <w:t xml:space="preserve">ыжная гонка </w:t>
      </w:r>
      <w:r>
        <w:rPr>
          <w:rFonts w:asciiTheme="majorBidi" w:hAnsiTheme="majorBidi" w:cstheme="majorBidi"/>
        </w:rPr>
        <w:t>–</w:t>
      </w:r>
      <w:r w:rsidRPr="00080F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спринт.</w:t>
      </w:r>
      <w:r w:rsidRPr="00080FED">
        <w:rPr>
          <w:rFonts w:asciiTheme="majorBidi" w:hAnsiTheme="majorBidi" w:cstheme="majorBidi"/>
        </w:rPr>
        <w:t xml:space="preserve"> Система отметки - </w:t>
      </w:r>
      <w:r>
        <w:rPr>
          <w:rFonts w:asciiTheme="majorBidi" w:hAnsiTheme="majorBidi" w:cstheme="majorBidi"/>
        </w:rPr>
        <w:t>компостер</w:t>
      </w:r>
      <w:r w:rsidRPr="00080FED">
        <w:rPr>
          <w:rFonts w:asciiTheme="majorBidi" w:hAnsiTheme="majorBidi" w:cstheme="majorBidi"/>
        </w:rPr>
        <w:t>.</w:t>
      </w:r>
    </w:p>
    <w:p w:rsidR="009C654B" w:rsidRDefault="00080FED" w:rsidP="009C654B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Пункт </w:t>
      </w:r>
      <w:r w:rsidR="009C654B">
        <w:rPr>
          <w:rFonts w:asciiTheme="majorBidi" w:hAnsiTheme="majorBidi" w:cstheme="majorBidi"/>
        </w:rPr>
        <w:t>«</w:t>
      </w:r>
      <w:r w:rsidRPr="00080FED">
        <w:rPr>
          <w:rFonts w:asciiTheme="majorBidi" w:hAnsiTheme="majorBidi" w:cstheme="majorBidi"/>
        </w:rPr>
        <w:t>К</w:t>
      </w:r>
      <w:r w:rsidR="009C654B">
        <w:rPr>
          <w:rFonts w:asciiTheme="majorBidi" w:hAnsiTheme="majorBidi" w:cstheme="majorBidi"/>
        </w:rPr>
        <w:t>»</w:t>
      </w:r>
      <w:r w:rsidRPr="00080FED">
        <w:rPr>
          <w:rFonts w:asciiTheme="majorBidi" w:hAnsiTheme="majorBidi" w:cstheme="majorBidi"/>
        </w:rPr>
        <w:t xml:space="preserve"> совпадает с точкой старта. Финиш фиксируется </w:t>
      </w:r>
      <w:r w:rsidRPr="00080FED">
        <w:rPr>
          <w:rFonts w:asciiTheme="majorBidi" w:hAnsiTheme="majorBidi" w:cstheme="majorBidi"/>
        </w:rPr>
        <w:t>судьёй</w:t>
      </w:r>
      <w:r w:rsidR="009C654B">
        <w:rPr>
          <w:rFonts w:asciiTheme="majorBidi" w:hAnsiTheme="majorBidi" w:cstheme="majorBidi"/>
        </w:rPr>
        <w:t>.</w:t>
      </w:r>
    </w:p>
    <w:p w:rsidR="00080FED" w:rsidRPr="00080FED" w:rsidRDefault="00080FED" w:rsidP="009C654B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rFonts w:asciiTheme="majorBidi" w:hAnsiTheme="majorBidi" w:cstheme="majorBidi"/>
        </w:rPr>
      </w:pPr>
      <w:r w:rsidRPr="00080FED">
        <w:rPr>
          <w:rFonts w:asciiTheme="majorBidi" w:hAnsiTheme="majorBidi" w:cstheme="majorBidi"/>
        </w:rPr>
        <w:t xml:space="preserve">Аварийный азимут – на </w:t>
      </w:r>
      <w:r w:rsidR="009C654B">
        <w:rPr>
          <w:rFonts w:asciiTheme="majorBidi" w:hAnsiTheme="majorBidi" w:cstheme="majorBidi"/>
        </w:rPr>
        <w:t>север (360 или 0</w:t>
      </w:r>
      <w:r w:rsidRPr="00080FED">
        <w:rPr>
          <w:rFonts w:asciiTheme="majorBidi" w:hAnsiTheme="majorBidi" w:cstheme="majorBidi"/>
        </w:rPr>
        <w:t xml:space="preserve">), до </w:t>
      </w:r>
      <w:r w:rsidR="009C654B">
        <w:rPr>
          <w:rFonts w:asciiTheme="majorBidi" w:hAnsiTheme="majorBidi" w:cstheme="majorBidi"/>
        </w:rPr>
        <w:t>дач</w:t>
      </w:r>
      <w:r w:rsidRPr="00080FED">
        <w:rPr>
          <w:rFonts w:asciiTheme="majorBidi" w:hAnsiTheme="majorBidi" w:cstheme="majorBidi"/>
        </w:rPr>
        <w:t>, далее к центру соревнований.</w:t>
      </w:r>
    </w:p>
    <w:p w:rsidR="00080FED" w:rsidRPr="00080FED" w:rsidRDefault="00080FED" w:rsidP="00080FED">
      <w:pPr>
        <w:tabs>
          <w:tab w:val="left" w:pos="3570"/>
        </w:tabs>
        <w:ind w:left="720"/>
        <w:jc w:val="center"/>
        <w:rPr>
          <w:rFonts w:asciiTheme="majorBidi" w:hAnsiTheme="majorBidi" w:cstheme="majorBidi"/>
          <w:b/>
          <w:bCs/>
        </w:rPr>
      </w:pPr>
      <w:r w:rsidRPr="00080FED">
        <w:rPr>
          <w:rFonts w:asciiTheme="majorBidi" w:hAnsiTheme="majorBidi" w:cstheme="majorBidi"/>
          <w:b/>
          <w:bCs/>
        </w:rPr>
        <w:t>Параметры дистанций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3240"/>
        <w:gridCol w:w="1620"/>
        <w:gridCol w:w="1448"/>
      </w:tblGrid>
      <w:tr w:rsidR="009C654B" w:rsidRPr="00080FED" w:rsidTr="009C654B">
        <w:trPr>
          <w:jc w:val="center"/>
        </w:trPr>
        <w:tc>
          <w:tcPr>
            <w:tcW w:w="1200" w:type="dxa"/>
            <w:shd w:val="clear" w:color="auto" w:fill="auto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80FE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Дистан-ция</w:t>
            </w:r>
            <w:proofErr w:type="spellEnd"/>
            <w:proofErr w:type="gramEnd"/>
            <w:r w:rsidRPr="00080FE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80FE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1620" w:type="dxa"/>
            <w:shd w:val="clear" w:color="auto" w:fill="auto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80FE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Длина дистанции</w:t>
            </w:r>
          </w:p>
        </w:tc>
        <w:tc>
          <w:tcPr>
            <w:tcW w:w="1448" w:type="dxa"/>
            <w:shd w:val="clear" w:color="auto" w:fill="auto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80FE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Количество КП</w:t>
            </w:r>
          </w:p>
        </w:tc>
      </w:tr>
      <w:tr w:rsidR="009C654B" w:rsidRPr="00080FED" w:rsidTr="009C654B">
        <w:trPr>
          <w:jc w:val="center"/>
        </w:trPr>
        <w:tc>
          <w:tcPr>
            <w:tcW w:w="1200" w:type="dxa"/>
            <w:shd w:val="clear" w:color="auto" w:fill="BDD6EE"/>
            <w:vAlign w:val="center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А</w:t>
            </w:r>
          </w:p>
        </w:tc>
        <w:tc>
          <w:tcPr>
            <w:tcW w:w="3240" w:type="dxa"/>
            <w:shd w:val="clear" w:color="auto" w:fill="BDD6EE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М12, МЖ14, МЖ16</w:t>
            </w:r>
          </w:p>
        </w:tc>
        <w:tc>
          <w:tcPr>
            <w:tcW w:w="1620" w:type="dxa"/>
            <w:shd w:val="clear" w:color="auto" w:fill="BDD6EE"/>
            <w:vAlign w:val="center"/>
          </w:tcPr>
          <w:p w:rsidR="009C654B" w:rsidRPr="009C654B" w:rsidRDefault="009C654B" w:rsidP="00772E50">
            <w:pPr>
              <w:pStyle w:val="TableContents"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,3 км</w:t>
            </w:r>
          </w:p>
        </w:tc>
        <w:tc>
          <w:tcPr>
            <w:tcW w:w="1448" w:type="dxa"/>
            <w:shd w:val="clear" w:color="auto" w:fill="BDD6EE"/>
            <w:vAlign w:val="center"/>
          </w:tcPr>
          <w:p w:rsidR="009C654B" w:rsidRPr="00080FED" w:rsidRDefault="009C654B" w:rsidP="00772E50">
            <w:pPr>
              <w:pStyle w:val="TableContents"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10 </w:t>
            </w:r>
          </w:p>
        </w:tc>
      </w:tr>
      <w:tr w:rsidR="009C654B" w:rsidRPr="00080FED" w:rsidTr="009C654B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80FED">
              <w:rPr>
                <w:rFonts w:asciiTheme="majorBidi" w:hAnsiTheme="majorBidi" w:cstheme="majorBidi"/>
                <w:sz w:val="22"/>
                <w:szCs w:val="22"/>
              </w:rPr>
              <w:t>В</w:t>
            </w:r>
          </w:p>
        </w:tc>
        <w:tc>
          <w:tcPr>
            <w:tcW w:w="3240" w:type="dxa"/>
            <w:shd w:val="clear" w:color="auto" w:fill="auto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Ж12, М10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1,7 км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</w:tr>
      <w:tr w:rsidR="009C654B" w:rsidRPr="00080FED" w:rsidTr="009C654B">
        <w:trPr>
          <w:jc w:val="center"/>
        </w:trPr>
        <w:tc>
          <w:tcPr>
            <w:tcW w:w="1200" w:type="dxa"/>
            <w:shd w:val="clear" w:color="auto" w:fill="BDD6EE"/>
            <w:vAlign w:val="center"/>
          </w:tcPr>
          <w:p w:rsidR="009C654B" w:rsidRPr="00080FED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80FED">
              <w:rPr>
                <w:rFonts w:asciiTheme="majorBidi" w:hAnsiTheme="majorBidi" w:cstheme="majorBidi"/>
                <w:sz w:val="22"/>
                <w:szCs w:val="22"/>
              </w:rPr>
              <w:t>С</w:t>
            </w:r>
          </w:p>
        </w:tc>
        <w:tc>
          <w:tcPr>
            <w:tcW w:w="3240" w:type="dxa"/>
            <w:shd w:val="clear" w:color="auto" w:fill="BDD6EE"/>
          </w:tcPr>
          <w:p w:rsidR="009C654B" w:rsidRPr="009C654B" w:rsidRDefault="009C654B" w:rsidP="00772E50">
            <w:pPr>
              <w:pStyle w:val="TableContents"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Open</w:t>
            </w:r>
          </w:p>
        </w:tc>
        <w:tc>
          <w:tcPr>
            <w:tcW w:w="1620" w:type="dxa"/>
            <w:shd w:val="clear" w:color="auto" w:fill="BDD6EE"/>
            <w:vAlign w:val="center"/>
          </w:tcPr>
          <w:p w:rsidR="009C654B" w:rsidRPr="00080FED" w:rsidRDefault="009C654B" w:rsidP="00772E50">
            <w:pPr>
              <w:pStyle w:val="TableContents"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1,2 км</w:t>
            </w:r>
          </w:p>
        </w:tc>
        <w:tc>
          <w:tcPr>
            <w:tcW w:w="1448" w:type="dxa"/>
            <w:shd w:val="clear" w:color="auto" w:fill="BDD6EE"/>
            <w:vAlign w:val="center"/>
          </w:tcPr>
          <w:p w:rsidR="009C654B" w:rsidRPr="00080FED" w:rsidRDefault="009C654B" w:rsidP="00772E50">
            <w:pPr>
              <w:pStyle w:val="TableContents"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</w:tr>
    </w:tbl>
    <w:p w:rsidR="00080FED" w:rsidRDefault="00080FED" w:rsidP="00080FED">
      <w:pPr>
        <w:tabs>
          <w:tab w:val="left" w:pos="3570"/>
        </w:tabs>
        <w:ind w:left="720"/>
        <w:rPr>
          <w:sz w:val="28"/>
          <w:szCs w:val="28"/>
        </w:rPr>
      </w:pPr>
    </w:p>
    <w:p w:rsidR="00080FED" w:rsidRDefault="00080FED" w:rsidP="00080FED">
      <w:pPr>
        <w:tabs>
          <w:tab w:val="left" w:pos="3570"/>
        </w:tabs>
        <w:ind w:left="720"/>
        <w:rPr>
          <w:sz w:val="28"/>
          <w:szCs w:val="28"/>
        </w:rPr>
      </w:pPr>
    </w:p>
    <w:p w:rsidR="00080FED" w:rsidRDefault="00080FED" w:rsidP="00080FED">
      <w:pPr>
        <w:tabs>
          <w:tab w:val="left" w:pos="3570"/>
        </w:tabs>
        <w:ind w:left="720"/>
        <w:rPr>
          <w:sz w:val="28"/>
          <w:szCs w:val="28"/>
        </w:rPr>
      </w:pPr>
    </w:p>
    <w:p w:rsidR="00080FED" w:rsidRDefault="00080FED" w:rsidP="00080FED">
      <w:pPr>
        <w:jc w:val="center"/>
      </w:pPr>
    </w:p>
    <w:sectPr w:rsidR="0008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C4AFA"/>
    <w:multiLevelType w:val="hybridMultilevel"/>
    <w:tmpl w:val="909EA12C"/>
    <w:lvl w:ilvl="0" w:tplc="A9A8FF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1B"/>
    <w:rsid w:val="00080FED"/>
    <w:rsid w:val="002710B8"/>
    <w:rsid w:val="009C654B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8AED-DADE-4EBD-AC7D-EF95816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ED"/>
    <w:pPr>
      <w:ind w:left="720"/>
      <w:contextualSpacing/>
    </w:pPr>
    <w:rPr>
      <w:rFonts w:eastAsiaTheme="minorHAnsi"/>
      <w:lang w:eastAsia="en-US"/>
    </w:rPr>
  </w:style>
  <w:style w:type="paragraph" w:customStyle="1" w:styleId="TableContents">
    <w:name w:val="Table Contents"/>
    <w:basedOn w:val="a"/>
    <w:rsid w:val="00080F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2022-02-15T15:13:00Z</dcterms:created>
  <dcterms:modified xsi:type="dcterms:W3CDTF">2022-02-15T15:28:00Z</dcterms:modified>
</cp:coreProperties>
</file>