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54" w:rsidRDefault="00205DF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="001C44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феврал</w:t>
      </w:r>
      <w:r w:rsidR="001C44EC">
        <w:rPr>
          <w:rFonts w:ascii="Times New Roman" w:eastAsia="Times New Roman" w:hAnsi="Times New Roman" w:cs="Times New Roman"/>
          <w:b/>
          <w:sz w:val="24"/>
          <w:szCs w:val="24"/>
        </w:rPr>
        <w:t>я 2024</w:t>
      </w:r>
      <w:r w:rsidR="00580508" w:rsidRPr="0058050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1F1EDA">
        <w:rPr>
          <w:rFonts w:ascii="Times New Roman" w:eastAsia="Times New Roman" w:hAnsi="Times New Roman" w:cs="Times New Roman"/>
          <w:b/>
          <w:sz w:val="24"/>
          <w:szCs w:val="24"/>
        </w:rPr>
        <w:t>, с 17.3</w:t>
      </w:r>
      <w:r w:rsidR="00580508">
        <w:rPr>
          <w:rFonts w:ascii="Times New Roman" w:eastAsia="Times New Roman" w:hAnsi="Times New Roman" w:cs="Times New Roman"/>
          <w:b/>
          <w:sz w:val="24"/>
          <w:szCs w:val="24"/>
        </w:rPr>
        <w:t>0 состоится выполнение нормативов ВФСК ГТО.</w:t>
      </w:r>
    </w:p>
    <w:p w:rsidR="00B52D54" w:rsidRDefault="0058050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проведения: ул. Нижняя, 17.</w:t>
      </w:r>
    </w:p>
    <w:p w:rsidR="00B52D54" w:rsidRDefault="0058050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проведения: </w:t>
      </w:r>
    </w:p>
    <w:p w:rsidR="00B52D54" w:rsidRDefault="001F1ED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поток – с 17</w:t>
      </w:r>
      <w:r w:rsidR="0058050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80508">
        <w:rPr>
          <w:rFonts w:ascii="Times New Roman" w:eastAsia="Times New Roman" w:hAnsi="Times New Roman" w:cs="Times New Roman"/>
          <w:b/>
          <w:sz w:val="24"/>
          <w:szCs w:val="24"/>
        </w:rPr>
        <w:t>0 (10 человек);</w:t>
      </w:r>
    </w:p>
    <w:p w:rsidR="00B52D54" w:rsidRDefault="001F1EDA" w:rsidP="00205DF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поток – с 18.2</w:t>
      </w:r>
      <w:r w:rsidR="00205DF5">
        <w:rPr>
          <w:rFonts w:ascii="Times New Roman" w:eastAsia="Times New Roman" w:hAnsi="Times New Roman" w:cs="Times New Roman"/>
          <w:b/>
          <w:sz w:val="24"/>
          <w:szCs w:val="24"/>
        </w:rPr>
        <w:t>0 (10 человек);</w:t>
      </w:r>
    </w:p>
    <w:p w:rsidR="00205DF5" w:rsidRDefault="00205DF5" w:rsidP="00205DF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19:00 – конец выполнения видов испытаний.</w:t>
      </w:r>
    </w:p>
    <w:p w:rsidR="00B52D54" w:rsidRDefault="00580508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Виды испытаний:</w:t>
      </w:r>
    </w:p>
    <w:p w:rsidR="00B52D54" w:rsidRDefault="00580508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Подтягивания из виса на высокой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перекладине.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Сгибание и разгибание рук в упоре лежа на полу.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Наклон вперед из положения стоя на гимнастической скамье.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Поднимание туловища из положения лежа на спине.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Прыжок в длину с места толчком двумя ногами.</w:t>
      </w:r>
    </w:p>
    <w:p w:rsidR="00B52D54" w:rsidRDefault="00B52D54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Группы участников: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Д-I - девочки I ступень - от 6 до 7 лет;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Д-II - девушки II ступень - от 8 до 9 лет;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Д-III - девушки III ступень - от 10 до 11 лет;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Д-IV - девушки IV ступень - от 12 до 13 лет;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Д-V - девушки V ступень - от 14 до 15 лет;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Ж-VI - женщины VI ступень - от 16 до 17 лет;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М-I - мальчики I ступень - от 6 до 7 лет;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Ю-II - юноши II ступень - от 8 до 9 лет;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Ю-III - юноши III ступень - от 10 до 11 лет;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Ю-IV - юноши IV ступень - от 12 до 13 лет;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Ю-V - юноши V ступень - от 14 до 15 лет;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М-VI - мужчи</w:t>
      </w:r>
      <w:r w:rsidR="00205DF5">
        <w:rPr>
          <w:rFonts w:ascii="Times New Roman" w:eastAsia="Times New Roman" w:hAnsi="Times New Roman" w:cs="Times New Roman"/>
          <w:sz w:val="24"/>
          <w:szCs w:val="24"/>
        </w:rPr>
        <w:t>ны VI ступень - от 16 до 17 лет.</w:t>
      </w:r>
    </w:p>
    <w:p w:rsidR="00B52D54" w:rsidRPr="00580508" w:rsidRDefault="00B5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2D54" w:rsidRPr="00205DF5" w:rsidRDefault="005805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jdgxs" w:colFirst="0" w:colLast="0"/>
      <w:bookmarkEnd w:id="0"/>
      <w:r w:rsidRPr="005805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Регистрация СТРОГО по </w:t>
      </w:r>
      <w:proofErr w:type="gramStart"/>
      <w:r w:rsidRPr="005805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ссылке  </w:t>
      </w:r>
      <w:r w:rsidR="00205DF5" w:rsidRPr="00205DF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https</w:t>
      </w:r>
      <w:r w:rsidR="00205DF5" w:rsidRPr="00205D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://</w:t>
      </w:r>
      <w:proofErr w:type="spellStart"/>
      <w:r w:rsidR="00205DF5" w:rsidRPr="00205DF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orgeo</w:t>
      </w:r>
      <w:proofErr w:type="spellEnd"/>
      <w:r w:rsidR="00205DF5" w:rsidRPr="00205D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205DF5" w:rsidRPr="00205DF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="00205DF5" w:rsidRPr="00205D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</w:t>
      </w:r>
      <w:r w:rsidR="00205DF5" w:rsidRPr="00205DF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event</w:t>
      </w:r>
      <w:r w:rsidR="00205DF5" w:rsidRPr="00205D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/33418</w:t>
      </w:r>
      <w:proofErr w:type="gramEnd"/>
    </w:p>
    <w:p w:rsidR="00B52D54" w:rsidRDefault="00B52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Убедительная просьба выбрать время потока!!!</w:t>
      </w:r>
    </w:p>
    <w:p w:rsidR="00B52D54" w:rsidRDefault="00B52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" w:name="_GoBack"/>
      <w:bookmarkEnd w:id="1"/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Допуск участников только при наличии: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документа, удостоверяющего личность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уникальный идентификационный номер на сайте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gto.ru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допуск врача (справка о диспансеризации)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спортивной формы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чистая вторая обувь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хорошего настроения.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*участие возможно только при предварительной регистрации.</w:t>
      </w:r>
    </w:p>
    <w:sectPr w:rsidR="00B52D5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54"/>
    <w:rsid w:val="001C44EC"/>
    <w:rsid w:val="001F1EDA"/>
    <w:rsid w:val="00205DF5"/>
    <w:rsid w:val="00580508"/>
    <w:rsid w:val="00B5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58995-8CEB-467D-A8A0-E26B3113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</w:pPr>
    <w:rPr>
      <w:sz w:val="21"/>
    </w:rPr>
  </w:style>
  <w:style w:type="paragraph" w:styleId="1">
    <w:name w:val="heading 1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0"/>
    </w:pPr>
    <w:rPr>
      <w:rFonts w:ascii="XO Thames" w:eastAsia="XO Thames" w:hAnsi="XO Thames" w:cs="XO Thames"/>
      <w:b/>
      <w:color w:val="000000"/>
      <w:sz w:val="32"/>
      <w:szCs w:val="32"/>
    </w:rPr>
  </w:style>
  <w:style w:type="paragraph" w:styleId="2">
    <w:name w:val="heading 2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10"/>
    <w:next w:val="10"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User</cp:lastModifiedBy>
  <cp:revision>2</cp:revision>
  <dcterms:created xsi:type="dcterms:W3CDTF">2024-02-06T07:36:00Z</dcterms:created>
  <dcterms:modified xsi:type="dcterms:W3CDTF">2024-02-06T07:36:00Z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2ad7c217e4884a2b90eefbb93e4e229c</vt:lpwstr>
  </property>
</Properties>
</file>