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2AE3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194F287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8"/>
        <w:tblW w:w="10065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245"/>
      </w:tblGrid>
      <w:tr w:rsidR="00265657" w14:paraId="3A1D820E" w14:textId="77777777">
        <w:tc>
          <w:tcPr>
            <w:tcW w:w="4820" w:type="dxa"/>
          </w:tcPr>
          <w:p w14:paraId="1A28D107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«БЕКІТЕМІН»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  <w:p w14:paraId="2AE7C4EC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«Астана қаласының</w:t>
            </w:r>
          </w:p>
          <w:p w14:paraId="187A613C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Дене шынықтыру және спорт басқармасы» </w:t>
            </w:r>
          </w:p>
          <w:p w14:paraId="29F109EC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ММ басшысы</w:t>
            </w:r>
          </w:p>
          <w:p w14:paraId="1F167562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________________  В. Левит</w:t>
            </w:r>
          </w:p>
          <w:p w14:paraId="3BA1F17D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«___» ___________ 2025 жыл </w:t>
            </w:r>
          </w:p>
          <w:p w14:paraId="4EBA2DCA" w14:textId="77777777" w:rsidR="00265657" w:rsidRDefault="0026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7B6F01" w14:textId="77777777" w:rsidR="00265657" w:rsidRDefault="0026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55E6449" w14:textId="77777777" w:rsidR="00265657" w:rsidRDefault="0026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13A2615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«КЕЛІСЕМІН»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ED393C6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Астана қаласының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«Спорттық      бағдарлау федерациясы»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ҚҚБ </w:t>
            </w:r>
          </w:p>
          <w:p w14:paraId="05D8E9DA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Президенті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D9003C8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__________________Е. Баяхметов </w:t>
            </w:r>
          </w:p>
          <w:p w14:paraId="48EDFEF6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«___» ____________  2025 жыл </w:t>
            </w:r>
          </w:p>
          <w:p w14:paraId="6D5B09CB" w14:textId="77777777" w:rsidR="00265657" w:rsidRDefault="0026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8939633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5245" w:type="dxa"/>
          </w:tcPr>
          <w:p w14:paraId="30F5FA45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«КЕЛІСЕМІН»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  <w:p w14:paraId="678EF770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Астана қаласы әкімдігінің </w:t>
            </w:r>
          </w:p>
          <w:p w14:paraId="72B783BD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«Спорттық-бұқаралық</w:t>
            </w:r>
          </w:p>
          <w:p w14:paraId="0545D3C3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іс-шараларды өткізу дирекциясы» </w:t>
            </w:r>
          </w:p>
          <w:p w14:paraId="62D99B1B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КММ басшысы</w:t>
            </w:r>
          </w:p>
          <w:p w14:paraId="51204EA6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_________________ А. Белгибаев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  <w:p w14:paraId="5F760919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«___» ____________2025 жыл</w:t>
            </w:r>
          </w:p>
          <w:p w14:paraId="4E47F945" w14:textId="77777777" w:rsidR="00265657" w:rsidRDefault="0026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A32A934" w14:textId="77777777" w:rsidR="00265657" w:rsidRDefault="0026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4920143" w14:textId="77777777" w:rsidR="00265657" w:rsidRDefault="0026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0474B38" w14:textId="77777777" w:rsidR="00265657" w:rsidRDefault="0026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9131D58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D596CAC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AAAC2B3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FC1A0E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805A70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C1A3BE1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77DB43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237FD8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Астана қаласының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“Бәйшешек-2025”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ашық турнир жарысы</w:t>
      </w:r>
    </w:p>
    <w:p w14:paraId="66EC4786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80D984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ЕРЕЖЕСІ</w:t>
      </w:r>
    </w:p>
    <w:p w14:paraId="17255DC5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8B069E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8989C7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7781D8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BCFA2F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D6B830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64DE7B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B7F4BE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34F19E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7261702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B4D950B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Астана қаласы, 2025жыл</w:t>
      </w:r>
    </w:p>
    <w:p w14:paraId="1A5BC7BA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E09E071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BF43FE4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443FCCD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F45F867" w14:textId="77777777" w:rsidR="00265657" w:rsidRDefault="00F414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ЖАРЫСТЫҢ АТАУЫ, ӨТЕТІН УАҚЫТЫ МЕН ОРНЫ, ҚАТЫСУШЫЛАРДЫҢ КЕЛУІ МЕН КЕТУ КҮНІ.</w:t>
      </w:r>
    </w:p>
    <w:p w14:paraId="0A57362D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C61D03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Астана қаласының Бәйшешек-2025 ашық турнир жарысы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2153CC91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DB8D4D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Жарыстың 2025 жылғы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19 сәуір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аралығында Астана қаласы, Тұран даңғылы, 2/5, Орталық саябақта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өткізіледі.  </w:t>
      </w:r>
    </w:p>
    <w:p w14:paraId="4FC88668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D92FE7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Жарыс бағдарламасы:</w:t>
      </w:r>
    </w:p>
    <w:p w14:paraId="590F8EE0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9"/>
        <w:tblW w:w="99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7"/>
        <w:gridCol w:w="4976"/>
      </w:tblGrid>
      <w:tr w:rsidR="00265657" w14:paraId="632DBC8A" w14:textId="77777777">
        <w:tc>
          <w:tcPr>
            <w:tcW w:w="4937" w:type="dxa"/>
          </w:tcPr>
          <w:p w14:paraId="44E91F09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сәуір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2025жыл</w:t>
            </w:r>
          </w:p>
        </w:tc>
        <w:tc>
          <w:tcPr>
            <w:tcW w:w="4976" w:type="dxa"/>
          </w:tcPr>
          <w:p w14:paraId="3E58792E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 – қатысушылардың келуі, тіркелуі</w:t>
            </w:r>
          </w:p>
        </w:tc>
      </w:tr>
      <w:tr w:rsidR="00265657" w14:paraId="1F547DC3" w14:textId="77777777">
        <w:tc>
          <w:tcPr>
            <w:tcW w:w="4937" w:type="dxa"/>
          </w:tcPr>
          <w:p w14:paraId="6CA6EA5F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сәуір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2025 жыл </w:t>
            </w:r>
          </w:p>
        </w:tc>
        <w:tc>
          <w:tcPr>
            <w:tcW w:w="4976" w:type="dxa"/>
          </w:tcPr>
          <w:p w14:paraId="5A7A4276" w14:textId="0E54B02B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Орталық саябақ 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орташа қашықтық</w:t>
            </w:r>
          </w:p>
        </w:tc>
      </w:tr>
      <w:tr w:rsidR="00265657" w14:paraId="567383C0" w14:textId="77777777">
        <w:tc>
          <w:tcPr>
            <w:tcW w:w="4937" w:type="dxa"/>
          </w:tcPr>
          <w:p w14:paraId="076973F7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сәуір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2025 жыл</w:t>
            </w:r>
          </w:p>
        </w:tc>
        <w:tc>
          <w:tcPr>
            <w:tcW w:w="4976" w:type="dxa"/>
          </w:tcPr>
          <w:p w14:paraId="73928133" w14:textId="77777777" w:rsidR="00265657" w:rsidRDefault="00F4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Қатысушылардың кету күні</w:t>
            </w:r>
          </w:p>
        </w:tc>
      </w:tr>
    </w:tbl>
    <w:p w14:paraId="28925144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44627E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Бағдарламада өзгерістер болу мүмкін. </w:t>
      </w:r>
    </w:p>
    <w:p w14:paraId="2A832583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Мандаттық комиссия құжаттарды </w:t>
      </w:r>
      <w:r>
        <w:rPr>
          <w:rFonts w:ascii="Times New Roman" w:eastAsia="Times New Roman" w:hAnsi="Times New Roman" w:cs="Times New Roman"/>
          <w:sz w:val="28"/>
          <w:szCs w:val="28"/>
        </w:rPr>
        <w:t>18 сәуір күні, 12:00-15:00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дейін, Тұран даңғылы, 2/5, Орталық саябағында қабылдайды.</w:t>
      </w:r>
    </w:p>
    <w:p w14:paraId="0442CCBD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1B52057" w14:textId="77777777" w:rsidR="00265657" w:rsidRDefault="00F41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ҚАТЫСУШЫ ҰЙЫМДАР, ЖАРЫСҚА ҚАТЫСУШЫЛАРДЫҢ САНДЫҚ ҚҰРАМЫ.</w:t>
      </w:r>
    </w:p>
    <w:p w14:paraId="6CA66D7D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7C343FA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Жарысқа өтінім берген ұйымдардың денсаулықтарына қарсы көрсеткіштері жоқ спортшылар және жеке тұлғалар қатыса алады.</w:t>
      </w:r>
    </w:p>
    <w:p w14:paraId="2913B97E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Қатысушылар саны шектелмеген.</w:t>
      </w:r>
    </w:p>
    <w:p w14:paraId="74BFF149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298678C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 топтары:</w:t>
      </w:r>
    </w:p>
    <w:p w14:paraId="2BC91A3C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MW - 8 (2017 -2018);</w:t>
      </w:r>
    </w:p>
    <w:p w14:paraId="5D00485D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MW - 10 (2015 -2016);</w:t>
      </w:r>
    </w:p>
    <w:p w14:paraId="6EE4FD16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MW - 12 (2013 - 2014);</w:t>
      </w:r>
    </w:p>
    <w:p w14:paraId="61CE2502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MW – 14  (2011 - 2012);</w:t>
      </w:r>
    </w:p>
    <w:p w14:paraId="3C6EACD9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MW – 16  (2009 - 2010);</w:t>
      </w:r>
    </w:p>
    <w:p w14:paraId="7CE9C29E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MW – 21 (2008 және үлкен);</w:t>
      </w:r>
    </w:p>
    <w:p w14:paraId="2EDC13AC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МW – 21 А (2008 және үлкен разрядсыз);</w:t>
      </w:r>
    </w:p>
    <w:p w14:paraId="4BEB7318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AB2FBF" w14:textId="77777777" w:rsidR="00265657" w:rsidRDefault="00F41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МЕДИЦИНАЛЫҚ-САНИТАРЛЫҚ ЖӘНЕ ДОПИНГКЕ ҚАРСЫ ҚАМТАМАСЫЗ ЕТУ.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1C536591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66C2179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Мәреде дәрігер болады. Жарыстың барлық қатысушылары тіркеу парақшасында допингке қарсы Кодекспен таныса алады.</w:t>
      </w:r>
    </w:p>
    <w:p w14:paraId="3D4D08D5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4F58A01B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160305A7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CFC82FB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4E398A36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107807D8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D1B538" w14:textId="77777777" w:rsidR="00265657" w:rsidRDefault="00F41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СПОРТТЫҚ ЖАРЫСҚА ҚАТЫСУ ҮШІН ӨТІНІМДЕР БЕРУДІҢ ТӘРТІБІ МЕН МЕРЗІМІ, ҚАРЖЫЛАНДЫРУ ШАРТТАРЫ.</w:t>
      </w:r>
    </w:p>
    <w:p w14:paraId="732217AE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F37574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Қатысуға өтінім 2025 жылғы </w:t>
      </w:r>
      <w:r>
        <w:rPr>
          <w:rFonts w:ascii="Times New Roman" w:eastAsia="Times New Roman" w:hAnsi="Times New Roman" w:cs="Times New Roman"/>
          <w:sz w:val="28"/>
          <w:szCs w:val="28"/>
        </w:rPr>
        <w:t>16 сәуір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18.00 – ге дейін  ORGEO.RU жүйесі арқылы беріледі.</w:t>
      </w:r>
    </w:p>
    <w:p w14:paraId="7FEDDE18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Жарысқа түсу келесі қатысушыларға рұқсат етіледі:</w:t>
      </w:r>
    </w:p>
    <w:p w14:paraId="636E41C4" w14:textId="77777777" w:rsidR="00265657" w:rsidRDefault="00F414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Спорттық бағдарлауға медициналық қарсы көрсетілімдер жоқ қатысушылар; </w:t>
      </w:r>
    </w:p>
    <w:p w14:paraId="17DDF092" w14:textId="77777777" w:rsidR="00265657" w:rsidRDefault="00F414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Медициналық тексеруден өтуге және бағдарлау жарыстарына қатысуға қарсы көрсетілімдердің жоқтығы туралы медициналық қорытындысы бар қаты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сушылар.</w:t>
      </w:r>
    </w:p>
    <w:p w14:paraId="3862C7E3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Кәмелетке толған спортшылар өз денсаулықтарына өздері жауапты. Кәмелетке толмаған спортшылардың денсаулықтарына ата-анасы немесе заңды өкілі жауапты.</w:t>
      </w:r>
    </w:p>
    <w:p w14:paraId="409B27CE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52E999" w14:textId="77777777" w:rsidR="00265657" w:rsidRDefault="00F41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СПОРТТЫҚ ЖАРЫСТЫҢ ЧЕМПИОНДАРЫ МЕН ЖҮЛДЕГЕРЛЕРДІ МАРАПАТТАУ ТӘРТІБІ.</w:t>
      </w:r>
    </w:p>
    <w:p w14:paraId="56D84B4D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CDB612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Жеңімпаздар мен жүлдегерлер жекелеген жас топтарында қашықтықтан өтуге жұмсалған ең аз уақыт бойынша анықталады.</w:t>
      </w:r>
    </w:p>
    <w:p w14:paraId="68CE95FF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1-3 орын алған қатысушылар мед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дипломдармен марапатталады.</w:t>
      </w:r>
    </w:p>
    <w:p w14:paraId="585D4016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Дипломдар м</w:t>
      </w:r>
      <w:r>
        <w:rPr>
          <w:rFonts w:ascii="Times New Roman" w:eastAsia="Times New Roman" w:hAnsi="Times New Roman" w:cs="Times New Roman"/>
          <w:sz w:val="28"/>
          <w:szCs w:val="28"/>
        </w:rPr>
        <w:t>ен медальдарды Астана қаласы әкімдігінің «Спорттық-бұқаралық іс-шараларды өткізу дирекциясы» КММ қамтамасыз етеді.</w:t>
      </w:r>
    </w:p>
    <w:p w14:paraId="0C706DC7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 тарапынан ақысы төленетін төрешілер саны Астана қаласының «Спорттық бағдарлау федерациясы» ҚҚБ Астана қаласының Дене шынықтыру және спорт басқармасына ұсынған тізім бойынша белгіленеді.</w:t>
      </w:r>
    </w:p>
    <w:p w14:paraId="50302057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1559A85" w14:textId="77777777" w:rsidR="00265657" w:rsidRDefault="00F41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НАРАЗЫЛЫҚ КӨРСЕТУ ТӘРТІБІ ЖӘНЕ ОНЫ ҚАРАУ.</w:t>
      </w:r>
    </w:p>
    <w:p w14:paraId="2C15D641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CC951B4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Наразылықтар беру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тәртібі және оны қарау ҚР СБФ ережелеріне сәйкес. </w:t>
      </w:r>
    </w:p>
    <w:p w14:paraId="32505B48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CA9A6B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92DCBB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2AADF3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603014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2118DA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C335C4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F2807D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37FE8C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2D111C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Бас төреші: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Ибраева К.К. 87711629782</w:t>
      </w:r>
    </w:p>
    <w:p w14:paraId="43F62741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4CB869" w14:textId="77777777" w:rsidR="00265657" w:rsidRDefault="00265657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B4B7F24" w14:textId="77777777" w:rsidR="00265657" w:rsidRDefault="00265657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A59709B" w14:textId="77777777" w:rsidR="00265657" w:rsidRDefault="00265657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441ACC4" w14:textId="77777777" w:rsidR="00265657" w:rsidRDefault="00265657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68DDFD4" w14:textId="77777777" w:rsidR="00265657" w:rsidRDefault="00265657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BD08EF9" w14:textId="77777777" w:rsidR="00265657" w:rsidRDefault="00265657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B09C0D1" w14:textId="77777777" w:rsidR="00265657" w:rsidRDefault="00265657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0371460" w14:textId="77777777" w:rsidR="00265657" w:rsidRDefault="00265657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C1589DC" w14:textId="77777777" w:rsidR="00265657" w:rsidRDefault="00F41429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№1 қосымша</w:t>
      </w:r>
    </w:p>
    <w:p w14:paraId="31566E73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D80E16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Астана қаласының Бәйшешек-2025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ашық турнир жарысы</w:t>
      </w:r>
    </w:p>
    <w:p w14:paraId="0AA159CE" w14:textId="77777777" w:rsidR="00265657" w:rsidRDefault="0026565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FEF851" w14:textId="77777777" w:rsidR="00265657" w:rsidRDefault="00F414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СМЕТАСЫ:</w:t>
      </w:r>
    </w:p>
    <w:p w14:paraId="52893C60" w14:textId="77777777" w:rsidR="00265657" w:rsidRDefault="002656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DE1FF0" w14:textId="77777777" w:rsidR="00265657" w:rsidRDefault="00F4142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Спорттық бағдарлау:</w:t>
      </w:r>
    </w:p>
    <w:p w14:paraId="657C3E0F" w14:textId="77777777" w:rsidR="00265657" w:rsidRDefault="00F41429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1-ші орын – 14 диплом;  </w:t>
      </w:r>
    </w:p>
    <w:p w14:paraId="6A65B9A9" w14:textId="77777777" w:rsidR="00265657" w:rsidRDefault="00F414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2-ші орын – 14 диплом;   </w:t>
      </w:r>
    </w:p>
    <w:p w14:paraId="5B907E08" w14:textId="77777777" w:rsidR="00265657" w:rsidRDefault="00F414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h1uawpsl8h66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3-ші орын – 14 диплом;  </w:t>
      </w:r>
    </w:p>
    <w:p w14:paraId="513FD97D" w14:textId="77777777" w:rsidR="00265657" w:rsidRDefault="00F41429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Барлығы: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42 диплом.</w:t>
      </w:r>
    </w:p>
    <w:p w14:paraId="19876F6C" w14:textId="77777777" w:rsidR="00265657" w:rsidRDefault="00265657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CA41FF" w14:textId="77777777" w:rsidR="00265657" w:rsidRDefault="00F41429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1-ші орын – 14 медаль;  </w:t>
      </w:r>
    </w:p>
    <w:p w14:paraId="1952C395" w14:textId="77777777" w:rsidR="00265657" w:rsidRDefault="00F414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2-ші орын – 14 медаль;   </w:t>
      </w:r>
    </w:p>
    <w:p w14:paraId="1725ECFE" w14:textId="77777777" w:rsidR="00265657" w:rsidRDefault="00F414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3-ші орын – 14 медаль;  </w:t>
      </w:r>
    </w:p>
    <w:p w14:paraId="25019927" w14:textId="77777777" w:rsidR="00265657" w:rsidRDefault="00F41429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Барлығы: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42 медаль.</w:t>
      </w:r>
    </w:p>
    <w:p w14:paraId="495D2E95" w14:textId="77777777" w:rsidR="00265657" w:rsidRDefault="002656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D0D390" w14:textId="77777777" w:rsidR="00265657" w:rsidRDefault="002656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50EF16" w14:textId="77777777" w:rsidR="00265657" w:rsidRDefault="00265657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F10C8A" w14:textId="77777777" w:rsidR="00265657" w:rsidRDefault="00265657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7AD30A" w14:textId="77777777" w:rsidR="00265657" w:rsidRDefault="00F41429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5BFEF65B" w14:textId="77777777" w:rsidR="00265657" w:rsidRDefault="00F4142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5F3DE516" w14:textId="77777777" w:rsidR="00265657" w:rsidRDefault="0026565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8A69A3" w14:textId="77777777" w:rsidR="00265657" w:rsidRDefault="00F4142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2D037A97" w14:textId="77777777" w:rsidR="00265657" w:rsidRDefault="00F41429">
      <w:pPr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14:paraId="7982CDAA" w14:textId="77777777" w:rsidR="00265657" w:rsidRDefault="00F41429">
      <w:pPr>
        <w:tabs>
          <w:tab w:val="left" w:pos="170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2A18F8A8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080F4A" w14:textId="77777777" w:rsidR="00265657" w:rsidRDefault="00265657">
      <w:pPr>
        <w:rPr>
          <w:sz w:val="28"/>
          <w:szCs w:val="28"/>
        </w:rPr>
      </w:pPr>
    </w:p>
    <w:p w14:paraId="1F3F3D96" w14:textId="77777777" w:rsidR="00265657" w:rsidRDefault="002656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sectPr w:rsidR="00265657">
      <w:pgSz w:w="11900" w:h="16840"/>
      <w:pgMar w:top="709" w:right="843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1FF7"/>
    <w:multiLevelType w:val="multilevel"/>
    <w:tmpl w:val="F1E6B9DE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F54DBC"/>
    <w:multiLevelType w:val="multilevel"/>
    <w:tmpl w:val="D804B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17560"/>
    <w:multiLevelType w:val="multilevel"/>
    <w:tmpl w:val="52C6FC8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57"/>
    <w:rsid w:val="00265657"/>
    <w:rsid w:val="00F4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E3C7"/>
  <w15:docId w15:val="{20E50DAB-E435-4286-8D78-0D6728E8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kk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3OEguQ8BUsMphD22kVOvh2m/g==">CgMxLjAyDmguaDF1YXdwc2w4aDY2OAByITFCeERrQmtaSWdVTjNCNHB6ZHpHb1R5Y1J6d0pUOENSMg==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Janbolat Mustafin</dc:creator>
  <cp:lastModifiedBy>MUstafin Janbolat</cp:lastModifiedBy>
  <cp:revision>2</cp:revision>
  <dcterms:created xsi:type="dcterms:W3CDTF">2025-04-14T12:18:00Z</dcterms:created>
  <dcterms:modified xsi:type="dcterms:W3CDTF">2025-04-14T12:18:00Z</dcterms:modified>
</cp:coreProperties>
</file>