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УТВЕРЖДАЮ»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«УТВЕРЖДАЮ»                                                     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физической культуры                          Президент ОО «Федерация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спорта Рязанской области                                   лыжных гонок Рязанской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области</w:t>
      </w:r>
    </w:p>
    <w:p w:rsidR="0046649D" w:rsidRDefault="00EF2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В.В.Фролов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Д.В.Самарский</w:t>
      </w:r>
      <w:proofErr w:type="spellEnd"/>
    </w:p>
    <w:p w:rsidR="0046649D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57" w:rsidRDefault="00E60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0A57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0A57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ГАУ ДО РО СШ «Алмаз»</w:t>
      </w:r>
    </w:p>
    <w:p w:rsidR="00A90A57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A57" w:rsidRDefault="00A90A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Адров</w:t>
      </w:r>
      <w:proofErr w:type="spellEnd"/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49D" w:rsidRDefault="004664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6649D" w:rsidRPr="00A90A57" w:rsidRDefault="00EF2B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проведении  </w:t>
      </w:r>
      <w:r w:rsidR="00A90A57">
        <w:rPr>
          <w:rFonts w:ascii="Times New Roman" w:hAnsi="Times New Roman" w:cs="Times New Roman"/>
          <w:b/>
          <w:sz w:val="32"/>
          <w:szCs w:val="32"/>
        </w:rPr>
        <w:t>Кубка</w:t>
      </w:r>
      <w:proofErr w:type="gramEnd"/>
      <w:r w:rsidR="00A90A57">
        <w:rPr>
          <w:rFonts w:ascii="Times New Roman" w:hAnsi="Times New Roman" w:cs="Times New Roman"/>
          <w:b/>
          <w:sz w:val="32"/>
          <w:szCs w:val="32"/>
        </w:rPr>
        <w:t xml:space="preserve"> Рязанской области по лыжным гонкам </w:t>
      </w:r>
      <w:r w:rsidR="00F2375F">
        <w:rPr>
          <w:rFonts w:ascii="Times New Roman" w:hAnsi="Times New Roman" w:cs="Times New Roman"/>
          <w:b/>
          <w:sz w:val="32"/>
          <w:szCs w:val="32"/>
        </w:rPr>
        <w:t>(лыжероллерам) 2025 г.</w:t>
      </w: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5F" w:rsidRDefault="00F23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5F" w:rsidRDefault="00F23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 w:rsidP="00A90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 w:rsidP="00A90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2375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A90A57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Кубок Рязанской области</w:t>
      </w:r>
      <w:r w:rsidR="00EF2B08">
        <w:rPr>
          <w:rFonts w:ascii="Times New Roman" w:hAnsi="Times New Roman" w:cs="Times New Roman"/>
          <w:sz w:val="24"/>
          <w:szCs w:val="24"/>
        </w:rPr>
        <w:t xml:space="preserve">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(лыжероллерам)</w:t>
      </w:r>
      <w:r w:rsidR="00EF2B08">
        <w:rPr>
          <w:rFonts w:ascii="Times New Roman" w:hAnsi="Times New Roman" w:cs="Times New Roman"/>
          <w:sz w:val="24"/>
          <w:szCs w:val="24"/>
        </w:rPr>
        <w:t xml:space="preserve"> (далее – Соревнования) проводятся в соответствии с календарным планом официальных физкультурных мероприятий и спортивных мероприятий Рязанской области на 202</w:t>
      </w:r>
      <w:r w:rsidR="00F2375F">
        <w:rPr>
          <w:rFonts w:ascii="Times New Roman" w:hAnsi="Times New Roman" w:cs="Times New Roman"/>
          <w:sz w:val="24"/>
          <w:szCs w:val="24"/>
        </w:rPr>
        <w:t>4</w:t>
      </w:r>
      <w:r w:rsidR="00EF2B08">
        <w:rPr>
          <w:rFonts w:ascii="Times New Roman" w:hAnsi="Times New Roman" w:cs="Times New Roman"/>
          <w:sz w:val="24"/>
          <w:szCs w:val="24"/>
        </w:rPr>
        <w:t>-202</w:t>
      </w:r>
      <w:r w:rsidR="00F2375F">
        <w:rPr>
          <w:rFonts w:ascii="Times New Roman" w:hAnsi="Times New Roman" w:cs="Times New Roman"/>
          <w:sz w:val="24"/>
          <w:szCs w:val="24"/>
        </w:rPr>
        <w:t>5</w:t>
      </w:r>
      <w:r w:rsidR="00EF2B0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утвержденными приказом Минспорта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05.12. 2022 г. № 1130.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46649D" w:rsidRDefault="00EF2B08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занятиям физической культуры и спортом.</w:t>
      </w:r>
    </w:p>
    <w:p w:rsidR="0046649D" w:rsidRDefault="0046649D">
      <w:pPr>
        <w:pStyle w:val="af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46649D" w:rsidRDefault="0046649D">
      <w:pPr>
        <w:pStyle w:val="af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соревнований является министерство по физической культуре и спорту Рязанской области.</w:t>
      </w:r>
    </w:p>
    <w:p w:rsidR="0046649D" w:rsidRDefault="00EF2B08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</w:t>
      </w:r>
      <w:r w:rsidR="00A90A57">
        <w:rPr>
          <w:rFonts w:ascii="Times New Roman" w:hAnsi="Times New Roman" w:cs="Times New Roman"/>
          <w:sz w:val="24"/>
          <w:szCs w:val="24"/>
        </w:rPr>
        <w:t>на ГАУ ДО РО СШ «Алмаз»</w:t>
      </w:r>
      <w:r>
        <w:rPr>
          <w:rFonts w:ascii="Times New Roman" w:hAnsi="Times New Roman" w:cs="Times New Roman"/>
          <w:sz w:val="24"/>
          <w:szCs w:val="24"/>
        </w:rPr>
        <w:t xml:space="preserve"> и судейскую коллегию, утвержденную ОО «РОФЛГ»</w:t>
      </w:r>
    </w:p>
    <w:p w:rsidR="0046649D" w:rsidRDefault="0046649D">
      <w:pPr>
        <w:pStyle w:val="af9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 Соревнования проводятся </w:t>
      </w:r>
      <w:r w:rsidR="00F2375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57">
        <w:rPr>
          <w:rFonts w:ascii="Times New Roman" w:hAnsi="Times New Roman" w:cs="Times New Roman"/>
          <w:sz w:val="24"/>
          <w:szCs w:val="24"/>
        </w:rPr>
        <w:t>ию</w:t>
      </w:r>
      <w:r w:rsidR="00F2375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F23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проведения: </w:t>
      </w:r>
      <w:r w:rsidR="00A90A57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A90A57">
        <w:rPr>
          <w:rFonts w:ascii="Times New Roman" w:hAnsi="Times New Roman" w:cs="Times New Roman"/>
          <w:sz w:val="24"/>
          <w:szCs w:val="24"/>
        </w:rPr>
        <w:t>Варские</w:t>
      </w:r>
      <w:proofErr w:type="spellEnd"/>
      <w:r w:rsidR="00A90A57">
        <w:rPr>
          <w:rFonts w:ascii="Times New Roman" w:hAnsi="Times New Roman" w:cs="Times New Roman"/>
          <w:sz w:val="24"/>
          <w:szCs w:val="24"/>
        </w:rPr>
        <w:t>, Рязанского района, б/к Алмаз.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ссылке: 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соревнований: старт в 1</w:t>
      </w:r>
      <w:r w:rsidR="00416F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 Программа и участники Соревнований:</w:t>
      </w:r>
    </w:p>
    <w:p w:rsidR="00BE41F1" w:rsidRPr="00D716F0" w:rsidRDefault="00F2375F" w:rsidP="00D716F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F2B08">
        <w:rPr>
          <w:rFonts w:ascii="Times New Roman" w:hAnsi="Times New Roman" w:cs="Times New Roman"/>
          <w:sz w:val="24"/>
          <w:szCs w:val="24"/>
          <w:u w:val="single"/>
        </w:rPr>
        <w:t xml:space="preserve"> - Гонка с раздельным стартом, стиль свободный</w:t>
      </w:r>
      <w:r w:rsidR="00A90A57">
        <w:rPr>
          <w:rFonts w:ascii="Times New Roman" w:hAnsi="Times New Roman" w:cs="Times New Roman"/>
          <w:sz w:val="24"/>
          <w:szCs w:val="24"/>
          <w:u w:val="single"/>
        </w:rPr>
        <w:t>. Участники соревнований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 xml:space="preserve"> выступают на роллерах любых производителей без ограничений, категория «</w:t>
      </w:r>
      <w:r w:rsidR="00D716F0">
        <w:rPr>
          <w:rFonts w:ascii="Times New Roman" w:hAnsi="Times New Roman" w:cs="Times New Roman"/>
          <w:sz w:val="24"/>
          <w:szCs w:val="24"/>
          <w:u w:val="single"/>
          <w:lang w:val="en-US"/>
        </w:rPr>
        <w:t>Free</w:t>
      </w:r>
      <w:r w:rsidR="00D716F0" w:rsidRPr="00D716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16F0">
        <w:rPr>
          <w:rFonts w:ascii="Times New Roman" w:hAnsi="Times New Roman" w:cs="Times New Roman"/>
          <w:sz w:val="24"/>
          <w:szCs w:val="24"/>
          <w:u w:val="single"/>
          <w:lang w:val="en-US"/>
        </w:rPr>
        <w:t>roll</w:t>
      </w:r>
      <w:r w:rsidR="00D716F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593"/>
        <w:gridCol w:w="1793"/>
      </w:tblGrid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Д2, Девушки 201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Ю2, Юноши 201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Д1, Девушки 20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Ю1, Юноши 20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E4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9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46649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Д0, Девушки 200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9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EF2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Ю0, Юноши 200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9D" w:rsidRDefault="00E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0C19E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  <w:r w:rsidR="009B7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Ж0 женщины 200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198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6,6 км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М0, мужчины 200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13,2 км (4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Ж1, женщины 198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197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6,6 км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М1, мужчины 198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197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13,2 км (4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Ж2, женщины 197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3,3 км 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3,3 км)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М2, мужчины 197</w:t>
            </w:r>
            <w:r w:rsidR="00F23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196</w:t>
            </w:r>
            <w:r w:rsidR="002A4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13,2 км (4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  <w:tr w:rsidR="000C19ED" w:rsidTr="009B7C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М3, мужчины 196</w:t>
            </w:r>
            <w:r w:rsidR="002A4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ED" w:rsidRDefault="000C19ED" w:rsidP="000C19ED"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13,2 км (4 </w:t>
            </w:r>
            <w:proofErr w:type="spellStart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112B1B">
              <w:rPr>
                <w:rFonts w:ascii="Times New Roman" w:eastAsia="Times New Roman" w:hAnsi="Times New Roman" w:cs="Times New Roman"/>
                <w:sz w:val="24"/>
                <w:szCs w:val="24"/>
              </w:rPr>
              <w:t>. по 3,3 км)</w:t>
            </w:r>
          </w:p>
        </w:tc>
      </w:tr>
    </w:tbl>
    <w:p w:rsidR="00F2375F" w:rsidRDefault="00F2375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4.ТРЕБОВАНИЯ К УЧАСТНИКАМ СОРЕВНОВАНИЙ И УСЛОВИЯ ИХ ДОПУСКА</w:t>
      </w:r>
    </w:p>
    <w:p w:rsidR="0046649D" w:rsidRDefault="004664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спортсмены, имеющие подготовку не ниже 1 юношеского разряда.</w:t>
      </w:r>
    </w:p>
    <w:p w:rsidR="0046649D" w:rsidRPr="00BE41F1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Регистрация участников до </w:t>
      </w:r>
      <w:r w:rsidR="00F237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654">
        <w:rPr>
          <w:rFonts w:ascii="Times New Roman" w:hAnsi="Times New Roman" w:cs="Times New Roman"/>
          <w:sz w:val="24"/>
          <w:szCs w:val="24"/>
        </w:rPr>
        <w:t>ию</w:t>
      </w:r>
      <w:r w:rsidR="00F2375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F23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до 16.00 по ссылке: </w:t>
      </w:r>
      <w:r w:rsidR="002A4036" w:rsidRPr="002A4036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https://orgeo.ru/event/44519</w:t>
      </w:r>
      <w:r>
        <w:rPr>
          <w:rFonts w:ascii="Times New Roman" w:hAnsi="Times New Roman" w:cs="Times New Roman"/>
          <w:sz w:val="24"/>
          <w:szCs w:val="24"/>
        </w:rPr>
        <w:t xml:space="preserve"> Участники Соревнований, не заявившиеся до указанного срока, к участию в Соревнованиях не допускаются.</w:t>
      </w:r>
      <w:r w:rsidR="00BE41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E41F1" w:rsidRDefault="00BE41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соревнованиям допускаются спортсмены, имеющие именные заявки на участие в соревнованиях заверенные медицинским работником,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466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 ПОБЕДИТЕЛЕЙ И ПРИЗЕРОВ</w:t>
      </w:r>
    </w:p>
    <w:p w:rsidR="0046649D" w:rsidRDefault="004664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Победители и призеры Соревнований, занявшие 1, 2, 3 места в каждой возрастной группе на каждой дистанции, награждаются медалями</w:t>
      </w:r>
      <w:r w:rsidR="00AB713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грамотами.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</w:t>
      </w:r>
      <w:r w:rsidR="00BE41F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 министерство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 и спорту Рязанской области.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46649D" w:rsidRDefault="0046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ОБЕСПЕЧЕНИЕ БЕЗОПАСНОСТИ УЧАСТНИКОВ И ЗРИТЕЛЕЙ</w:t>
      </w:r>
    </w:p>
    <w:p w:rsidR="0046649D" w:rsidRDefault="00EF2B08">
      <w:pPr>
        <w:pStyle w:val="af8"/>
        <w:spacing w:line="276" w:lineRule="auto"/>
        <w:jc w:val="both"/>
      </w:pPr>
      <w:r>
        <w:t xml:space="preserve">  7.1.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6649D" w:rsidRDefault="00EF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испытаний (тестов) Всероссийского физкультурно-спортивного комплекса «Готов к труду и обороне».  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О ПРЕДОТВРАЩЕНИИ ПРОТИВОПРАВНОГО ВЛИЯНИЯ НА РЕЗУЛЬТАТЫ ОФИЦИАЛЬНЫХ СПОРТИВНЫХ СОРЕВНОВАНИЙ И БОРЬБА С НИМ</w:t>
      </w:r>
    </w:p>
    <w:p w:rsidR="0046649D" w:rsidRDefault="0046649D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судей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6649D" w:rsidRDefault="00EF2B08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соревнований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46649D" w:rsidRDefault="00EF2B08">
      <w:pPr>
        <w:pStyle w:val="af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нарушение 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46649D" w:rsidRDefault="0046649D">
      <w:pPr>
        <w:pStyle w:val="af9"/>
        <w:ind w:left="0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АНТИДОПИНГОВОЕ ОБЕСПЕЧЕНИЕ</w:t>
      </w:r>
    </w:p>
    <w:p w:rsidR="0046649D" w:rsidRDefault="00EF2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9.1  Антидопинговое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Соревнования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09.08.2016г. №947.</w:t>
      </w:r>
    </w:p>
    <w:p w:rsidR="0046649D" w:rsidRDefault="0046649D">
      <w:pPr>
        <w:pStyle w:val="af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649D" w:rsidRDefault="00EF2B08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>
      <w:pPr>
        <w:pStyle w:val="af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49D" w:rsidRDefault="0046649D"/>
    <w:sectPr w:rsidR="00466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507" w:rsidRDefault="00846507">
      <w:pPr>
        <w:spacing w:after="0" w:line="240" w:lineRule="auto"/>
      </w:pPr>
      <w:r>
        <w:separator/>
      </w:r>
    </w:p>
  </w:endnote>
  <w:endnote w:type="continuationSeparator" w:id="0">
    <w:p w:rsidR="00846507" w:rsidRDefault="0084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507" w:rsidRDefault="00846507">
      <w:pPr>
        <w:spacing w:after="0" w:line="240" w:lineRule="auto"/>
      </w:pPr>
      <w:r>
        <w:separator/>
      </w:r>
    </w:p>
  </w:footnote>
  <w:footnote w:type="continuationSeparator" w:id="0">
    <w:p w:rsidR="00846507" w:rsidRDefault="0084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649A"/>
    <w:multiLevelType w:val="multilevel"/>
    <w:tmpl w:val="C088B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C9D02D9"/>
    <w:multiLevelType w:val="hybridMultilevel"/>
    <w:tmpl w:val="E670E392"/>
    <w:lvl w:ilvl="0" w:tplc="F616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69E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2B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ED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4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A7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A5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82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44B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49D"/>
    <w:rsid w:val="000C19ED"/>
    <w:rsid w:val="00213317"/>
    <w:rsid w:val="002A4036"/>
    <w:rsid w:val="003413A4"/>
    <w:rsid w:val="00416FEB"/>
    <w:rsid w:val="0046649D"/>
    <w:rsid w:val="004A650F"/>
    <w:rsid w:val="004A77C3"/>
    <w:rsid w:val="00717C46"/>
    <w:rsid w:val="00846507"/>
    <w:rsid w:val="009B7C42"/>
    <w:rsid w:val="00A90A57"/>
    <w:rsid w:val="00AB713C"/>
    <w:rsid w:val="00BE41F1"/>
    <w:rsid w:val="00C77BBC"/>
    <w:rsid w:val="00CD4654"/>
    <w:rsid w:val="00D37E12"/>
    <w:rsid w:val="00D716F0"/>
    <w:rsid w:val="00E57351"/>
    <w:rsid w:val="00E6058B"/>
    <w:rsid w:val="00E92803"/>
    <w:rsid w:val="00EF2B08"/>
    <w:rsid w:val="00F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0E55"/>
  <w15:docId w15:val="{A8002E35-3C47-4B80-A8E1-F33A884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03F1F-5998-4915-8CF1-C157CCE0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Самарский Дмитрий</cp:lastModifiedBy>
  <cp:revision>41</cp:revision>
  <dcterms:created xsi:type="dcterms:W3CDTF">2023-10-16T05:33:00Z</dcterms:created>
  <dcterms:modified xsi:type="dcterms:W3CDTF">2025-06-10T08:23:00Z</dcterms:modified>
</cp:coreProperties>
</file>