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05A6D" w:rsidTr="00D05A6D">
        <w:trPr>
          <w:trHeight w:val="1052"/>
        </w:trPr>
        <w:tc>
          <w:tcPr>
            <w:tcW w:w="9923" w:type="dxa"/>
          </w:tcPr>
          <w:p w:rsidR="00D05A6D" w:rsidRDefault="00D05A6D" w:rsidP="00D05A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D05A6D" w:rsidRDefault="00D05A6D" w:rsidP="00D05A6D">
            <w:pPr>
              <w:ind w:left="41" w:hanging="4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Торжка</w:t>
            </w:r>
          </w:p>
          <w:p w:rsidR="00D05A6D" w:rsidRDefault="00D05A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____________________М.А.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Федоткина</w:t>
            </w:r>
            <w:proofErr w:type="spellEnd"/>
          </w:p>
          <w:p w:rsidR="00D05A6D" w:rsidRDefault="00D05A6D" w:rsidP="00D05A6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A6D" w:rsidTr="00D05A6D">
        <w:trPr>
          <w:trHeight w:val="191"/>
        </w:trPr>
        <w:tc>
          <w:tcPr>
            <w:tcW w:w="9923" w:type="dxa"/>
          </w:tcPr>
          <w:p w:rsidR="00D05A6D" w:rsidRDefault="00D05A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4D8B" w:rsidRDefault="00B94D8B">
      <w:pPr>
        <w:rPr>
          <w:rFonts w:ascii="Times New Roman" w:hAnsi="Times New Roman" w:cs="Times New Roman"/>
          <w:sz w:val="26"/>
          <w:szCs w:val="26"/>
        </w:rPr>
      </w:pPr>
    </w:p>
    <w:p w:rsidR="001C3A4F" w:rsidRPr="001C3A4F" w:rsidRDefault="001C3A4F" w:rsidP="001C3A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A4F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05A6D" w:rsidRDefault="001C3A4F" w:rsidP="00D05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A4F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D05A6D">
        <w:rPr>
          <w:rFonts w:ascii="Times New Roman" w:hAnsi="Times New Roman" w:cs="Times New Roman"/>
          <w:b/>
          <w:sz w:val="26"/>
          <w:szCs w:val="26"/>
        </w:rPr>
        <w:t xml:space="preserve">открытого первенства города Торжка по лыжероллерам </w:t>
      </w:r>
    </w:p>
    <w:p w:rsidR="001C3A4F" w:rsidRDefault="00D05A6D" w:rsidP="00D05A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«Классический спринт», посвященный Дню физкультурника</w:t>
      </w:r>
    </w:p>
    <w:p w:rsidR="00B95D1F" w:rsidRDefault="008E075E" w:rsidP="001C3A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Цели и</w:t>
      </w:r>
      <w:r w:rsidR="00A8720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задачи</w:t>
      </w:r>
    </w:p>
    <w:p w:rsidR="00B95D1F" w:rsidRPr="00B95D1F" w:rsidRDefault="00B95D1F" w:rsidP="00B95D1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лыжных гонок, как здорового образа жизни;</w:t>
      </w:r>
    </w:p>
    <w:p w:rsidR="00B95D1F" w:rsidRDefault="00B95D1F" w:rsidP="00B95D1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массовое привлечение к занятиям физической культурой и спортом детей, подростков и взрослого населения;</w:t>
      </w:r>
    </w:p>
    <w:p w:rsidR="00B95D1F" w:rsidRDefault="00B95D1F" w:rsidP="00B95D1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развитие и популяризация лыжных гонок в городах и районах Тверской области</w:t>
      </w:r>
      <w:r w:rsidRPr="00B95D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B95D1F" w:rsidRPr="00B95D1F" w:rsidRDefault="00B95D1F" w:rsidP="00B95D1F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досуга в дн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школьных </w:t>
      </w:r>
      <w:proofErr w:type="spellStart"/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канику</w:t>
      </w:r>
      <w:proofErr w:type="spellEnd"/>
      <w:r w:rsidRPr="00B95D1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:rsidR="008E075E" w:rsidRDefault="008E075E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Время и место проведение соревнований</w:t>
      </w:r>
    </w:p>
    <w:p w:rsidR="008E075E" w:rsidRPr="008E075E" w:rsidRDefault="008E075E" w:rsidP="008E07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 проводятся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17 августа</w:t>
      </w: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пл. 9 Января</w:t>
      </w:r>
    </w:p>
    <w:p w:rsidR="008E075E" w:rsidRPr="008E075E" w:rsidRDefault="008E075E" w:rsidP="008E07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Торжественное открытие соревнований в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>.45 час.</w:t>
      </w:r>
    </w:p>
    <w:p w:rsidR="008E075E" w:rsidRPr="008E075E" w:rsidRDefault="008E075E" w:rsidP="008E07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соревнований в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E075E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час.</w:t>
      </w:r>
    </w:p>
    <w:p w:rsidR="008E075E" w:rsidRDefault="008E075E" w:rsidP="008E075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3A4F" w:rsidRDefault="008E075E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Руководство проведением соревнованиями</w:t>
      </w:r>
    </w:p>
    <w:p w:rsidR="00216E1C" w:rsidRPr="00216E1C" w:rsidRDefault="00216E1C" w:rsidP="00216E1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Общее руководство подготовкой и проведением соревнований осуществляет </w:t>
      </w:r>
      <w:r w:rsidR="00D05A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администрация</w:t>
      </w:r>
      <w:r w:rsidRPr="00216E1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города Торжка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совместно с общественной организацией «Федерация лыжных гонок города Торжка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района».</w:t>
      </w:r>
    </w:p>
    <w:p w:rsidR="00216E1C" w:rsidRPr="00216E1C" w:rsidRDefault="00216E1C" w:rsidP="00216E1C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проведение соревнований возлагается на главную судейскую коллегию.</w:t>
      </w:r>
    </w:p>
    <w:p w:rsidR="008E075E" w:rsidRDefault="008E075E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75E" w:rsidRDefault="008E075E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Участники и программа соревнований</w:t>
      </w:r>
    </w:p>
    <w:p w:rsidR="00216E1C" w:rsidRDefault="00216E1C" w:rsidP="00216E1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соревнованиях допускаются спортсмены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2004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и старше. Участники соревнований должны иметь соответствующую спортивную подготовку и разрешение врача на участие в соревнованиях.</w:t>
      </w:r>
    </w:p>
    <w:p w:rsidR="00216E1C" w:rsidRPr="00216E1C" w:rsidRDefault="00216E1C" w:rsidP="00216E1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E1C" w:rsidRPr="00216E1C" w:rsidRDefault="00216E1C" w:rsidP="00216E1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Квалификационный забег женщины, ю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ниорки (общий зачет) дистанция 800м (стиль классический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старт через 15 сек.</w:t>
      </w:r>
    </w:p>
    <w:p w:rsidR="00216E1C" w:rsidRPr="00216E1C" w:rsidRDefault="00216E1C" w:rsidP="00216E1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Квалификационный забе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 девушки 2001-2002, 2003-2004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(общий зачет) дистанция 800м (стиль классический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старт через 15 сек</w:t>
      </w:r>
    </w:p>
    <w:p w:rsidR="00216E1C" w:rsidRPr="00216E1C" w:rsidRDefault="00216E1C" w:rsidP="00216E1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Квалификационный забег мужчины, ю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ниоры (общий зачет) дистанция 8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00м (стиль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классический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старт через 15 сек.</w:t>
      </w:r>
    </w:p>
    <w:p w:rsidR="00216E1C" w:rsidRPr="00D05A6D" w:rsidRDefault="00216E1C" w:rsidP="00D05A6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Квалификационный забег юноши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2001-2002, 2003-2004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г.р. (общий зачет) дистанция 800м (стиль классический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) старт через 15 сек.</w:t>
      </w:r>
    </w:p>
    <w:p w:rsidR="00216E1C" w:rsidRDefault="00216E1C" w:rsidP="00216E1C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Четвертьфинальные, полуфинальный, финальные забеги (к участию допускается 30 или 16 (зависит от общего числа заявившихся участников) лучших в каждой категории). Формирование забегов смотрите приложение №1,2.</w:t>
      </w:r>
    </w:p>
    <w:p w:rsidR="00D05A6D" w:rsidRPr="00D05A6D" w:rsidRDefault="00D05A6D" w:rsidP="00D05A6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 w:firstLine="5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соревновании используют лыжероллеры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 </w:t>
      </w:r>
      <w:r w:rsidRP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Pro</w:t>
      </w:r>
      <w:proofErr w:type="gramEnd"/>
      <w:r w:rsidRP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Ski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3, </w:t>
      </w:r>
      <w:r w:rsidRP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ELPEX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6E1C" w:rsidRPr="00216E1C" w:rsidRDefault="00216E1C" w:rsidP="00216E1C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6E1C" w:rsidRDefault="00216E1C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A6D" w:rsidRDefault="00D05A6D" w:rsidP="008E07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6E1C" w:rsidRDefault="008E075E" w:rsidP="00216E1C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Pr="008E0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победителей и награждение</w:t>
      </w:r>
    </w:p>
    <w:p w:rsidR="00216E1C" w:rsidRPr="00216E1C" w:rsidRDefault="00216E1C" w:rsidP="00216E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Победители и призёры определяются по итогам финальных забегов в каждой категории.</w:t>
      </w:r>
    </w:p>
    <w:p w:rsidR="00216E1C" w:rsidRPr="00216E1C" w:rsidRDefault="00216E1C" w:rsidP="00216E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Победители и призеры награждаются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кубками, </w:t>
      </w: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дипломами и медалями соответствующих степеней.</w:t>
      </w:r>
    </w:p>
    <w:p w:rsidR="008E075E" w:rsidRPr="00216E1C" w:rsidRDefault="00216E1C" w:rsidP="00216E1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Организаторами и спонсорами могут быть установлены дополнительные и специальные призы.</w:t>
      </w:r>
    </w:p>
    <w:p w:rsidR="008E075E" w:rsidRDefault="008E075E" w:rsidP="008E075E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8E0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Финансовые расходы</w:t>
      </w:r>
    </w:p>
    <w:p w:rsidR="00216E1C" w:rsidRDefault="00AC41DA" w:rsidP="00216E1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по проведению соревнований несет «Федерация лыжных гонок города Торжка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Торжокского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(оплата обслуживающего персонала и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наградная атрибутика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16E1C" w:rsidRPr="00AC41DA" w:rsidRDefault="00216E1C" w:rsidP="00AC41D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Расходы, связанные с командированием участников, несут командирующие организации. </w:t>
      </w:r>
    </w:p>
    <w:p w:rsidR="000B2A61" w:rsidRDefault="000B2A61" w:rsidP="008E075E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Обеспечение безопасности</w:t>
      </w:r>
    </w:p>
    <w:p w:rsidR="000B2A61" w:rsidRDefault="000B2A61" w:rsidP="000B2A61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безопасности участников и зрителей соревнований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согласно требованиям Правил безопасности при проведении официальных спортивных соревнований (постановление Правительства</w:t>
      </w:r>
      <w:r w:rsidR="004C5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18.4.2014 №353), а также требованием правил соревнований по лыжным гонкам.</w:t>
      </w:r>
    </w:p>
    <w:p w:rsidR="004C5D04" w:rsidRPr="000B2A61" w:rsidRDefault="004C5D04" w:rsidP="000B2A61">
      <w:pPr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8E075E" w:rsidRDefault="000B2A61" w:rsidP="008E075E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8E0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</w:t>
      </w:r>
      <w:r w:rsidR="008E075E" w:rsidRPr="008E0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подачи заявок</w:t>
      </w:r>
    </w:p>
    <w:p w:rsidR="00AC41DA" w:rsidRDefault="00AC41DA" w:rsidP="00AC41DA">
      <w:pPr>
        <w:overflowPunct w:val="0"/>
        <w:autoSpaceDE w:val="0"/>
        <w:autoSpaceDN w:val="0"/>
        <w:adjustRightInd w:val="0"/>
        <w:spacing w:after="0" w:line="24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Именные заявки на участие в соревнованиях, заверенные врачом, подаются в главную судейскую коллегию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день соревнований</w:t>
      </w: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2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2A61" w:rsidRPr="004C5D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именной заявке прилагаются следующие документы: удостоверение личности (паспорт или свидетельство о рождении); документ, подтверждающий уровень спортивной подготовки; страховой медицинский полис</w:t>
      </w:r>
      <w:r w:rsidR="000B2A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41DA" w:rsidRPr="00AC41DA" w:rsidRDefault="00AC41DA" w:rsidP="00AC41DA">
      <w:pPr>
        <w:overflowPunct w:val="0"/>
        <w:autoSpaceDE w:val="0"/>
        <w:autoSpaceDN w:val="0"/>
        <w:adjustRightInd w:val="0"/>
        <w:spacing w:after="0" w:line="24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Предварительная заявка</w:t>
      </w: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участие в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соревнованиях принимается до 19</w:t>
      </w: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час. </w:t>
      </w:r>
      <w:r w:rsidR="00D05A6D">
        <w:rPr>
          <w:rFonts w:ascii="Times New Roman" w:eastAsia="Times New Roman" w:hAnsi="Times New Roman" w:cs="Times New Roman"/>
          <w:sz w:val="26"/>
          <w:szCs w:val="26"/>
          <w:lang w:eastAsia="ru-RU"/>
        </w:rPr>
        <w:t>16.08</w:t>
      </w: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C4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7216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>д</w:t>
      </w:r>
      <w:r w:rsidR="00672160" w:rsidRPr="0067216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ля подачи предварительной заявки необходимо заполнить специальную форму-заявку на сайте </w:t>
      </w:r>
      <w:r w:rsidR="00672160" w:rsidRPr="0067216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zh-CN"/>
        </w:rPr>
        <w:t>orgeo.ru/</w:t>
      </w:r>
      <w:proofErr w:type="spellStart"/>
      <w:r w:rsidR="00672160" w:rsidRPr="0067216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zh-CN"/>
        </w:rPr>
        <w:t>event</w:t>
      </w:r>
      <w:proofErr w:type="spellEnd"/>
      <w:r w:rsidR="00672160" w:rsidRPr="0067216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zh-CN"/>
        </w:rPr>
        <w:t>/</w:t>
      </w:r>
      <w:r w:rsidR="00672160" w:rsidRPr="00672160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 Жеребьёвка принудительная по результатам предварительной заявки.</w:t>
      </w:r>
    </w:p>
    <w:p w:rsidR="00AC41DA" w:rsidRPr="00AC41DA" w:rsidRDefault="00AC41DA" w:rsidP="00AC41DA">
      <w:pPr>
        <w:overflowPunct w:val="0"/>
        <w:autoSpaceDE w:val="0"/>
        <w:autoSpaceDN w:val="0"/>
        <w:adjustRightInd w:val="0"/>
        <w:spacing w:after="0" w:line="240" w:lineRule="auto"/>
        <w:ind w:left="-113" w:right="-11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41DA" w:rsidRPr="00AC41DA" w:rsidRDefault="00AC41DA" w:rsidP="00AC41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C41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Данное положение является официальным вызовом на соревнования.</w:t>
      </w:r>
    </w:p>
    <w:p w:rsidR="00AC41DA" w:rsidRPr="00AC41DA" w:rsidRDefault="00AC41DA" w:rsidP="00AC41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72160" w:rsidRDefault="00672160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p w:rsidR="00A50037" w:rsidRDefault="00A50037" w:rsidP="004C5D0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№1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КОЛЛИЧЕСТВО УЧАСТНИКОВ 30 ЧЕЛОВЕК!!!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Четвертьфинальный забег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3780"/>
        <w:gridCol w:w="960"/>
        <w:gridCol w:w="960"/>
        <w:gridCol w:w="960"/>
        <w:gridCol w:w="960"/>
        <w:gridCol w:w="960"/>
      </w:tblGrid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Распределение по забегам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Ч5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Полуфинальный забег 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7403" w:type="dxa"/>
        <w:jc w:val="center"/>
        <w:tblLook w:val="04A0" w:firstRow="1" w:lastRow="0" w:firstColumn="1" w:lastColumn="0" w:noHBand="0" w:noVBand="1"/>
      </w:tblPr>
      <w:tblGrid>
        <w:gridCol w:w="3780"/>
        <w:gridCol w:w="3623"/>
      </w:tblGrid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П1</w:t>
            </w:r>
          </w:p>
        </w:tc>
        <w:tc>
          <w:tcPr>
            <w:tcW w:w="3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П2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Ч1-1 место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Ч4-1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Ч1-2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Ч4-2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Ч2-1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Ч5-1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Ч2-2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Ч5-2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Ч3-2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Ч3-1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R3-1*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R3-2*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R3-1*, R3-2* - лучшее время гонщиков занявшие в своих четвертьфиналах 3или 4 места!!!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Финал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3780" w:type="dxa"/>
        <w:jc w:val="center"/>
        <w:tblLook w:val="04A0" w:firstRow="1" w:lastRow="0" w:firstColumn="1" w:lastColumn="0" w:noHBand="0" w:noVBand="1"/>
      </w:tblPr>
      <w:tblGrid>
        <w:gridCol w:w="3780"/>
      </w:tblGrid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П1-1 место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П2-1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П1-2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П2-2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R3-1*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R3-2*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R3-1*, R3-2* - лучшее время гонщиков занявшие в своих полуфиналах 3или 4 места!!!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Приложение №2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КОЛЛИЧЕСТВО УЧАСТНИКОВ 16 ЧЕЛОВЕК!!!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Четвертьфинальный забег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8514" w:type="dxa"/>
        <w:jc w:val="center"/>
        <w:tblLook w:val="04A0" w:firstRow="1" w:lastRow="0" w:firstColumn="1" w:lastColumn="0" w:noHBand="0" w:noVBand="1"/>
      </w:tblPr>
      <w:tblGrid>
        <w:gridCol w:w="4582"/>
        <w:gridCol w:w="960"/>
        <w:gridCol w:w="960"/>
        <w:gridCol w:w="1020"/>
        <w:gridCol w:w="992"/>
      </w:tblGrid>
      <w:tr w:rsidR="00A50037" w:rsidRPr="00A50037" w:rsidTr="0036782A">
        <w:trPr>
          <w:trHeight w:val="480"/>
          <w:jc w:val="center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Распределение по забегам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Ч4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4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4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4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4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Полуфинальный забег 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5520" w:type="dxa"/>
        <w:jc w:val="center"/>
        <w:tblLook w:val="04A0" w:firstRow="1" w:lastRow="0" w:firstColumn="1" w:lastColumn="0" w:noHBand="0" w:noVBand="1"/>
      </w:tblPr>
      <w:tblGrid>
        <w:gridCol w:w="3600"/>
        <w:gridCol w:w="1920"/>
      </w:tblGrid>
      <w:tr w:rsidR="00A50037" w:rsidRPr="00A50037" w:rsidTr="0036782A">
        <w:trPr>
          <w:trHeight w:val="300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П2</w:t>
            </w:r>
          </w:p>
        </w:tc>
      </w:tr>
      <w:tr w:rsidR="00A50037" w:rsidRPr="00A50037" w:rsidTr="0036782A">
        <w:trPr>
          <w:trHeight w:val="300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Ч1-1 место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Ч3-1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Ч1-2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Ч3-2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Ч2-1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Ч4-1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Ч2-2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Ч4-2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500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Финал</w:t>
      </w:r>
    </w:p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tbl>
      <w:tblPr>
        <w:tblW w:w="3600" w:type="dxa"/>
        <w:jc w:val="center"/>
        <w:tblLook w:val="04A0" w:firstRow="1" w:lastRow="0" w:firstColumn="1" w:lastColumn="0" w:noHBand="0" w:noVBand="1"/>
      </w:tblPr>
      <w:tblGrid>
        <w:gridCol w:w="3600"/>
      </w:tblGrid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П1-1 место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П1-2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П2-1</w:t>
            </w:r>
          </w:p>
        </w:tc>
      </w:tr>
      <w:tr w:rsidR="00A50037" w:rsidRPr="00A50037" w:rsidTr="0036782A">
        <w:trPr>
          <w:trHeight w:val="315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0037" w:rsidRPr="00A50037" w:rsidRDefault="00A50037" w:rsidP="00A5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00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П2-2</w:t>
            </w:r>
          </w:p>
        </w:tc>
      </w:tr>
    </w:tbl>
    <w:p w:rsidR="00A50037" w:rsidRPr="00A50037" w:rsidRDefault="00A50037" w:rsidP="00A500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C41DA" w:rsidRPr="008E075E" w:rsidRDefault="00AC41DA" w:rsidP="008E075E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C41DA" w:rsidRPr="008E075E" w:rsidSect="001C3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7CA1"/>
    <w:multiLevelType w:val="hybridMultilevel"/>
    <w:tmpl w:val="F258ADEC"/>
    <w:lvl w:ilvl="0" w:tplc="C740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1484C"/>
    <w:multiLevelType w:val="multilevel"/>
    <w:tmpl w:val="A528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B9"/>
    <w:rsid w:val="000B2A61"/>
    <w:rsid w:val="00124057"/>
    <w:rsid w:val="001C3A4F"/>
    <w:rsid w:val="00216E1C"/>
    <w:rsid w:val="004C5D04"/>
    <w:rsid w:val="00672160"/>
    <w:rsid w:val="007C60B9"/>
    <w:rsid w:val="008E075E"/>
    <w:rsid w:val="00A50037"/>
    <w:rsid w:val="00A87208"/>
    <w:rsid w:val="00AC41DA"/>
    <w:rsid w:val="00B94D8B"/>
    <w:rsid w:val="00B95D1F"/>
    <w:rsid w:val="00D0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F8B86-662B-4F6C-8F9C-3B7B62A7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Анатольевна</dc:creator>
  <cp:keywords/>
  <dc:description/>
  <cp:lastModifiedBy>Иванова Наталья Анатольевна</cp:lastModifiedBy>
  <cp:revision>7</cp:revision>
  <dcterms:created xsi:type="dcterms:W3CDTF">2018-12-18T08:58:00Z</dcterms:created>
  <dcterms:modified xsi:type="dcterms:W3CDTF">2019-08-12T08:29:00Z</dcterms:modified>
</cp:coreProperties>
</file>