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103"/>
      </w:tblGrid>
      <w:tr w:rsidR="006700EA" w:rsidTr="008D087C">
        <w:tc>
          <w:tcPr>
            <w:tcW w:w="4928" w:type="dxa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2F" w:rsidRPr="00995554" w:rsidTr="008D087C">
        <w:tc>
          <w:tcPr>
            <w:tcW w:w="4928" w:type="dxa"/>
            <w:vAlign w:val="center"/>
          </w:tcPr>
          <w:p w:rsidR="0005262F" w:rsidRPr="00995554" w:rsidRDefault="00A26EEC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У Т В Е Р Ж Д А Ю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по физической культуре и спорту 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мэрии города Ярославля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 w:rsidR="00867068">
              <w:rPr>
                <w:rFonts w:ascii="Times New Roman" w:hAnsi="Times New Roman" w:cs="Times New Roman"/>
                <w:sz w:val="26"/>
                <w:szCs w:val="26"/>
              </w:rPr>
              <w:t xml:space="preserve">А.Е. </w:t>
            </w:r>
            <w:proofErr w:type="spellStart"/>
            <w:r w:rsidR="00867068">
              <w:rPr>
                <w:rFonts w:ascii="Times New Roman" w:hAnsi="Times New Roman" w:cs="Times New Roman"/>
                <w:sz w:val="26"/>
                <w:szCs w:val="26"/>
              </w:rPr>
              <w:t>Легус</w:t>
            </w:r>
            <w:proofErr w:type="spellEnd"/>
          </w:p>
          <w:p w:rsidR="0005262F" w:rsidRPr="00995554" w:rsidRDefault="008D087C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________________ 2019</w:t>
            </w:r>
            <w:r w:rsidR="0005262F"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05262F" w:rsidRPr="00995554" w:rsidRDefault="00A26EEC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У Т В Е Р Ж Д А Ю</w:t>
            </w:r>
          </w:p>
          <w:p w:rsidR="00E77F73" w:rsidRDefault="00E77F73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 СШОР №</w:t>
            </w:r>
            <w:r w:rsidRPr="00E77F7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05262F" w:rsidRDefault="00E77F73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262F" w:rsidRPr="00995554">
              <w:rPr>
                <w:rFonts w:ascii="Times New Roman" w:hAnsi="Times New Roman" w:cs="Times New Roman"/>
                <w:sz w:val="26"/>
                <w:szCs w:val="26"/>
              </w:rPr>
              <w:t>г. Ярославля</w:t>
            </w:r>
          </w:p>
          <w:p w:rsidR="00E77F73" w:rsidRPr="00995554" w:rsidRDefault="00E77F73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_______________  Н.А. Куликов</w:t>
            </w:r>
          </w:p>
          <w:p w:rsidR="0005262F" w:rsidRPr="00995554" w:rsidRDefault="008D087C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2019</w:t>
            </w:r>
            <w:r w:rsidR="0005262F"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85275" w:rsidRPr="00995554" w:rsidTr="008D087C">
        <w:trPr>
          <w:trHeight w:val="191"/>
        </w:trPr>
        <w:tc>
          <w:tcPr>
            <w:tcW w:w="4928" w:type="dxa"/>
            <w:vAlign w:val="center"/>
          </w:tcPr>
          <w:p w:rsidR="00685275" w:rsidRPr="00995554" w:rsidRDefault="00685275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275" w:rsidRPr="00995554" w:rsidRDefault="00685275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685275" w:rsidRPr="00995554" w:rsidRDefault="00685275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700EA" w:rsidRPr="00995554" w:rsidRDefault="006700EA" w:rsidP="006700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85275" w:rsidRPr="00995554" w:rsidTr="00685275">
        <w:tc>
          <w:tcPr>
            <w:tcW w:w="5069" w:type="dxa"/>
          </w:tcPr>
          <w:p w:rsidR="00685275" w:rsidRPr="00995554" w:rsidRDefault="00685275" w:rsidP="007A18EC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5069" w:type="dxa"/>
          </w:tcPr>
          <w:p w:rsidR="007A18EC" w:rsidRPr="00995554" w:rsidRDefault="007A18EC" w:rsidP="007A18E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У Т В Е Р Ж Д А Ю</w:t>
            </w:r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 ЯРФСОО «Федерация</w:t>
            </w:r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спортивного ориентирования ЯО»</w:t>
            </w:r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 И.М. </w:t>
            </w:r>
            <w:proofErr w:type="spellStart"/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Кубарская</w:t>
            </w:r>
            <w:proofErr w:type="spellEnd"/>
          </w:p>
          <w:p w:rsidR="007A18EC" w:rsidRPr="00995554" w:rsidRDefault="008D087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«___» ___________2019</w:t>
            </w:r>
            <w:r w:rsidR="007A18EC"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г.</w:t>
            </w:r>
          </w:p>
          <w:p w:rsidR="00685275" w:rsidRPr="00995554" w:rsidRDefault="00685275" w:rsidP="0068527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61EDC" w:rsidRDefault="00361ED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00EA" w:rsidRPr="00995554" w:rsidRDefault="0092252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П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>О Л О Ж Е Н И Е</w:t>
      </w:r>
    </w:p>
    <w:p w:rsidR="003511F1" w:rsidRPr="00995554" w:rsidRDefault="00A26EE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 xml:space="preserve">ОФИЦИАЛЬНОМ СПОРТИВНОМ СОРЕВНОВАНИИ </w:t>
      </w:r>
    </w:p>
    <w:p w:rsidR="006700EA" w:rsidRPr="00995554" w:rsidRDefault="006700EA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>СПОРТИВНОМУ ОРИЕНТИРОВАНИЮ</w:t>
      </w:r>
      <w:r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00EA" w:rsidRPr="00995554" w:rsidRDefault="006700EA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«ОТКРЫТ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 xml:space="preserve">ЫЙ </w:t>
      </w:r>
      <w:r w:rsidR="00FF4955">
        <w:rPr>
          <w:rFonts w:ascii="Times New Roman" w:hAnsi="Times New Roman" w:cs="Times New Roman"/>
          <w:b/>
          <w:sz w:val="26"/>
          <w:szCs w:val="26"/>
        </w:rPr>
        <w:t>КУБОК</w:t>
      </w:r>
      <w:r w:rsidR="00051CB1" w:rsidRPr="00995554">
        <w:rPr>
          <w:rFonts w:ascii="Times New Roman" w:hAnsi="Times New Roman" w:cs="Times New Roman"/>
          <w:b/>
          <w:sz w:val="26"/>
          <w:szCs w:val="26"/>
        </w:rPr>
        <w:t xml:space="preserve"> ГОРОДА </w:t>
      </w:r>
      <w:r w:rsidR="00051CB1" w:rsidRPr="00155418">
        <w:rPr>
          <w:rFonts w:ascii="Times New Roman" w:hAnsi="Times New Roman" w:cs="Times New Roman"/>
          <w:b/>
          <w:sz w:val="26"/>
          <w:szCs w:val="26"/>
        </w:rPr>
        <w:t>ЯРОСЛАВЛЯ</w:t>
      </w:r>
      <w:r w:rsidR="00FF4955" w:rsidRPr="001554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4DFB" w:rsidRPr="00155418">
        <w:rPr>
          <w:rFonts w:ascii="Times New Roman" w:hAnsi="Times New Roman" w:cs="Times New Roman"/>
          <w:b/>
          <w:sz w:val="26"/>
          <w:szCs w:val="26"/>
        </w:rPr>
        <w:t>(</w:t>
      </w:r>
      <w:r w:rsidR="009630A5">
        <w:rPr>
          <w:rFonts w:ascii="Times New Roman" w:hAnsi="Times New Roman" w:cs="Times New Roman"/>
          <w:b/>
          <w:sz w:val="26"/>
          <w:szCs w:val="26"/>
        </w:rPr>
        <w:t>НОЧНОЙ СПРИНТ</w:t>
      </w:r>
      <w:r w:rsidR="004D4DFB" w:rsidRPr="00155418">
        <w:rPr>
          <w:rFonts w:ascii="Times New Roman" w:hAnsi="Times New Roman" w:cs="Times New Roman"/>
          <w:b/>
          <w:sz w:val="26"/>
          <w:szCs w:val="26"/>
        </w:rPr>
        <w:t>)</w:t>
      </w:r>
      <w:r w:rsidRPr="00155418">
        <w:rPr>
          <w:rFonts w:ascii="Times New Roman" w:hAnsi="Times New Roman" w:cs="Times New Roman"/>
          <w:b/>
          <w:sz w:val="26"/>
          <w:szCs w:val="26"/>
        </w:rPr>
        <w:t>»</w:t>
      </w:r>
    </w:p>
    <w:p w:rsidR="002B28FF" w:rsidRDefault="00685275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Код вида спорта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>0830005511Я</w:t>
      </w:r>
    </w:p>
    <w:p w:rsidR="007A18EC" w:rsidRPr="00995554" w:rsidRDefault="007A18EC" w:rsidP="0068527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1. Общие положения</w:t>
      </w:r>
    </w:p>
    <w:p w:rsidR="00D25889" w:rsidRPr="00995554" w:rsidRDefault="006700EA" w:rsidP="007A18EC">
      <w:pPr>
        <w:pStyle w:val="a7"/>
        <w:ind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 xml:space="preserve"> </w:t>
      </w:r>
      <w:r w:rsidR="007A18EC" w:rsidRPr="00995554">
        <w:rPr>
          <w:sz w:val="26"/>
          <w:szCs w:val="26"/>
        </w:rPr>
        <w:t xml:space="preserve">Соревнования проводятся </w:t>
      </w:r>
      <w:r w:rsidR="00685275" w:rsidRPr="00995554">
        <w:rPr>
          <w:sz w:val="26"/>
          <w:szCs w:val="26"/>
        </w:rPr>
        <w:t xml:space="preserve">с целью популяризация </w:t>
      </w:r>
      <w:r w:rsidR="008F6887" w:rsidRPr="00995554">
        <w:rPr>
          <w:sz w:val="26"/>
          <w:szCs w:val="26"/>
        </w:rPr>
        <w:t xml:space="preserve">и развития </w:t>
      </w:r>
      <w:r w:rsidR="007A18EC" w:rsidRPr="00995554">
        <w:rPr>
          <w:sz w:val="26"/>
          <w:szCs w:val="26"/>
        </w:rPr>
        <w:t>спортивного ориентирования</w:t>
      </w:r>
      <w:r w:rsidR="008F6887" w:rsidRPr="00995554">
        <w:rPr>
          <w:sz w:val="26"/>
          <w:szCs w:val="26"/>
        </w:rPr>
        <w:t>, имеют задачи</w:t>
      </w:r>
      <w:r w:rsidR="007A18EC" w:rsidRPr="00995554">
        <w:rPr>
          <w:sz w:val="26"/>
          <w:szCs w:val="26"/>
        </w:rPr>
        <w:t>:</w:t>
      </w:r>
      <w:r w:rsidR="008F6887" w:rsidRPr="00995554">
        <w:rPr>
          <w:sz w:val="26"/>
          <w:szCs w:val="26"/>
        </w:rPr>
        <w:t xml:space="preserve"> </w:t>
      </w:r>
      <w:r w:rsidR="007A18EC" w:rsidRPr="00995554">
        <w:rPr>
          <w:sz w:val="26"/>
          <w:szCs w:val="26"/>
        </w:rPr>
        <w:t>популяризация и пропаганда спортивного ориентирования, как массового вида спорта; выявление сильнейших спортсменов; расширение спортивных связей; привлечение детей, подростков, молодежи и взрослых к систематическим занятиям физической культурой и спортом.</w:t>
      </w:r>
    </w:p>
    <w:p w:rsidR="007A18EC" w:rsidRPr="00995554" w:rsidRDefault="007A18EC" w:rsidP="007A18EC">
      <w:pPr>
        <w:pStyle w:val="a7"/>
        <w:ind w:firstLine="567"/>
        <w:jc w:val="both"/>
        <w:rPr>
          <w:sz w:val="26"/>
          <w:szCs w:val="26"/>
        </w:rPr>
      </w:pPr>
    </w:p>
    <w:p w:rsidR="00D25889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2. Место и сроки проведения</w:t>
      </w:r>
    </w:p>
    <w:p w:rsidR="00DE0ED8" w:rsidRDefault="00DE0ED8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проведения: г. Ярославль</w:t>
      </w:r>
      <w:r w:rsidRPr="00DE0ED8">
        <w:rPr>
          <w:rFonts w:ascii="Times New Roman" w:hAnsi="Times New Roman" w:cs="Times New Roman"/>
          <w:sz w:val="26"/>
          <w:szCs w:val="26"/>
        </w:rPr>
        <w:t xml:space="preserve">. Место центра старта соревнований будет указано на сайте: </w:t>
      </w:r>
      <w:hyperlink r:id="rId6" w:history="1">
        <w:r w:rsidRPr="0087730A">
          <w:rPr>
            <w:rStyle w:val="a3"/>
            <w:rFonts w:ascii="Times New Roman" w:hAnsi="Times New Roman" w:cs="Times New Roman"/>
            <w:sz w:val="26"/>
            <w:szCs w:val="26"/>
          </w:rPr>
          <w:t>http://www.yarfso.ru</w:t>
        </w:r>
      </w:hyperlink>
    </w:p>
    <w:p w:rsidR="006700EA" w:rsidRPr="0009326F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26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4D4DFB">
        <w:rPr>
          <w:rFonts w:ascii="Times New Roman" w:hAnsi="Times New Roman" w:cs="Times New Roman"/>
          <w:sz w:val="26"/>
          <w:szCs w:val="26"/>
        </w:rPr>
        <w:t>1</w:t>
      </w:r>
      <w:r w:rsidR="008D087C">
        <w:rPr>
          <w:rFonts w:ascii="Times New Roman" w:hAnsi="Times New Roman" w:cs="Times New Roman"/>
          <w:sz w:val="26"/>
          <w:szCs w:val="26"/>
        </w:rPr>
        <w:t>6</w:t>
      </w:r>
      <w:r w:rsidR="007A18EC" w:rsidRPr="0009326F">
        <w:rPr>
          <w:rFonts w:ascii="Times New Roman" w:hAnsi="Times New Roman" w:cs="Times New Roman"/>
          <w:sz w:val="26"/>
          <w:szCs w:val="26"/>
        </w:rPr>
        <w:t xml:space="preserve"> </w:t>
      </w:r>
      <w:r w:rsidR="009630A5">
        <w:rPr>
          <w:rFonts w:ascii="Times New Roman" w:hAnsi="Times New Roman" w:cs="Times New Roman"/>
          <w:sz w:val="26"/>
          <w:szCs w:val="26"/>
        </w:rPr>
        <w:t>ноя</w:t>
      </w:r>
      <w:r w:rsidR="00E77F73">
        <w:rPr>
          <w:rFonts w:ascii="Times New Roman" w:hAnsi="Times New Roman" w:cs="Times New Roman"/>
          <w:sz w:val="26"/>
          <w:szCs w:val="26"/>
        </w:rPr>
        <w:t>бря</w:t>
      </w:r>
      <w:r w:rsidRPr="0009326F">
        <w:rPr>
          <w:rFonts w:ascii="Times New Roman" w:hAnsi="Times New Roman" w:cs="Times New Roman"/>
          <w:sz w:val="26"/>
          <w:szCs w:val="26"/>
        </w:rPr>
        <w:t xml:space="preserve"> 201</w:t>
      </w:r>
      <w:r w:rsidR="008D087C">
        <w:rPr>
          <w:rFonts w:ascii="Times New Roman" w:hAnsi="Times New Roman" w:cs="Times New Roman"/>
          <w:sz w:val="26"/>
          <w:szCs w:val="26"/>
        </w:rPr>
        <w:t>9</w:t>
      </w:r>
      <w:r w:rsidRPr="0009326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25889" w:rsidRPr="00995554" w:rsidRDefault="00D25889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2B28FF">
      <w:pPr>
        <w:ind w:left="35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3. Организаторы мероприятия</w:t>
      </w:r>
    </w:p>
    <w:p w:rsidR="002B28FF" w:rsidRPr="00995554" w:rsidRDefault="002B28FF" w:rsidP="007A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sz w:val="26"/>
          <w:szCs w:val="26"/>
        </w:rPr>
        <w:t xml:space="preserve">Общее руководство организацией и проведением соревнований осуществляет управление по физической культуре и спорту мэрии города Ярославля. </w:t>
      </w:r>
      <w:r w:rsidR="00D84062" w:rsidRPr="00995554">
        <w:rPr>
          <w:rFonts w:ascii="Times New Roman" w:hAnsi="Times New Roman" w:cs="Times New Roman"/>
          <w:sz w:val="26"/>
          <w:szCs w:val="26"/>
        </w:rPr>
        <w:t xml:space="preserve">Непосредственное </w:t>
      </w:r>
      <w:r w:rsidRPr="00995554">
        <w:rPr>
          <w:rFonts w:ascii="Times New Roman" w:hAnsi="Times New Roman" w:cs="Times New Roman"/>
          <w:sz w:val="26"/>
          <w:szCs w:val="26"/>
        </w:rPr>
        <w:t xml:space="preserve">проведение соревнований </w:t>
      </w:r>
      <w:r w:rsidR="0005262F" w:rsidRPr="00995554">
        <w:rPr>
          <w:rFonts w:ascii="Times New Roman" w:hAnsi="Times New Roman" w:cs="Times New Roman"/>
          <w:sz w:val="26"/>
          <w:szCs w:val="26"/>
        </w:rPr>
        <w:t xml:space="preserve">в соответствии с муниципальным заданием </w:t>
      </w:r>
      <w:r w:rsidRPr="00995554">
        <w:rPr>
          <w:rFonts w:ascii="Times New Roman" w:hAnsi="Times New Roman" w:cs="Times New Roman"/>
          <w:sz w:val="26"/>
          <w:szCs w:val="26"/>
        </w:rPr>
        <w:t xml:space="preserve">возлагается на </w:t>
      </w:r>
      <w:r w:rsidR="0005262F" w:rsidRPr="00995554">
        <w:rPr>
          <w:rFonts w:ascii="Times New Roman" w:hAnsi="Times New Roman" w:cs="Times New Roman"/>
          <w:sz w:val="26"/>
          <w:szCs w:val="26"/>
        </w:rPr>
        <w:t>МУ СШОР №3</w:t>
      </w:r>
      <w:r w:rsidRPr="00995554">
        <w:rPr>
          <w:rFonts w:ascii="Times New Roman" w:hAnsi="Times New Roman" w:cs="Times New Roman"/>
          <w:sz w:val="26"/>
          <w:szCs w:val="26"/>
        </w:rPr>
        <w:t xml:space="preserve"> </w:t>
      </w:r>
      <w:r w:rsidR="00E77F73">
        <w:rPr>
          <w:rFonts w:ascii="Times New Roman" w:hAnsi="Times New Roman" w:cs="Times New Roman"/>
          <w:sz w:val="26"/>
          <w:szCs w:val="26"/>
        </w:rPr>
        <w:t xml:space="preserve">им. В.И. </w:t>
      </w:r>
      <w:proofErr w:type="spellStart"/>
      <w:r w:rsidR="00E77F73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="00E77F73">
        <w:rPr>
          <w:rFonts w:ascii="Times New Roman" w:hAnsi="Times New Roman" w:cs="Times New Roman"/>
          <w:sz w:val="26"/>
          <w:szCs w:val="26"/>
        </w:rPr>
        <w:t xml:space="preserve"> </w:t>
      </w:r>
      <w:r w:rsidRPr="00995554">
        <w:rPr>
          <w:rFonts w:ascii="Times New Roman" w:hAnsi="Times New Roman" w:cs="Times New Roman"/>
          <w:sz w:val="26"/>
          <w:szCs w:val="26"/>
        </w:rPr>
        <w:t>г. Ярославля</w:t>
      </w:r>
      <w:r w:rsidR="00D84062" w:rsidRPr="00995554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A18EC" w:rsidRPr="00995554">
        <w:rPr>
          <w:rFonts w:ascii="Times New Roman" w:eastAsiaTheme="minorHAnsi" w:hAnsi="Times New Roman" w:cs="Times New Roman"/>
          <w:sz w:val="26"/>
          <w:szCs w:val="26"/>
          <w:lang w:eastAsia="en-US"/>
        </w:rPr>
        <w:t>ЯРФСОО «Федерация спортивного ориентирования ЯО»</w:t>
      </w:r>
      <w:r w:rsidR="00D84062" w:rsidRPr="00995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6700EA" w:rsidRPr="003E1809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809">
        <w:rPr>
          <w:rFonts w:ascii="Times New Roman" w:hAnsi="Times New Roman" w:cs="Times New Roman"/>
          <w:sz w:val="26"/>
          <w:szCs w:val="26"/>
        </w:rPr>
        <w:t xml:space="preserve">Главный судья соревнований – </w:t>
      </w:r>
      <w:proofErr w:type="spellStart"/>
      <w:r w:rsidR="00215D2F" w:rsidRPr="003E1809">
        <w:rPr>
          <w:rFonts w:ascii="Times New Roman" w:hAnsi="Times New Roman" w:cs="Times New Roman"/>
          <w:sz w:val="26"/>
          <w:szCs w:val="26"/>
        </w:rPr>
        <w:t>Сиби</w:t>
      </w:r>
      <w:r w:rsidR="00B469AE" w:rsidRPr="003E1809">
        <w:rPr>
          <w:rFonts w:ascii="Times New Roman" w:hAnsi="Times New Roman" w:cs="Times New Roman"/>
          <w:sz w:val="26"/>
          <w:szCs w:val="26"/>
        </w:rPr>
        <w:t>лев</w:t>
      </w:r>
      <w:proofErr w:type="spellEnd"/>
      <w:r w:rsidR="00B469AE" w:rsidRPr="003E1809">
        <w:rPr>
          <w:rFonts w:ascii="Times New Roman" w:hAnsi="Times New Roman" w:cs="Times New Roman"/>
          <w:sz w:val="26"/>
          <w:szCs w:val="26"/>
        </w:rPr>
        <w:t xml:space="preserve"> Сергей Владиславович</w:t>
      </w:r>
      <w:r w:rsidRPr="003E1809">
        <w:rPr>
          <w:rFonts w:ascii="Times New Roman" w:hAnsi="Times New Roman" w:cs="Times New Roman"/>
          <w:sz w:val="26"/>
          <w:szCs w:val="26"/>
        </w:rPr>
        <w:t xml:space="preserve">, </w:t>
      </w:r>
      <w:r w:rsidR="00361EDC" w:rsidRPr="003E1809">
        <w:rPr>
          <w:rFonts w:ascii="Times New Roman" w:hAnsi="Times New Roman" w:cs="Times New Roman"/>
          <w:sz w:val="26"/>
          <w:szCs w:val="26"/>
        </w:rPr>
        <w:t>СС</w:t>
      </w:r>
      <w:r w:rsidR="00B469AE" w:rsidRPr="003E1809">
        <w:rPr>
          <w:rFonts w:ascii="Times New Roman" w:hAnsi="Times New Roman" w:cs="Times New Roman"/>
          <w:sz w:val="26"/>
          <w:szCs w:val="26"/>
        </w:rPr>
        <w:t>В</w:t>
      </w:r>
      <w:r w:rsidR="00361EDC" w:rsidRPr="003E1809">
        <w:rPr>
          <w:rFonts w:ascii="Times New Roman" w:hAnsi="Times New Roman" w:cs="Times New Roman"/>
          <w:sz w:val="26"/>
          <w:szCs w:val="26"/>
        </w:rPr>
        <w:t>К;</w:t>
      </w:r>
    </w:p>
    <w:p w:rsidR="007A18EC" w:rsidRPr="003E1809" w:rsidRDefault="007A18EC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809">
        <w:rPr>
          <w:rFonts w:ascii="Times New Roman" w:hAnsi="Times New Roman" w:cs="Times New Roman"/>
          <w:sz w:val="26"/>
          <w:szCs w:val="26"/>
        </w:rPr>
        <w:t xml:space="preserve">Главный секретарь соревнований </w:t>
      </w:r>
      <w:r w:rsidR="00361EDC" w:rsidRPr="003E1809">
        <w:rPr>
          <w:rFonts w:ascii="Times New Roman" w:hAnsi="Times New Roman" w:cs="Times New Roman"/>
          <w:sz w:val="26"/>
          <w:szCs w:val="26"/>
        </w:rPr>
        <w:t>–</w:t>
      </w:r>
      <w:r w:rsidRPr="003E1809">
        <w:rPr>
          <w:rFonts w:ascii="Times New Roman" w:hAnsi="Times New Roman" w:cs="Times New Roman"/>
          <w:sz w:val="26"/>
          <w:szCs w:val="26"/>
        </w:rPr>
        <w:t xml:space="preserve"> </w:t>
      </w:r>
      <w:r w:rsidR="009630A5" w:rsidRPr="003E1809">
        <w:rPr>
          <w:rFonts w:ascii="Times New Roman" w:hAnsi="Times New Roman" w:cs="Times New Roman"/>
          <w:sz w:val="26"/>
          <w:szCs w:val="26"/>
        </w:rPr>
        <w:t xml:space="preserve">Архипова </w:t>
      </w:r>
      <w:r w:rsidR="00B469AE" w:rsidRPr="003E1809">
        <w:rPr>
          <w:rFonts w:ascii="Times New Roman" w:hAnsi="Times New Roman" w:cs="Times New Roman"/>
          <w:sz w:val="26"/>
          <w:szCs w:val="26"/>
        </w:rPr>
        <w:t>Александра Ивановна</w:t>
      </w:r>
      <w:r w:rsidR="00361EDC" w:rsidRPr="003E1809">
        <w:rPr>
          <w:rFonts w:ascii="Times New Roman" w:hAnsi="Times New Roman" w:cs="Times New Roman"/>
          <w:sz w:val="26"/>
          <w:szCs w:val="26"/>
        </w:rPr>
        <w:t>, СС</w:t>
      </w:r>
      <w:r w:rsidR="00B469AE" w:rsidRPr="003E1809">
        <w:rPr>
          <w:rFonts w:ascii="Times New Roman" w:hAnsi="Times New Roman" w:cs="Times New Roman"/>
          <w:sz w:val="26"/>
          <w:szCs w:val="26"/>
        </w:rPr>
        <w:t>1</w:t>
      </w:r>
      <w:r w:rsidR="00361EDC" w:rsidRPr="003E1809">
        <w:rPr>
          <w:rFonts w:ascii="Times New Roman" w:hAnsi="Times New Roman" w:cs="Times New Roman"/>
          <w:sz w:val="26"/>
          <w:szCs w:val="26"/>
        </w:rPr>
        <w:t>К.</w:t>
      </w:r>
    </w:p>
    <w:p w:rsidR="00D25889" w:rsidRPr="00B469AE" w:rsidRDefault="00D25889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9D66B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4. Требования к участникам и условия их допуска</w:t>
      </w:r>
    </w:p>
    <w:p w:rsidR="007A18EC" w:rsidRPr="00083655" w:rsidRDefault="006700EA" w:rsidP="007A18EC">
      <w:pPr>
        <w:pStyle w:val="a7"/>
        <w:ind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К участию в соревнованиях допускаются спортсмены</w:t>
      </w:r>
      <w:r w:rsidR="007A18EC" w:rsidRPr="00995554">
        <w:rPr>
          <w:sz w:val="26"/>
          <w:szCs w:val="26"/>
        </w:rPr>
        <w:t xml:space="preserve">: муниципальных образований, </w:t>
      </w:r>
      <w:r w:rsidR="007A18EC" w:rsidRPr="00083655">
        <w:rPr>
          <w:sz w:val="26"/>
          <w:szCs w:val="26"/>
        </w:rPr>
        <w:t xml:space="preserve">спортивных клубов, СШОР и ДЮСШ Ярославской и других областей, имеющие специальную подготовку по спортивному ориентированию. </w:t>
      </w:r>
    </w:p>
    <w:p w:rsidR="00706769" w:rsidRPr="003E1809" w:rsidRDefault="00867068" w:rsidP="00B46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8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</w:t>
      </w:r>
      <w:r w:rsidR="00B469AE" w:rsidRPr="003E1809">
        <w:rPr>
          <w:rFonts w:ascii="Times New Roman" w:eastAsia="Times New Roman" w:hAnsi="Times New Roman" w:cs="Times New Roman"/>
          <w:sz w:val="26"/>
          <w:szCs w:val="26"/>
        </w:rPr>
        <w:t>соревнования  допускаются  спортсмены,  своевременно  подавшие заявку по группам</w:t>
      </w:r>
      <w:r w:rsidR="00DE0ED8" w:rsidRPr="003E1809">
        <w:rPr>
          <w:rFonts w:ascii="Times New Roman" w:eastAsia="Times New Roman" w:hAnsi="Times New Roman" w:cs="Times New Roman"/>
          <w:sz w:val="24"/>
          <w:szCs w:val="24"/>
        </w:rPr>
        <w:t xml:space="preserve"> МЖ </w:t>
      </w:r>
      <w:r w:rsidR="00B469AE" w:rsidRPr="003E1809">
        <w:rPr>
          <w:rFonts w:ascii="Times New Roman" w:eastAsia="Times New Roman" w:hAnsi="Times New Roman" w:cs="Times New Roman"/>
          <w:sz w:val="24"/>
          <w:szCs w:val="24"/>
        </w:rPr>
        <w:t xml:space="preserve">12, МЖ 14, МЖ 16-18, МЖ 21, МЖ 40, МЖ 50 и старше, 2СМ, 2СЖ (два спортсмена), </w:t>
      </w:r>
      <w:r w:rsidR="00B469AE" w:rsidRPr="003E1809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="00B469AE" w:rsidRPr="003E18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69AE" w:rsidRPr="00B469AE" w:rsidRDefault="00B469AE" w:rsidP="00B46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769">
        <w:rPr>
          <w:rFonts w:ascii="Times New Roman" w:eastAsia="Times New Roman" w:hAnsi="Times New Roman" w:cs="Times New Roman"/>
          <w:b/>
          <w:sz w:val="24"/>
          <w:szCs w:val="24"/>
        </w:rPr>
        <w:t>ВНИМАНИЕ: Допуск участников на старт только при наличии исправного фонаря (для всех возрастных категорий), сотового телефона и наручных часов (для возрастных категорий 2СМ, 2СЖ, МЖ12, МЖ14, OPEN)</w:t>
      </w:r>
    </w:p>
    <w:p w:rsidR="00B469AE" w:rsidRPr="00B469AE" w:rsidRDefault="00B469AE" w:rsidP="00B46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9AE">
        <w:rPr>
          <w:rFonts w:ascii="Times New Roman" w:eastAsia="Times New Roman" w:hAnsi="Times New Roman" w:cs="Times New Roman"/>
          <w:sz w:val="26"/>
          <w:szCs w:val="26"/>
        </w:rPr>
        <w:t xml:space="preserve">Порядок проведения соревнований, определяются главной судейской коллегией в соответствии с Правилами соревнований. </w:t>
      </w:r>
    </w:p>
    <w:p w:rsidR="004D4DFB" w:rsidRPr="004D4DFB" w:rsidRDefault="004D4DFB" w:rsidP="004D4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>К заявке прилагаются: целевая медицинская справка; паспорт или документ, его заменяющий (оригинал), договор о страховании от несчастного случая (оригинал); классификационная книжка с подтверждением норм соответствующего спортивного разряда или спортивного звания за последние два года.</w:t>
      </w:r>
    </w:p>
    <w:p w:rsidR="00D25889" w:rsidRPr="00995554" w:rsidRDefault="00D25889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2B28FF">
      <w:pPr>
        <w:ind w:left="35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5.  Программа спортивного соревнования</w:t>
      </w:r>
    </w:p>
    <w:p w:rsidR="00706769" w:rsidRPr="003E1809" w:rsidRDefault="00DE0ED8" w:rsidP="0070676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809">
        <w:rPr>
          <w:rFonts w:ascii="Times New Roman" w:eastAsia="Times New Roman" w:hAnsi="Times New Roman" w:cs="Times New Roman"/>
          <w:sz w:val="26"/>
          <w:szCs w:val="26"/>
        </w:rPr>
        <w:t>с 16.00 до 16.3</w:t>
      </w:r>
      <w:r w:rsidR="00706769" w:rsidRPr="003E1809">
        <w:rPr>
          <w:rFonts w:ascii="Times New Roman" w:eastAsia="Times New Roman" w:hAnsi="Times New Roman" w:cs="Times New Roman"/>
          <w:sz w:val="26"/>
          <w:szCs w:val="26"/>
        </w:rPr>
        <w:t xml:space="preserve">0 – комиссия по допуску участников (непосредственно на месте проведения соревнований); </w:t>
      </w:r>
    </w:p>
    <w:p w:rsidR="00706769" w:rsidRPr="003E1809" w:rsidRDefault="00DE0ED8" w:rsidP="0070676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809">
        <w:rPr>
          <w:rFonts w:ascii="Times New Roman" w:eastAsia="Times New Roman" w:hAnsi="Times New Roman" w:cs="Times New Roman"/>
          <w:sz w:val="26"/>
          <w:szCs w:val="26"/>
        </w:rPr>
        <w:tab/>
        <w:t>- в 16.3</w:t>
      </w:r>
      <w:r w:rsidR="00706769" w:rsidRPr="003E1809">
        <w:rPr>
          <w:rFonts w:ascii="Times New Roman" w:eastAsia="Times New Roman" w:hAnsi="Times New Roman" w:cs="Times New Roman"/>
          <w:sz w:val="26"/>
          <w:szCs w:val="26"/>
        </w:rPr>
        <w:t xml:space="preserve">0 – церемония открытия соревнований; </w:t>
      </w:r>
    </w:p>
    <w:p w:rsidR="00706769" w:rsidRPr="003E1809" w:rsidRDefault="00DE0ED8" w:rsidP="0070676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809">
        <w:rPr>
          <w:rFonts w:ascii="Times New Roman" w:eastAsia="Times New Roman" w:hAnsi="Times New Roman" w:cs="Times New Roman"/>
          <w:sz w:val="26"/>
          <w:szCs w:val="26"/>
        </w:rPr>
        <w:tab/>
        <w:t>- в 17.0</w:t>
      </w:r>
      <w:r w:rsidR="00706769" w:rsidRPr="003E1809">
        <w:rPr>
          <w:rFonts w:ascii="Times New Roman" w:eastAsia="Times New Roman" w:hAnsi="Times New Roman" w:cs="Times New Roman"/>
          <w:sz w:val="26"/>
          <w:szCs w:val="26"/>
        </w:rPr>
        <w:t>0 – начало соревнований (ночной спринт)</w:t>
      </w:r>
    </w:p>
    <w:p w:rsidR="004C1187" w:rsidRPr="003E1809" w:rsidRDefault="00706769" w:rsidP="0070676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809">
        <w:rPr>
          <w:rFonts w:ascii="Times New Roman" w:eastAsia="Times New Roman" w:hAnsi="Times New Roman" w:cs="Times New Roman"/>
          <w:sz w:val="26"/>
          <w:szCs w:val="26"/>
        </w:rPr>
        <w:t xml:space="preserve">           - в 20.00 – церемония награждения, закрытие соревнований, отъезд участников.</w:t>
      </w:r>
    </w:p>
    <w:p w:rsidR="00706769" w:rsidRPr="00DE0ED8" w:rsidRDefault="00706769" w:rsidP="0070676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700EA" w:rsidRPr="00995554" w:rsidRDefault="006700EA" w:rsidP="002B28FF">
      <w:pPr>
        <w:ind w:left="35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6. Условия подведения итогов</w:t>
      </w:r>
    </w:p>
    <w:p w:rsidR="0092252C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sz w:val="26"/>
          <w:szCs w:val="26"/>
        </w:rPr>
        <w:t>Итоги спортивного соревнования подводятся в</w:t>
      </w:r>
      <w:r w:rsidR="00821A9B" w:rsidRPr="00995554">
        <w:rPr>
          <w:rFonts w:ascii="Times New Roman" w:hAnsi="Times New Roman" w:cs="Times New Roman"/>
          <w:sz w:val="26"/>
          <w:szCs w:val="26"/>
        </w:rPr>
        <w:t xml:space="preserve"> </w:t>
      </w:r>
      <w:r w:rsidRPr="00995554">
        <w:rPr>
          <w:rFonts w:ascii="Times New Roman" w:hAnsi="Times New Roman" w:cs="Times New Roman"/>
          <w:sz w:val="26"/>
          <w:szCs w:val="26"/>
        </w:rPr>
        <w:t xml:space="preserve">день проведения спортивного мероприятия в соответствии с действующими Правилами соревнований по </w:t>
      </w:r>
      <w:r w:rsidR="004C1187" w:rsidRPr="00995554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995554">
        <w:rPr>
          <w:rFonts w:ascii="Times New Roman" w:hAnsi="Times New Roman" w:cs="Times New Roman"/>
          <w:sz w:val="26"/>
          <w:szCs w:val="26"/>
        </w:rPr>
        <w:t>, настоящего Положения и Единой всероссийской спортивной классификации 201</w:t>
      </w:r>
      <w:r w:rsidR="004C1187" w:rsidRPr="00995554">
        <w:rPr>
          <w:rFonts w:ascii="Times New Roman" w:hAnsi="Times New Roman" w:cs="Times New Roman"/>
          <w:sz w:val="26"/>
          <w:szCs w:val="26"/>
        </w:rPr>
        <w:t>8-202</w:t>
      </w:r>
      <w:r w:rsidR="00E92FF6" w:rsidRPr="00995554">
        <w:rPr>
          <w:rFonts w:ascii="Times New Roman" w:hAnsi="Times New Roman" w:cs="Times New Roman"/>
          <w:sz w:val="26"/>
          <w:szCs w:val="26"/>
        </w:rPr>
        <w:t>1</w:t>
      </w:r>
      <w:r w:rsidRPr="00995554">
        <w:rPr>
          <w:rFonts w:ascii="Times New Roman" w:hAnsi="Times New Roman" w:cs="Times New Roman"/>
          <w:sz w:val="26"/>
          <w:szCs w:val="26"/>
        </w:rPr>
        <w:t>г.г</w:t>
      </w:r>
      <w:r w:rsidR="00361EDC">
        <w:rPr>
          <w:rFonts w:ascii="Times New Roman" w:hAnsi="Times New Roman" w:cs="Times New Roman"/>
          <w:sz w:val="26"/>
          <w:szCs w:val="26"/>
        </w:rPr>
        <w:t>. и размещаются на сайте МУ СШОР №3 им. В.И.</w:t>
      </w:r>
      <w:r w:rsidR="00215D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EDC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="00361ED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706769">
        <w:rPr>
          <w:rFonts w:ascii="Times New Roman" w:hAnsi="Times New Roman" w:cs="Times New Roman"/>
          <w:sz w:val="26"/>
          <w:szCs w:val="26"/>
        </w:rPr>
        <w:t>21</w:t>
      </w:r>
      <w:r w:rsidR="00361EDC">
        <w:rPr>
          <w:rFonts w:ascii="Times New Roman" w:hAnsi="Times New Roman" w:cs="Times New Roman"/>
          <w:sz w:val="26"/>
          <w:szCs w:val="26"/>
        </w:rPr>
        <w:t xml:space="preserve"> </w:t>
      </w:r>
      <w:r w:rsidR="00706769">
        <w:rPr>
          <w:rFonts w:ascii="Times New Roman" w:hAnsi="Times New Roman" w:cs="Times New Roman"/>
          <w:sz w:val="26"/>
          <w:szCs w:val="26"/>
        </w:rPr>
        <w:t>но</w:t>
      </w:r>
      <w:r w:rsidR="00DE0ED8">
        <w:rPr>
          <w:rFonts w:ascii="Times New Roman" w:hAnsi="Times New Roman" w:cs="Times New Roman"/>
          <w:sz w:val="26"/>
          <w:szCs w:val="26"/>
        </w:rPr>
        <w:t>ября 2019</w:t>
      </w:r>
      <w:r w:rsidR="00361EDC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361EDC" w:rsidRPr="00995554" w:rsidRDefault="00361EDC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7. Награждение</w:t>
      </w:r>
    </w:p>
    <w:p w:rsidR="001E2CC1" w:rsidRPr="001E2CC1" w:rsidRDefault="00361EDC" w:rsidP="001E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EDC"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призёры  в каждой </w:t>
      </w:r>
      <w:r>
        <w:rPr>
          <w:rFonts w:ascii="Times New Roman" w:eastAsia="Times New Roman" w:hAnsi="Times New Roman" w:cs="Times New Roman"/>
          <w:sz w:val="26"/>
          <w:szCs w:val="26"/>
        </w:rPr>
        <w:t>группе</w:t>
      </w:r>
      <w:r w:rsidRPr="00361EDC">
        <w:rPr>
          <w:rFonts w:ascii="Times New Roman" w:eastAsia="Times New Roman" w:hAnsi="Times New Roman" w:cs="Times New Roman"/>
          <w:sz w:val="26"/>
          <w:szCs w:val="26"/>
        </w:rPr>
        <w:t xml:space="preserve"> награждаются грамотами </w:t>
      </w:r>
      <w:proofErr w:type="spellStart"/>
      <w:r w:rsidR="001E2CC1" w:rsidRPr="001E2CC1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1E2CC1" w:rsidRPr="001E2CC1">
        <w:rPr>
          <w:rFonts w:ascii="Times New Roman" w:hAnsi="Times New Roman" w:cs="Times New Roman"/>
          <w:sz w:val="26"/>
          <w:szCs w:val="26"/>
        </w:rPr>
        <w:t xml:space="preserve"> мэрии г. Ярославля.</w:t>
      </w:r>
    </w:p>
    <w:p w:rsidR="00361EDC" w:rsidRPr="00361EDC" w:rsidRDefault="00361EDC" w:rsidP="00361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E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00EA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8. Условия финансирования</w:t>
      </w:r>
    </w:p>
    <w:p w:rsidR="00997D76" w:rsidRPr="00997D76" w:rsidRDefault="00997D76" w:rsidP="00997D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D76">
        <w:rPr>
          <w:rFonts w:ascii="Times New Roman" w:hAnsi="Times New Roman" w:cs="Times New Roman"/>
          <w:sz w:val="26"/>
          <w:szCs w:val="26"/>
        </w:rPr>
        <w:t xml:space="preserve">Расходы по проведению соревнований несут: </w:t>
      </w:r>
    </w:p>
    <w:p w:rsidR="001E2CC1" w:rsidRPr="001E2CC1" w:rsidRDefault="001E2CC1" w:rsidP="001E2CC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CC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МУ СШОР №3 им. В.И.</w:t>
      </w:r>
      <w:r w:rsidR="007067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Pr="001E2CC1">
        <w:rPr>
          <w:rFonts w:ascii="Times New Roman" w:hAnsi="Times New Roman" w:cs="Times New Roman"/>
          <w:sz w:val="26"/>
          <w:szCs w:val="26"/>
        </w:rPr>
        <w:t xml:space="preserve"> г. Ярославля (муниципальное задание) согласно смете;</w:t>
      </w:r>
    </w:p>
    <w:p w:rsidR="001E2CC1" w:rsidRPr="001E2CC1" w:rsidRDefault="001E2CC1" w:rsidP="001E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E0ED8" w:rsidRPr="001E2CC1">
        <w:rPr>
          <w:rFonts w:ascii="Times New Roman" w:eastAsiaTheme="minorHAnsi" w:hAnsi="Times New Roman" w:cs="Times New Roman"/>
          <w:sz w:val="26"/>
          <w:szCs w:val="26"/>
          <w:lang w:eastAsia="en-US"/>
        </w:rPr>
        <w:t>ЯРФСОО «Федерация спортивного ориентирования ЯО»</w:t>
      </w:r>
      <w:r w:rsidR="00DE0ED8" w:rsidRPr="001E2CC1">
        <w:rPr>
          <w:rFonts w:ascii="Times New Roman" w:eastAsia="Times New Roman" w:hAnsi="Times New Roman" w:cs="Times New Roman"/>
          <w:sz w:val="26"/>
          <w:szCs w:val="26"/>
        </w:rPr>
        <w:t xml:space="preserve"> (оплата расходов: подготовка и печать карт, аренда оборудования хронометража) из средств стартовых взносов</w:t>
      </w:r>
      <w:r w:rsidR="00DE0ED8">
        <w:rPr>
          <w:rFonts w:ascii="Times New Roman" w:eastAsia="Times New Roman" w:hAnsi="Times New Roman" w:cs="Times New Roman"/>
          <w:sz w:val="26"/>
          <w:szCs w:val="26"/>
        </w:rPr>
        <w:t xml:space="preserve">, перечисленных на счет: </w:t>
      </w:r>
      <w:r w:rsidR="00DE0ED8" w:rsidRPr="001E2CC1">
        <w:rPr>
          <w:rFonts w:ascii="Times New Roman" w:eastAsia="Times New Roman" w:hAnsi="Times New Roman" w:cs="Times New Roman"/>
          <w:sz w:val="26"/>
          <w:szCs w:val="26"/>
        </w:rPr>
        <w:t>40703810477030000724</w:t>
      </w:r>
      <w:r w:rsidR="00DE0ED8">
        <w:rPr>
          <w:rFonts w:ascii="Times New Roman" w:eastAsia="Times New Roman" w:hAnsi="Times New Roman" w:cs="Times New Roman"/>
          <w:sz w:val="26"/>
          <w:szCs w:val="26"/>
        </w:rPr>
        <w:t>,</w:t>
      </w:r>
      <w:r w:rsidR="00DE0ED8" w:rsidRPr="001E2C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ED8">
        <w:rPr>
          <w:rFonts w:ascii="Times New Roman" w:eastAsia="Times New Roman" w:hAnsi="Times New Roman" w:cs="Times New Roman"/>
          <w:sz w:val="26"/>
          <w:szCs w:val="26"/>
        </w:rPr>
        <w:t xml:space="preserve">Калужское отделение N8608 ПАО СБЕРБАНК г. Калуга, БИК 042908612, корр. счет банка </w:t>
      </w:r>
      <w:r w:rsidR="00DE0ED8" w:rsidRPr="00135938">
        <w:rPr>
          <w:rFonts w:ascii="Times New Roman" w:eastAsia="Times New Roman" w:hAnsi="Times New Roman" w:cs="Times New Roman"/>
          <w:sz w:val="26"/>
          <w:szCs w:val="26"/>
        </w:rPr>
        <w:t>30101810100000000612</w:t>
      </w:r>
      <w:r w:rsidR="00DE0ED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E0ED8" w:rsidRPr="001E2CC1">
        <w:rPr>
          <w:rFonts w:ascii="Times New Roman" w:eastAsia="Times New Roman" w:hAnsi="Times New Roman" w:cs="Times New Roman"/>
          <w:sz w:val="26"/>
          <w:szCs w:val="26"/>
        </w:rPr>
        <w:t>ОГРН 11376000000757, ИНН 7603049337, КПП 760301001. Назначение платежа: оплата за участие в соревнованиях.</w:t>
      </w:r>
      <w:r w:rsidRPr="001E2C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E2CC1" w:rsidRPr="00DE0ED8" w:rsidRDefault="00260BAF" w:rsidP="001E2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Стартовый</w:t>
      </w:r>
      <w:r w:rsidR="001E2CC1" w:rsidRPr="001E2CC1">
        <w:rPr>
          <w:rFonts w:ascii="Times New Roman" w:eastAsia="Times New Roman" w:hAnsi="Times New Roman" w:cs="Times New Roman"/>
          <w:b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перечисляется на счет </w:t>
      </w:r>
      <w:r w:rsidRPr="00260B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ЯРФСОО «Федерация спортивного </w:t>
      </w:r>
      <w:r w:rsidRPr="003E180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ориентирования ЯО»</w:t>
      </w:r>
      <w:r w:rsidRPr="003E18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2CC1" w:rsidRPr="003E18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809">
        <w:rPr>
          <w:rFonts w:ascii="Times New Roman" w:eastAsia="Times New Roman" w:hAnsi="Times New Roman" w:cs="Times New Roman"/>
          <w:b/>
          <w:sz w:val="26"/>
          <w:szCs w:val="26"/>
        </w:rPr>
        <w:t xml:space="preserve">и составляет </w:t>
      </w:r>
      <w:r w:rsidR="001E2CC1" w:rsidRPr="003E1809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групп МЖ 21, 45 </w:t>
      </w:r>
      <w:r w:rsidRPr="003E1809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215D2F" w:rsidRPr="003E1809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1E2CC1" w:rsidRPr="003E1809">
        <w:rPr>
          <w:rFonts w:ascii="Times New Roman" w:eastAsia="Times New Roman" w:hAnsi="Times New Roman" w:cs="Times New Roman"/>
          <w:b/>
          <w:sz w:val="26"/>
          <w:szCs w:val="26"/>
        </w:rPr>
        <w:t xml:space="preserve">50 руб. с человека, остальные группы, включая пенсионеров - 100 руб./чел. </w:t>
      </w:r>
      <w:r w:rsidR="001E2CC1" w:rsidRPr="003E1809">
        <w:rPr>
          <w:rFonts w:ascii="Times New Roman" w:hAnsi="Times New Roman" w:cs="Times New Roman"/>
          <w:b/>
          <w:sz w:val="26"/>
          <w:szCs w:val="26"/>
        </w:rPr>
        <w:t xml:space="preserve">Система электронной отметки – </w:t>
      </w:r>
      <w:proofErr w:type="spellStart"/>
      <w:r w:rsidR="00706769" w:rsidRPr="003E1809">
        <w:rPr>
          <w:rFonts w:ascii="Times New Roman" w:hAnsi="Times New Roman" w:cs="Times New Roman"/>
          <w:b/>
          <w:sz w:val="26"/>
          <w:szCs w:val="26"/>
        </w:rPr>
        <w:t>SportIdent</w:t>
      </w:r>
      <w:proofErr w:type="spellEnd"/>
      <w:r w:rsidR="001E2CC1" w:rsidRPr="003E1809">
        <w:rPr>
          <w:rFonts w:ascii="Times New Roman" w:hAnsi="Times New Roman" w:cs="Times New Roman"/>
          <w:b/>
          <w:sz w:val="26"/>
          <w:szCs w:val="26"/>
        </w:rPr>
        <w:t>.</w:t>
      </w:r>
    </w:p>
    <w:p w:rsidR="001E2CC1" w:rsidRPr="001E2CC1" w:rsidRDefault="001E2CC1" w:rsidP="001E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CC1">
        <w:rPr>
          <w:rFonts w:ascii="Times New Roman" w:hAnsi="Times New Roman" w:cs="Times New Roman"/>
          <w:sz w:val="26"/>
          <w:szCs w:val="26"/>
        </w:rPr>
        <w:t xml:space="preserve">Расходы, связанные с участием в соревнованиях (проезд, проживание, питание), несут командирующие организации или сами участники. </w:t>
      </w:r>
    </w:p>
    <w:p w:rsidR="001E2CC1" w:rsidRPr="00995554" w:rsidRDefault="001E2CC1" w:rsidP="002B2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9. Обеспечение безопасности участников и зрителей</w:t>
      </w:r>
    </w:p>
    <w:p w:rsidR="00260BAF" w:rsidRDefault="006700EA" w:rsidP="006700EA">
      <w:pPr>
        <w:spacing w:after="0" w:line="240" w:lineRule="auto"/>
        <w:ind w:firstLine="567"/>
        <w:jc w:val="both"/>
      </w:pPr>
      <w:r w:rsidRPr="00995554"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участников и зрителей соревнования разрешается проводить на спортивных сооружениях,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«Приложением о мерах по обеспечению </w:t>
      </w:r>
      <w:r w:rsidRPr="00995554">
        <w:rPr>
          <w:rFonts w:ascii="Times New Roman" w:hAnsi="Times New Roman" w:cs="Times New Roman"/>
          <w:sz w:val="26"/>
          <w:szCs w:val="26"/>
        </w:rPr>
        <w:lastRenderedPageBreak/>
        <w:t xml:space="preserve">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17.10.1983; № 10 от 05.02.1993; № 255 от 06.07.1998), «Рекомендациями по обеспечению безопасности и профилактики травматизма при занятиях физической культурой и спортом» (№ 44 от 01.04.1993) и Правилами проведения соревнований по </w:t>
      </w:r>
      <w:r w:rsidR="008A6793" w:rsidRPr="00995554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995554">
        <w:rPr>
          <w:rFonts w:ascii="Times New Roman" w:hAnsi="Times New Roman" w:cs="Times New Roman"/>
          <w:sz w:val="26"/>
          <w:szCs w:val="26"/>
        </w:rPr>
        <w:t>.</w:t>
      </w:r>
      <w:r w:rsidR="00260BAF" w:rsidRPr="00260BAF">
        <w:t xml:space="preserve"> </w:t>
      </w:r>
    </w:p>
    <w:p w:rsidR="006700EA" w:rsidRPr="00995554" w:rsidRDefault="00260BAF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BAF">
        <w:rPr>
          <w:rFonts w:ascii="Times New Roman" w:hAnsi="Times New Roman" w:cs="Times New Roman"/>
          <w:sz w:val="26"/>
          <w:szCs w:val="26"/>
        </w:rPr>
        <w:t xml:space="preserve">Во время проведения соревнований должен находиться соответствующий медицинский персонал для оказания в случае необходимости </w:t>
      </w:r>
      <w:r>
        <w:rPr>
          <w:rFonts w:ascii="Times New Roman" w:hAnsi="Times New Roman" w:cs="Times New Roman"/>
          <w:sz w:val="26"/>
          <w:szCs w:val="26"/>
        </w:rPr>
        <w:t>первой</w:t>
      </w:r>
      <w:r w:rsidRPr="00260BAF">
        <w:rPr>
          <w:rFonts w:ascii="Times New Roman" w:hAnsi="Times New Roman" w:cs="Times New Roman"/>
          <w:sz w:val="26"/>
          <w:szCs w:val="26"/>
        </w:rPr>
        <w:t xml:space="preserve"> медицинской помощи.</w:t>
      </w:r>
    </w:p>
    <w:p w:rsidR="008A6793" w:rsidRDefault="008A6793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10. Страхование участников</w:t>
      </w:r>
    </w:p>
    <w:p w:rsidR="006700EA" w:rsidRPr="00995554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sz w:val="26"/>
          <w:szCs w:val="26"/>
        </w:rPr>
        <w:t>Страхование жизни и здоровья участников спортивного мероприятия от несчастных случаев осуществляется за счёт средств командирующих организаций или же самих спортсменов.</w:t>
      </w:r>
      <w:r w:rsidR="00260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26F" w:rsidRDefault="0009326F" w:rsidP="00670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700EA" w:rsidRPr="00995554" w:rsidRDefault="006700EA" w:rsidP="00670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 xml:space="preserve">11. Предотвращение противоправного влияния </w:t>
      </w:r>
    </w:p>
    <w:p w:rsidR="006700EA" w:rsidRPr="00995554" w:rsidRDefault="006700EA" w:rsidP="00670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на результаты официального спортивного соревнования</w:t>
      </w:r>
    </w:p>
    <w:p w:rsidR="006700EA" w:rsidRPr="00995554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 для спортсменов, спортивных судей, руководителей спортивных команд и других участников соревнований по виду или видам спорта к которым они имеют непосредственное отношение.</w:t>
      </w:r>
    </w:p>
    <w:p w:rsidR="006700EA" w:rsidRPr="00995554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За нарушение этого запрета спортивными федерациями  по соответствующим видам спорта применяются санкции, в том числе дисквалификация спортсменов.</w:t>
      </w:r>
    </w:p>
    <w:p w:rsidR="006700EA" w:rsidRPr="00995554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 – ФЗ </w:t>
      </w:r>
      <w:r w:rsidR="00862822" w:rsidRPr="00995554">
        <w:rPr>
          <w:sz w:val="26"/>
          <w:szCs w:val="26"/>
        </w:rPr>
        <w:t>департамент</w:t>
      </w:r>
      <w:r w:rsidRPr="00995554">
        <w:rPr>
          <w:sz w:val="26"/>
          <w:szCs w:val="26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821A9B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Организато</w:t>
      </w:r>
      <w:r w:rsidR="008A6793" w:rsidRPr="00995554">
        <w:rPr>
          <w:sz w:val="26"/>
          <w:szCs w:val="26"/>
        </w:rPr>
        <w:t>ры, спортивные федерации, а так</w:t>
      </w:r>
      <w:r w:rsidRPr="00995554">
        <w:rPr>
          <w:sz w:val="26"/>
          <w:szCs w:val="26"/>
        </w:rPr>
        <w:t>же спортивные школы по соответствующему виду спорта должны незамедлительно информировать органы местного самоуправления и правоохранительные органы о выявленных фактах противоправного влияния на результаты спортивного соревнования.</w:t>
      </w:r>
    </w:p>
    <w:p w:rsidR="00995554" w:rsidRPr="00995554" w:rsidRDefault="00995554" w:rsidP="006700EA">
      <w:pPr>
        <w:pStyle w:val="a4"/>
        <w:ind w:left="0" w:right="0" w:firstLine="567"/>
        <w:jc w:val="both"/>
        <w:rPr>
          <w:sz w:val="26"/>
          <w:szCs w:val="26"/>
        </w:rPr>
      </w:pPr>
      <w:bookmarkStart w:id="0" w:name="_GoBack"/>
      <w:bookmarkEnd w:id="0"/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12. Подача заявок на участие</w:t>
      </w:r>
    </w:p>
    <w:p w:rsidR="008A6793" w:rsidRPr="00E61320" w:rsidRDefault="008A6793" w:rsidP="008A6793">
      <w:pPr>
        <w:pStyle w:val="a7"/>
        <w:ind w:firstLine="709"/>
        <w:jc w:val="both"/>
        <w:rPr>
          <w:sz w:val="26"/>
          <w:szCs w:val="26"/>
        </w:rPr>
      </w:pPr>
      <w:r w:rsidRPr="00E61320">
        <w:rPr>
          <w:sz w:val="26"/>
          <w:szCs w:val="26"/>
        </w:rPr>
        <w:t xml:space="preserve">Предварительные заявки в установленной форме принимаются в системе онлайн: </w:t>
      </w:r>
      <w:hyperlink r:id="rId7" w:history="1">
        <w:r w:rsidR="00E61320" w:rsidRPr="00E61320">
          <w:rPr>
            <w:rStyle w:val="a3"/>
            <w:color w:val="auto"/>
          </w:rPr>
          <w:t>https://orgeo.ru/event/11025</w:t>
        </w:r>
      </w:hyperlink>
      <w:r w:rsidR="00E61320" w:rsidRPr="00E61320">
        <w:t xml:space="preserve"> </w:t>
      </w:r>
      <w:r w:rsidR="00706769" w:rsidRPr="00E61320">
        <w:rPr>
          <w:sz w:val="26"/>
          <w:szCs w:val="26"/>
        </w:rPr>
        <w:t>до 12</w:t>
      </w:r>
      <w:r w:rsidRPr="00E61320">
        <w:rPr>
          <w:sz w:val="26"/>
          <w:szCs w:val="26"/>
        </w:rPr>
        <w:t xml:space="preserve"> </w:t>
      </w:r>
      <w:r w:rsidR="00706769" w:rsidRPr="00E61320">
        <w:rPr>
          <w:sz w:val="26"/>
          <w:szCs w:val="26"/>
        </w:rPr>
        <w:t>ноя</w:t>
      </w:r>
      <w:r w:rsidR="001E2CC1" w:rsidRPr="00E61320">
        <w:rPr>
          <w:sz w:val="26"/>
          <w:szCs w:val="26"/>
        </w:rPr>
        <w:t>бря</w:t>
      </w:r>
      <w:r w:rsidR="00867068" w:rsidRPr="00E61320">
        <w:rPr>
          <w:sz w:val="26"/>
          <w:szCs w:val="26"/>
        </w:rPr>
        <w:t xml:space="preserve"> 2019</w:t>
      </w:r>
      <w:r w:rsidRPr="00E61320">
        <w:rPr>
          <w:sz w:val="26"/>
          <w:szCs w:val="26"/>
        </w:rPr>
        <w:t xml:space="preserve"> г. (включительно), </w:t>
      </w:r>
      <w:r w:rsidR="00706769" w:rsidRPr="00E61320">
        <w:rPr>
          <w:sz w:val="26"/>
          <w:szCs w:val="26"/>
        </w:rPr>
        <w:t>e-</w:t>
      </w:r>
      <w:proofErr w:type="spellStart"/>
      <w:r w:rsidR="00706769" w:rsidRPr="00E61320">
        <w:rPr>
          <w:sz w:val="26"/>
          <w:szCs w:val="26"/>
        </w:rPr>
        <w:t>mail</w:t>
      </w:r>
      <w:proofErr w:type="spellEnd"/>
      <w:r w:rsidR="00706769" w:rsidRPr="00E61320">
        <w:rPr>
          <w:sz w:val="26"/>
          <w:szCs w:val="26"/>
        </w:rPr>
        <w:t>: paddler@mail.ru  или по телефону +7(915) 9878587 Архипов Игорь Валентинович.</w:t>
      </w:r>
    </w:p>
    <w:p w:rsidR="008A6793" w:rsidRPr="00995554" w:rsidRDefault="008A6793" w:rsidP="008A6793">
      <w:pPr>
        <w:pStyle w:val="a7"/>
        <w:ind w:firstLine="709"/>
        <w:jc w:val="both"/>
        <w:rPr>
          <w:sz w:val="26"/>
          <w:szCs w:val="26"/>
        </w:rPr>
      </w:pPr>
      <w:r w:rsidRPr="00995554">
        <w:rPr>
          <w:sz w:val="26"/>
          <w:szCs w:val="26"/>
        </w:rPr>
        <w:t xml:space="preserve">Именные заявки, заверенные врачом и печатью учреждения, а также прочие документы, перечисленные выше, предоставляются секретарю мандатной комиссии в день проведения соревнований, но не позднее, чем за 1 час до начала соревнований по спортивному ориентированию. Регистрация спортсменов проводится в соответствие с четвертым разделом положения. </w:t>
      </w:r>
    </w:p>
    <w:p w:rsidR="000E4D3E" w:rsidRDefault="008A6793" w:rsidP="008A6793">
      <w:pPr>
        <w:pStyle w:val="a7"/>
        <w:ind w:firstLine="709"/>
        <w:jc w:val="both"/>
        <w:rPr>
          <w:sz w:val="26"/>
          <w:szCs w:val="26"/>
        </w:rPr>
      </w:pPr>
      <w:r w:rsidRPr="0009326F">
        <w:rPr>
          <w:sz w:val="26"/>
          <w:szCs w:val="26"/>
        </w:rPr>
        <w:t xml:space="preserve">Дополнительную информацию о соревнованиях можно получить на сайте федерации спортивного ориентирования Ярославской области  </w:t>
      </w:r>
      <w:hyperlink r:id="rId8" w:history="1">
        <w:r w:rsidR="00083655" w:rsidRPr="00AD3AD4">
          <w:rPr>
            <w:rStyle w:val="a3"/>
            <w:sz w:val="26"/>
            <w:szCs w:val="26"/>
          </w:rPr>
          <w:t>http://www.yarfso.ru</w:t>
        </w:r>
      </w:hyperlink>
    </w:p>
    <w:p w:rsidR="00083655" w:rsidRPr="0009326F" w:rsidRDefault="00083655" w:rsidP="008A6793">
      <w:pPr>
        <w:pStyle w:val="a7"/>
        <w:ind w:firstLine="709"/>
        <w:jc w:val="both"/>
        <w:rPr>
          <w:sz w:val="26"/>
          <w:szCs w:val="26"/>
        </w:rPr>
      </w:pPr>
    </w:p>
    <w:p w:rsidR="006700EA" w:rsidRDefault="006700EA" w:rsidP="006700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Настоящее Положение является официальным приглашением на соревнования и основанием для командирования.</w:t>
      </w:r>
    </w:p>
    <w:p w:rsidR="00083655" w:rsidRPr="00995554" w:rsidRDefault="00083655" w:rsidP="0008365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0EA" w:rsidRPr="00995554" w:rsidRDefault="006700EA" w:rsidP="006700E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95554">
        <w:rPr>
          <w:rFonts w:ascii="Times New Roman" w:hAnsi="Times New Roman" w:cs="Times New Roman"/>
          <w:i/>
          <w:sz w:val="18"/>
          <w:szCs w:val="18"/>
        </w:rPr>
        <w:t xml:space="preserve">Отдел организации спортивных соревнований и работы с ФСО                                </w:t>
      </w:r>
    </w:p>
    <w:p w:rsidR="006700EA" w:rsidRPr="00995554" w:rsidRDefault="006700EA" w:rsidP="006700E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95554">
        <w:rPr>
          <w:rFonts w:ascii="Times New Roman" w:hAnsi="Times New Roman" w:cs="Times New Roman"/>
          <w:i/>
          <w:sz w:val="18"/>
          <w:szCs w:val="18"/>
        </w:rPr>
        <w:t xml:space="preserve">управления по физической культуре и спорту мэрии г. Ярославля                             </w:t>
      </w:r>
    </w:p>
    <w:p w:rsidR="006700EA" w:rsidRPr="00995554" w:rsidRDefault="006700EA" w:rsidP="00862822">
      <w:pPr>
        <w:spacing w:after="0" w:line="240" w:lineRule="auto"/>
        <w:ind w:left="927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99555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Е</w:t>
      </w:r>
      <w:r w:rsidRPr="00995554">
        <w:rPr>
          <w:rFonts w:ascii="Times New Roman" w:hAnsi="Times New Roman" w:cs="Times New Roman"/>
          <w:i/>
          <w:sz w:val="18"/>
          <w:szCs w:val="18"/>
          <w:lang w:val="en-US"/>
        </w:rPr>
        <w:t xml:space="preserve">-mail: </w:t>
      </w:r>
      <w:r w:rsidRPr="00995554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sport@city-yar.ru</w:t>
      </w:r>
    </w:p>
    <w:p w:rsidR="00015F0E" w:rsidRPr="00995554" w:rsidRDefault="00015F0E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015F0E" w:rsidRPr="00995554" w:rsidSect="00260BAF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FFF"/>
    <w:multiLevelType w:val="hybridMultilevel"/>
    <w:tmpl w:val="14A8CC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A37A1"/>
    <w:multiLevelType w:val="hybridMultilevel"/>
    <w:tmpl w:val="50EC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792E"/>
    <w:multiLevelType w:val="hybridMultilevel"/>
    <w:tmpl w:val="F6523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F4B18F6"/>
    <w:multiLevelType w:val="hybridMultilevel"/>
    <w:tmpl w:val="A04046D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EA"/>
    <w:rsid w:val="000056E5"/>
    <w:rsid w:val="00015F0E"/>
    <w:rsid w:val="00051CB1"/>
    <w:rsid w:val="0005262F"/>
    <w:rsid w:val="00074316"/>
    <w:rsid w:val="00083655"/>
    <w:rsid w:val="0009326F"/>
    <w:rsid w:val="000E4D3E"/>
    <w:rsid w:val="000E754B"/>
    <w:rsid w:val="00155418"/>
    <w:rsid w:val="0017742A"/>
    <w:rsid w:val="001A070A"/>
    <w:rsid w:val="001E2CC1"/>
    <w:rsid w:val="00215D2F"/>
    <w:rsid w:val="0022565B"/>
    <w:rsid w:val="00260BAF"/>
    <w:rsid w:val="002860E2"/>
    <w:rsid w:val="002B28FF"/>
    <w:rsid w:val="00336E93"/>
    <w:rsid w:val="003511F1"/>
    <w:rsid w:val="00361EDC"/>
    <w:rsid w:val="003E1809"/>
    <w:rsid w:val="00407A89"/>
    <w:rsid w:val="004620CB"/>
    <w:rsid w:val="004C1187"/>
    <w:rsid w:val="004D2F56"/>
    <w:rsid w:val="004D4DFB"/>
    <w:rsid w:val="006700EA"/>
    <w:rsid w:val="00685275"/>
    <w:rsid w:val="00706769"/>
    <w:rsid w:val="007A18EC"/>
    <w:rsid w:val="00821A9B"/>
    <w:rsid w:val="00862822"/>
    <w:rsid w:val="00867068"/>
    <w:rsid w:val="008A6793"/>
    <w:rsid w:val="008D087C"/>
    <w:rsid w:val="008D08C3"/>
    <w:rsid w:val="008E6EFD"/>
    <w:rsid w:val="008F6887"/>
    <w:rsid w:val="0092252C"/>
    <w:rsid w:val="00961A38"/>
    <w:rsid w:val="009630A5"/>
    <w:rsid w:val="00995554"/>
    <w:rsid w:val="00997D76"/>
    <w:rsid w:val="009D66B6"/>
    <w:rsid w:val="00A26EEC"/>
    <w:rsid w:val="00AF5BAE"/>
    <w:rsid w:val="00B06F76"/>
    <w:rsid w:val="00B469AE"/>
    <w:rsid w:val="00B54B70"/>
    <w:rsid w:val="00B8069C"/>
    <w:rsid w:val="00C52C6A"/>
    <w:rsid w:val="00C84955"/>
    <w:rsid w:val="00D21B8C"/>
    <w:rsid w:val="00D25889"/>
    <w:rsid w:val="00D53AAA"/>
    <w:rsid w:val="00D70955"/>
    <w:rsid w:val="00D84062"/>
    <w:rsid w:val="00D96BB6"/>
    <w:rsid w:val="00DE0ED8"/>
    <w:rsid w:val="00E61320"/>
    <w:rsid w:val="00E77F73"/>
    <w:rsid w:val="00E9222A"/>
    <w:rsid w:val="00E92FF6"/>
    <w:rsid w:val="00ED6E25"/>
    <w:rsid w:val="00EF61D7"/>
    <w:rsid w:val="00F356B5"/>
    <w:rsid w:val="00FF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EA"/>
    <w:rPr>
      <w:color w:val="0000FF"/>
      <w:u w:val="single"/>
    </w:rPr>
  </w:style>
  <w:style w:type="paragraph" w:styleId="a4">
    <w:name w:val="Block Text"/>
    <w:basedOn w:val="a"/>
    <w:semiHidden/>
    <w:unhideWhenUsed/>
    <w:rsid w:val="006700EA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700EA"/>
    <w:pPr>
      <w:ind w:left="720"/>
      <w:contextualSpacing/>
    </w:pPr>
  </w:style>
  <w:style w:type="table" w:styleId="a6">
    <w:name w:val="Table Grid"/>
    <w:basedOn w:val="a1"/>
    <w:uiPriority w:val="59"/>
    <w:rsid w:val="0068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0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EA"/>
    <w:rPr>
      <w:color w:val="0000FF"/>
      <w:u w:val="single"/>
    </w:rPr>
  </w:style>
  <w:style w:type="paragraph" w:styleId="a4">
    <w:name w:val="Block Text"/>
    <w:basedOn w:val="a"/>
    <w:semiHidden/>
    <w:unhideWhenUsed/>
    <w:rsid w:val="006700EA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700EA"/>
    <w:pPr>
      <w:ind w:left="720"/>
      <w:contextualSpacing/>
    </w:pPr>
  </w:style>
  <w:style w:type="table" w:styleId="a6">
    <w:name w:val="Table Grid"/>
    <w:basedOn w:val="a1"/>
    <w:uiPriority w:val="59"/>
    <w:rsid w:val="0068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f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1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f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2</cp:revision>
  <cp:lastPrinted>2018-09-11T09:06:00Z</cp:lastPrinted>
  <dcterms:created xsi:type="dcterms:W3CDTF">2019-10-21T21:34:00Z</dcterms:created>
  <dcterms:modified xsi:type="dcterms:W3CDTF">2019-10-21T21:34:00Z</dcterms:modified>
</cp:coreProperties>
</file>