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d"/>
        <w:tblpPr w:leftFromText="180" w:rightFromText="180" w:horzAnchor="margin" w:tblpXSpec="right" w:tblpY="-52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6"/>
        <w:gridCol w:w="1838"/>
        <w:gridCol w:w="1546"/>
      </w:tblGrid>
      <w:tr w:rsidR="003028F1" w14:paraId="27AB68C0" w14:textId="77777777" w:rsidTr="003028F1">
        <w:trPr>
          <w:trHeight w:val="1041"/>
        </w:trPr>
        <w:tc>
          <w:tcPr>
            <w:tcW w:w="1276" w:type="dxa"/>
          </w:tcPr>
          <w:p w14:paraId="3111E870" w14:textId="49FB6274" w:rsidR="003028F1" w:rsidRDefault="003028F1" w:rsidP="003028F1">
            <w:pPr>
              <w:tabs>
                <w:tab w:val="left" w:pos="4185"/>
              </w:tabs>
              <w:spacing w:before="600" w:after="480"/>
              <w:jc w:val="center"/>
              <w:rPr>
                <w:rFonts w:ascii="Century Gothic" w:hAnsi="Century Gothic"/>
                <w:b/>
                <w:sz w:val="17"/>
                <w:szCs w:val="17"/>
              </w:rPr>
            </w:pPr>
            <w:r>
              <w:rPr>
                <w:rFonts w:ascii="Century Gothic" w:hAnsi="Century Gothic"/>
                <w:b/>
                <w:sz w:val="17"/>
                <w:szCs w:val="17"/>
              </w:rPr>
              <w:t>Утверждаю</w:t>
            </w:r>
          </w:p>
        </w:tc>
        <w:tc>
          <w:tcPr>
            <w:tcW w:w="1838" w:type="dxa"/>
          </w:tcPr>
          <w:p w14:paraId="170ED2A1" w14:textId="77777777" w:rsidR="003028F1" w:rsidRDefault="003028F1" w:rsidP="003028F1">
            <w:pPr>
              <w:tabs>
                <w:tab w:val="left" w:pos="4185"/>
              </w:tabs>
              <w:spacing w:before="600" w:after="480"/>
              <w:jc w:val="center"/>
              <w:rPr>
                <w:rFonts w:ascii="Century Gothic" w:hAnsi="Century Gothic"/>
                <w:b/>
                <w:sz w:val="17"/>
                <w:szCs w:val="17"/>
              </w:rPr>
            </w:pPr>
          </w:p>
        </w:tc>
        <w:tc>
          <w:tcPr>
            <w:tcW w:w="1546" w:type="dxa"/>
          </w:tcPr>
          <w:p w14:paraId="2EB317F9" w14:textId="20C9C0E6" w:rsidR="003028F1" w:rsidRDefault="003028F1" w:rsidP="003028F1">
            <w:pPr>
              <w:tabs>
                <w:tab w:val="left" w:pos="4185"/>
              </w:tabs>
              <w:spacing w:before="600" w:after="480"/>
              <w:jc w:val="right"/>
              <w:rPr>
                <w:rFonts w:ascii="Century Gothic" w:hAnsi="Century Gothic"/>
                <w:b/>
                <w:sz w:val="17"/>
                <w:szCs w:val="17"/>
              </w:rPr>
            </w:pPr>
            <w:r>
              <w:rPr>
                <w:rFonts w:ascii="Century Gothic" w:hAnsi="Century Gothic"/>
                <w:b/>
                <w:sz w:val="17"/>
                <w:szCs w:val="17"/>
              </w:rPr>
              <w:t>Алексеев Д.Р.</w:t>
            </w:r>
          </w:p>
        </w:tc>
      </w:tr>
    </w:tbl>
    <w:p w14:paraId="3F472226" w14:textId="77777777" w:rsidR="003028F1" w:rsidRPr="00616060" w:rsidRDefault="003028F1" w:rsidP="0001563E">
      <w:pPr>
        <w:tabs>
          <w:tab w:val="left" w:pos="4185"/>
        </w:tabs>
        <w:spacing w:before="600" w:after="480"/>
        <w:jc w:val="center"/>
        <w:rPr>
          <w:rFonts w:ascii="Century Gothic" w:hAnsi="Century Gothic"/>
          <w:b/>
          <w:sz w:val="17"/>
          <w:szCs w:val="17"/>
          <w:lang w:val="en-US"/>
        </w:rPr>
      </w:pPr>
    </w:p>
    <w:p w14:paraId="6BB81450" w14:textId="417BA3C9" w:rsidR="00F8615C" w:rsidRPr="00405B16" w:rsidRDefault="000F43CA" w:rsidP="0001563E">
      <w:pPr>
        <w:tabs>
          <w:tab w:val="left" w:pos="4185"/>
        </w:tabs>
        <w:spacing w:before="600" w:after="480"/>
        <w:jc w:val="center"/>
        <w:rPr>
          <w:rFonts w:ascii="Century Gothic" w:hAnsi="Century Gothic"/>
          <w:b/>
          <w:sz w:val="17"/>
          <w:szCs w:val="17"/>
        </w:rPr>
      </w:pPr>
      <w:r w:rsidRPr="00405B16">
        <w:rPr>
          <w:rFonts w:ascii="Century Gothic" w:hAnsi="Century Gothic"/>
          <w:b/>
          <w:sz w:val="17"/>
          <w:szCs w:val="17"/>
        </w:rPr>
        <w:t>ПОЛОЖЕНИЕ</w:t>
      </w:r>
      <w:r w:rsidR="00F8615C" w:rsidRPr="00405B16">
        <w:rPr>
          <w:rFonts w:ascii="Century Gothic" w:hAnsi="Century Gothic"/>
          <w:b/>
          <w:sz w:val="17"/>
          <w:szCs w:val="17"/>
        </w:rPr>
        <w:br/>
      </w:r>
      <w:r w:rsidRPr="00405B16">
        <w:rPr>
          <w:rFonts w:ascii="Century Gothic" w:hAnsi="Century Gothic"/>
          <w:b/>
          <w:sz w:val="17"/>
          <w:szCs w:val="17"/>
        </w:rPr>
        <w:t>о</w:t>
      </w:r>
      <w:r w:rsidR="00F8615C" w:rsidRPr="00405B16">
        <w:rPr>
          <w:rFonts w:ascii="Century Gothic" w:hAnsi="Century Gothic"/>
          <w:b/>
          <w:sz w:val="17"/>
          <w:szCs w:val="17"/>
        </w:rPr>
        <w:t xml:space="preserve"> проведении</w:t>
      </w:r>
      <w:r w:rsidR="007300E9" w:rsidRPr="00405B16">
        <w:rPr>
          <w:rFonts w:ascii="Century Gothic" w:hAnsi="Century Gothic"/>
          <w:b/>
          <w:sz w:val="17"/>
          <w:szCs w:val="17"/>
        </w:rPr>
        <w:t xml:space="preserve"> спортивного</w:t>
      </w:r>
      <w:r w:rsidR="00F8615C" w:rsidRPr="00405B16">
        <w:rPr>
          <w:rFonts w:ascii="Century Gothic" w:hAnsi="Century Gothic"/>
          <w:b/>
          <w:sz w:val="17"/>
          <w:szCs w:val="17"/>
        </w:rPr>
        <w:t xml:space="preserve"> </w:t>
      </w:r>
      <w:r w:rsidR="001518FD" w:rsidRPr="00405B16">
        <w:rPr>
          <w:rFonts w:ascii="Century Gothic" w:hAnsi="Century Gothic"/>
          <w:b/>
          <w:sz w:val="17"/>
          <w:szCs w:val="17"/>
        </w:rPr>
        <w:t>мероприятия</w:t>
      </w:r>
      <w:r w:rsidR="00F8615C" w:rsidRPr="00405B16">
        <w:rPr>
          <w:rFonts w:ascii="Century Gothic" w:hAnsi="Century Gothic"/>
          <w:b/>
          <w:sz w:val="17"/>
          <w:szCs w:val="17"/>
        </w:rPr>
        <w:br/>
        <w:t>“</w:t>
      </w:r>
      <w:r w:rsidR="00F8615C" w:rsidRPr="00405B16">
        <w:rPr>
          <w:rFonts w:ascii="Century Gothic" w:hAnsi="Century Gothic"/>
          <w:b/>
          <w:sz w:val="17"/>
          <w:szCs w:val="17"/>
          <w:lang w:val="en-US"/>
        </w:rPr>
        <w:t>FOUNTASTIC</w:t>
      </w:r>
      <w:r w:rsidR="00F8615C" w:rsidRPr="00405B16">
        <w:rPr>
          <w:rFonts w:ascii="Century Gothic" w:hAnsi="Century Gothic"/>
          <w:b/>
          <w:sz w:val="17"/>
          <w:szCs w:val="17"/>
        </w:rPr>
        <w:t xml:space="preserve"> </w:t>
      </w:r>
      <w:r w:rsidR="00F8615C" w:rsidRPr="00405B16">
        <w:rPr>
          <w:rFonts w:ascii="Century Gothic" w:hAnsi="Century Gothic"/>
          <w:b/>
          <w:sz w:val="17"/>
          <w:szCs w:val="17"/>
          <w:lang w:val="en-US"/>
        </w:rPr>
        <w:t>ROCKSTLE</w:t>
      </w:r>
      <w:r w:rsidR="00F8615C" w:rsidRPr="00405B16">
        <w:rPr>
          <w:rFonts w:ascii="Century Gothic" w:hAnsi="Century Gothic"/>
          <w:b/>
          <w:sz w:val="17"/>
          <w:szCs w:val="17"/>
        </w:rPr>
        <w:t xml:space="preserve"> </w:t>
      </w:r>
      <w:r w:rsidR="00F8615C" w:rsidRPr="00405B16">
        <w:rPr>
          <w:rFonts w:ascii="Century Gothic" w:hAnsi="Century Gothic"/>
          <w:b/>
          <w:sz w:val="17"/>
          <w:szCs w:val="17"/>
          <w:lang w:val="en-US"/>
        </w:rPr>
        <w:t>ULTRA</w:t>
      </w:r>
      <w:r w:rsidR="00F8615C" w:rsidRPr="00405B16">
        <w:rPr>
          <w:rFonts w:ascii="Century Gothic" w:hAnsi="Century Gothic"/>
          <w:b/>
          <w:sz w:val="17"/>
          <w:szCs w:val="17"/>
        </w:rPr>
        <w:t xml:space="preserve"> </w:t>
      </w:r>
      <w:r w:rsidR="00F8615C" w:rsidRPr="00405B16">
        <w:rPr>
          <w:rFonts w:ascii="Century Gothic" w:hAnsi="Century Gothic"/>
          <w:b/>
          <w:sz w:val="17"/>
          <w:szCs w:val="17"/>
          <w:lang w:val="en-US"/>
        </w:rPr>
        <w:t>TRAIL</w:t>
      </w:r>
      <w:r w:rsidR="00F8615C" w:rsidRPr="00405B16">
        <w:rPr>
          <w:rFonts w:ascii="Century Gothic" w:hAnsi="Century Gothic"/>
          <w:b/>
          <w:sz w:val="17"/>
          <w:szCs w:val="17"/>
        </w:rPr>
        <w:t>”</w:t>
      </w:r>
    </w:p>
    <w:p w14:paraId="0FF02EE9" w14:textId="77777777" w:rsidR="0083407D" w:rsidRPr="00405B16" w:rsidRDefault="006D5707" w:rsidP="0041487D">
      <w:pPr>
        <w:pStyle w:val="a4"/>
        <w:numPr>
          <w:ilvl w:val="0"/>
          <w:numId w:val="30"/>
        </w:numPr>
        <w:spacing w:before="120" w:after="120" w:line="360" w:lineRule="auto"/>
        <w:ind w:left="357" w:hanging="357"/>
        <w:jc w:val="both"/>
        <w:rPr>
          <w:rFonts w:ascii="Century Gothic" w:hAnsi="Century Gothic"/>
          <w:b/>
          <w:bCs/>
          <w:sz w:val="17"/>
          <w:szCs w:val="17"/>
        </w:rPr>
      </w:pPr>
      <w:r w:rsidRPr="00405B16">
        <w:rPr>
          <w:rFonts w:ascii="Century Gothic" w:hAnsi="Century Gothic"/>
          <w:b/>
          <w:bCs/>
          <w:sz w:val="17"/>
          <w:szCs w:val="17"/>
        </w:rPr>
        <w:t>Общие положения</w:t>
      </w:r>
    </w:p>
    <w:p w14:paraId="0C445F37" w14:textId="7B42F694" w:rsidR="006D5707" w:rsidRPr="00405B16" w:rsidRDefault="006D5707" w:rsidP="00C74EE9">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Настоящее Положение регулирует вопросы, связанные с организацией и проведением </w:t>
      </w:r>
      <w:r w:rsidR="001518FD" w:rsidRPr="00405B16">
        <w:rPr>
          <w:rFonts w:ascii="Century Gothic" w:hAnsi="Century Gothic"/>
          <w:sz w:val="17"/>
          <w:szCs w:val="17"/>
        </w:rPr>
        <w:t>соревнования</w:t>
      </w:r>
      <w:r w:rsidRPr="00405B16">
        <w:rPr>
          <w:rFonts w:ascii="Century Gothic" w:hAnsi="Century Gothic"/>
          <w:sz w:val="17"/>
          <w:szCs w:val="17"/>
        </w:rPr>
        <w:t xml:space="preserve"> </w:t>
      </w:r>
      <w:r w:rsidRPr="00405B16">
        <w:rPr>
          <w:rFonts w:ascii="Century Gothic" w:hAnsi="Century Gothic"/>
          <w:b/>
          <w:sz w:val="17"/>
          <w:szCs w:val="17"/>
        </w:rPr>
        <w:t>“</w:t>
      </w:r>
      <w:r w:rsidRPr="00405B16">
        <w:rPr>
          <w:rFonts w:ascii="Century Gothic" w:hAnsi="Century Gothic"/>
          <w:b/>
          <w:sz w:val="17"/>
          <w:szCs w:val="17"/>
          <w:lang w:val="en-US"/>
        </w:rPr>
        <w:t>FOUNTASTIC</w:t>
      </w:r>
      <w:r w:rsidRPr="00405B16">
        <w:rPr>
          <w:rFonts w:ascii="Century Gothic" w:hAnsi="Century Gothic"/>
          <w:b/>
          <w:sz w:val="17"/>
          <w:szCs w:val="17"/>
        </w:rPr>
        <w:t xml:space="preserve"> </w:t>
      </w:r>
      <w:r w:rsidRPr="00405B16">
        <w:rPr>
          <w:rFonts w:ascii="Century Gothic" w:hAnsi="Century Gothic"/>
          <w:b/>
          <w:sz w:val="17"/>
          <w:szCs w:val="17"/>
          <w:lang w:val="en-US"/>
        </w:rPr>
        <w:t>ROCKSTLE</w:t>
      </w:r>
      <w:r w:rsidRPr="00405B16">
        <w:rPr>
          <w:rFonts w:ascii="Century Gothic" w:hAnsi="Century Gothic"/>
          <w:b/>
          <w:sz w:val="17"/>
          <w:szCs w:val="17"/>
        </w:rPr>
        <w:t xml:space="preserve"> </w:t>
      </w:r>
      <w:r w:rsidRPr="00405B16">
        <w:rPr>
          <w:rFonts w:ascii="Century Gothic" w:hAnsi="Century Gothic"/>
          <w:b/>
          <w:sz w:val="17"/>
          <w:szCs w:val="17"/>
          <w:lang w:val="en-US"/>
        </w:rPr>
        <w:t>ULTRA</w:t>
      </w:r>
      <w:r w:rsidRPr="00405B16">
        <w:rPr>
          <w:rFonts w:ascii="Century Gothic" w:hAnsi="Century Gothic"/>
          <w:b/>
          <w:sz w:val="17"/>
          <w:szCs w:val="17"/>
        </w:rPr>
        <w:t xml:space="preserve"> </w:t>
      </w:r>
      <w:r w:rsidRPr="00405B16">
        <w:rPr>
          <w:rFonts w:ascii="Century Gothic" w:hAnsi="Century Gothic"/>
          <w:b/>
          <w:sz w:val="17"/>
          <w:szCs w:val="17"/>
          <w:lang w:val="en-US"/>
        </w:rPr>
        <w:t>TRAIL</w:t>
      </w:r>
      <w:r w:rsidR="00D25261">
        <w:rPr>
          <w:rFonts w:ascii="Century Gothic" w:hAnsi="Century Gothic"/>
          <w:b/>
          <w:sz w:val="17"/>
          <w:szCs w:val="17"/>
        </w:rPr>
        <w:t xml:space="preserve"> </w:t>
      </w:r>
      <w:r w:rsidR="00D25261" w:rsidRPr="00D25261">
        <w:rPr>
          <w:rFonts w:ascii="Century Gothic" w:hAnsi="Century Gothic"/>
          <w:b/>
          <w:sz w:val="17"/>
          <w:szCs w:val="17"/>
        </w:rPr>
        <w:t>(</w:t>
      </w:r>
      <w:r w:rsidR="00D25261">
        <w:rPr>
          <w:rFonts w:ascii="Century Gothic" w:hAnsi="Century Gothic"/>
          <w:b/>
          <w:sz w:val="17"/>
          <w:szCs w:val="17"/>
          <w:lang w:val="en-US"/>
        </w:rPr>
        <w:t>FRUT</w:t>
      </w:r>
      <w:r w:rsidR="00D25261" w:rsidRPr="00D25261">
        <w:rPr>
          <w:rFonts w:ascii="Century Gothic" w:hAnsi="Century Gothic"/>
          <w:b/>
          <w:sz w:val="17"/>
          <w:szCs w:val="17"/>
        </w:rPr>
        <w:t>)</w:t>
      </w:r>
      <w:r w:rsidRPr="00405B16">
        <w:rPr>
          <w:rFonts w:ascii="Century Gothic" w:hAnsi="Century Gothic"/>
          <w:b/>
          <w:sz w:val="17"/>
          <w:szCs w:val="17"/>
        </w:rPr>
        <w:t xml:space="preserve">” </w:t>
      </w:r>
      <w:r w:rsidRPr="00405B16">
        <w:rPr>
          <w:rFonts w:ascii="Century Gothic" w:hAnsi="Century Gothic"/>
          <w:bCs/>
          <w:sz w:val="17"/>
          <w:szCs w:val="17"/>
        </w:rPr>
        <w:t xml:space="preserve">(далее </w:t>
      </w:r>
      <w:r w:rsidR="001518FD" w:rsidRPr="00405B16">
        <w:rPr>
          <w:rFonts w:ascii="Century Gothic" w:hAnsi="Century Gothic"/>
          <w:bCs/>
          <w:sz w:val="17"/>
          <w:szCs w:val="17"/>
        </w:rPr>
        <w:t>Забег</w:t>
      </w:r>
      <w:r w:rsidRPr="00405B16">
        <w:rPr>
          <w:rFonts w:ascii="Century Gothic" w:hAnsi="Century Gothic"/>
          <w:bCs/>
          <w:sz w:val="17"/>
          <w:szCs w:val="17"/>
        </w:rPr>
        <w:t>)</w:t>
      </w:r>
      <w:r w:rsidR="00C74EE9" w:rsidRPr="00405B16">
        <w:rPr>
          <w:rFonts w:ascii="Century Gothic" w:hAnsi="Century Gothic"/>
          <w:bCs/>
          <w:sz w:val="17"/>
          <w:szCs w:val="17"/>
        </w:rPr>
        <w:t>.</w:t>
      </w:r>
    </w:p>
    <w:p w14:paraId="360567CB" w14:textId="51EE267C" w:rsidR="006D5707" w:rsidRPr="00405B16" w:rsidRDefault="001518FD" w:rsidP="00C74EE9">
      <w:pPr>
        <w:pStyle w:val="a4"/>
        <w:numPr>
          <w:ilvl w:val="1"/>
          <w:numId w:val="30"/>
        </w:numPr>
        <w:tabs>
          <w:tab w:val="left" w:pos="4185"/>
        </w:tabs>
        <w:spacing w:before="120" w:after="120"/>
        <w:rPr>
          <w:rFonts w:ascii="Century Gothic" w:hAnsi="Century Gothic"/>
          <w:sz w:val="17"/>
          <w:szCs w:val="17"/>
        </w:rPr>
      </w:pPr>
      <w:r w:rsidRPr="00405B16">
        <w:rPr>
          <w:rFonts w:ascii="Century Gothic" w:hAnsi="Century Gothic"/>
          <w:bCs/>
          <w:sz w:val="17"/>
          <w:szCs w:val="17"/>
        </w:rPr>
        <w:t>Соревнование “</w:t>
      </w:r>
      <w:r w:rsidRPr="00405B16">
        <w:rPr>
          <w:rFonts w:ascii="Century Gothic" w:hAnsi="Century Gothic"/>
          <w:bCs/>
          <w:sz w:val="17"/>
          <w:szCs w:val="17"/>
          <w:lang w:val="en-US"/>
        </w:rPr>
        <w:t>FOUNTASTIC</w:t>
      </w:r>
      <w:r w:rsidRPr="00405B16">
        <w:rPr>
          <w:rFonts w:ascii="Century Gothic" w:hAnsi="Century Gothic"/>
          <w:bCs/>
          <w:sz w:val="17"/>
          <w:szCs w:val="17"/>
        </w:rPr>
        <w:t xml:space="preserve"> </w:t>
      </w:r>
      <w:r w:rsidRPr="00405B16">
        <w:rPr>
          <w:rFonts w:ascii="Century Gothic" w:hAnsi="Century Gothic"/>
          <w:bCs/>
          <w:sz w:val="17"/>
          <w:szCs w:val="17"/>
          <w:lang w:val="en-US"/>
        </w:rPr>
        <w:t>ROCKSTLE</w:t>
      </w:r>
      <w:r w:rsidRPr="00405B16">
        <w:rPr>
          <w:rFonts w:ascii="Century Gothic" w:hAnsi="Century Gothic"/>
          <w:bCs/>
          <w:sz w:val="17"/>
          <w:szCs w:val="17"/>
        </w:rPr>
        <w:t xml:space="preserve"> </w:t>
      </w:r>
      <w:r w:rsidRPr="00405B16">
        <w:rPr>
          <w:rFonts w:ascii="Century Gothic" w:hAnsi="Century Gothic"/>
          <w:bCs/>
          <w:sz w:val="17"/>
          <w:szCs w:val="17"/>
          <w:lang w:val="en-US"/>
        </w:rPr>
        <w:t>ULTRA</w:t>
      </w:r>
      <w:r w:rsidRPr="00405B16">
        <w:rPr>
          <w:rFonts w:ascii="Century Gothic" w:hAnsi="Century Gothic"/>
          <w:bCs/>
          <w:sz w:val="17"/>
          <w:szCs w:val="17"/>
        </w:rPr>
        <w:t xml:space="preserve"> </w:t>
      </w:r>
      <w:r w:rsidRPr="00405B16">
        <w:rPr>
          <w:rFonts w:ascii="Century Gothic" w:hAnsi="Century Gothic"/>
          <w:bCs/>
          <w:sz w:val="17"/>
          <w:szCs w:val="17"/>
          <w:lang w:val="en-US"/>
        </w:rPr>
        <w:t>TRAIL</w:t>
      </w:r>
      <w:r w:rsidRPr="00405B16">
        <w:rPr>
          <w:rFonts w:ascii="Century Gothic" w:hAnsi="Century Gothic"/>
          <w:bCs/>
          <w:sz w:val="17"/>
          <w:szCs w:val="17"/>
        </w:rPr>
        <w:t>”</w:t>
      </w:r>
      <w:r w:rsidR="006D5707" w:rsidRPr="00405B16">
        <w:rPr>
          <w:rFonts w:ascii="Century Gothic" w:hAnsi="Century Gothic"/>
          <w:bCs/>
          <w:sz w:val="17"/>
          <w:szCs w:val="17"/>
        </w:rPr>
        <w:t xml:space="preserve"> является спортивным и развлекательным мероприятием и представляет собой забег на длительные дистанции по пересеченной местности</w:t>
      </w:r>
      <w:r w:rsidR="00C74EE9" w:rsidRPr="00405B16">
        <w:rPr>
          <w:rFonts w:ascii="Century Gothic" w:hAnsi="Century Gothic"/>
          <w:sz w:val="17"/>
          <w:szCs w:val="17"/>
        </w:rPr>
        <w:t>.</w:t>
      </w:r>
    </w:p>
    <w:p w14:paraId="086BB409" w14:textId="709C5B56" w:rsidR="006D5707" w:rsidRPr="00405B16" w:rsidRDefault="001518FD" w:rsidP="00C74EE9">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Забег</w:t>
      </w:r>
      <w:r w:rsidR="00C74EE9" w:rsidRPr="00405B16">
        <w:rPr>
          <w:rFonts w:ascii="Century Gothic" w:hAnsi="Century Gothic"/>
          <w:sz w:val="17"/>
          <w:szCs w:val="17"/>
        </w:rPr>
        <w:t xml:space="preserve"> проводится с целями:</w:t>
      </w:r>
    </w:p>
    <w:p w14:paraId="26E67638" w14:textId="77777777" w:rsidR="007300E9" w:rsidRPr="00405B16" w:rsidRDefault="0087129F" w:rsidP="0083407D">
      <w:pPr>
        <w:pStyle w:val="a4"/>
        <w:numPr>
          <w:ilvl w:val="0"/>
          <w:numId w:val="31"/>
        </w:numPr>
        <w:spacing w:before="120"/>
        <w:ind w:left="1434" w:hanging="357"/>
        <w:jc w:val="both"/>
        <w:rPr>
          <w:rFonts w:ascii="Century Gothic" w:hAnsi="Century Gothic"/>
          <w:sz w:val="17"/>
          <w:szCs w:val="17"/>
        </w:rPr>
      </w:pPr>
      <w:r w:rsidRPr="00405B16">
        <w:rPr>
          <w:rFonts w:ascii="Century Gothic" w:hAnsi="Century Gothic"/>
          <w:sz w:val="17"/>
          <w:szCs w:val="17"/>
        </w:rPr>
        <w:t>п</w:t>
      </w:r>
      <w:r w:rsidR="007300E9" w:rsidRPr="00405B16">
        <w:rPr>
          <w:rFonts w:ascii="Century Gothic" w:hAnsi="Century Gothic"/>
          <w:sz w:val="17"/>
          <w:szCs w:val="17"/>
        </w:rPr>
        <w:t xml:space="preserve">ропаганды здорового образа жизни </w:t>
      </w:r>
      <w:r w:rsidRPr="00405B16">
        <w:rPr>
          <w:rFonts w:ascii="Century Gothic" w:hAnsi="Century Gothic"/>
          <w:sz w:val="17"/>
          <w:szCs w:val="17"/>
        </w:rPr>
        <w:t>и приобщения широких слоев населения к активным занятиям физической культуры и спортом;</w:t>
      </w:r>
    </w:p>
    <w:p w14:paraId="7251F79D" w14:textId="77777777" w:rsidR="0087129F" w:rsidRPr="00405B16" w:rsidRDefault="0087129F" w:rsidP="007300E9">
      <w:pPr>
        <w:pStyle w:val="a4"/>
        <w:numPr>
          <w:ilvl w:val="0"/>
          <w:numId w:val="31"/>
        </w:numPr>
        <w:spacing w:before="480"/>
        <w:jc w:val="both"/>
        <w:rPr>
          <w:rFonts w:ascii="Century Gothic" w:hAnsi="Century Gothic"/>
          <w:sz w:val="17"/>
          <w:szCs w:val="17"/>
        </w:rPr>
      </w:pPr>
      <w:r w:rsidRPr="00405B16">
        <w:rPr>
          <w:rFonts w:ascii="Century Gothic" w:hAnsi="Century Gothic"/>
          <w:sz w:val="17"/>
          <w:szCs w:val="17"/>
        </w:rPr>
        <w:t>развития массового спорта;</w:t>
      </w:r>
    </w:p>
    <w:p w14:paraId="4D9547DB" w14:textId="77777777" w:rsidR="0087129F" w:rsidRPr="00405B16" w:rsidRDefault="0087129F" w:rsidP="0087129F">
      <w:pPr>
        <w:numPr>
          <w:ilvl w:val="0"/>
          <w:numId w:val="31"/>
        </w:numPr>
        <w:contextualSpacing/>
        <w:jc w:val="both"/>
        <w:rPr>
          <w:rFonts w:ascii="Century Gothic" w:hAnsi="Century Gothic"/>
          <w:sz w:val="17"/>
          <w:szCs w:val="17"/>
        </w:rPr>
      </w:pPr>
      <w:r w:rsidRPr="00405B16">
        <w:rPr>
          <w:rFonts w:ascii="Century Gothic" w:hAnsi="Century Gothic"/>
          <w:sz w:val="17"/>
          <w:szCs w:val="17"/>
        </w:rPr>
        <w:t>приобщения к здоровому образу жизни и спорту детей;</w:t>
      </w:r>
    </w:p>
    <w:p w14:paraId="72F28648" w14:textId="77777777" w:rsidR="0087129F" w:rsidRPr="00405B16" w:rsidRDefault="0087129F" w:rsidP="0087129F">
      <w:pPr>
        <w:numPr>
          <w:ilvl w:val="0"/>
          <w:numId w:val="31"/>
        </w:numPr>
        <w:contextualSpacing/>
        <w:jc w:val="both"/>
        <w:rPr>
          <w:rFonts w:ascii="Century Gothic" w:hAnsi="Century Gothic"/>
          <w:sz w:val="17"/>
          <w:szCs w:val="17"/>
        </w:rPr>
      </w:pPr>
      <w:r w:rsidRPr="00405B16">
        <w:rPr>
          <w:rFonts w:ascii="Century Gothic" w:hAnsi="Century Gothic"/>
          <w:sz w:val="17"/>
          <w:szCs w:val="17"/>
        </w:rPr>
        <w:t>выявления сильнейших спортсменов, повышения спортивного мастерства и спортивной квалификации участников;</w:t>
      </w:r>
    </w:p>
    <w:p w14:paraId="5D165D4F" w14:textId="77777777" w:rsidR="0087129F" w:rsidRPr="00405B16" w:rsidRDefault="0087129F" w:rsidP="0087129F">
      <w:pPr>
        <w:numPr>
          <w:ilvl w:val="0"/>
          <w:numId w:val="31"/>
        </w:numPr>
        <w:contextualSpacing/>
        <w:jc w:val="both"/>
        <w:rPr>
          <w:rFonts w:ascii="Century Gothic" w:hAnsi="Century Gothic"/>
          <w:sz w:val="17"/>
          <w:szCs w:val="17"/>
        </w:rPr>
      </w:pPr>
      <w:r w:rsidRPr="00405B16">
        <w:rPr>
          <w:rFonts w:ascii="Century Gothic" w:hAnsi="Century Gothic"/>
          <w:sz w:val="17"/>
          <w:szCs w:val="17"/>
        </w:rPr>
        <w:t>развития внутреннего туризма и популяризации достопримечательностей Владимирской области в целом и Судогодского района в частности;</w:t>
      </w:r>
    </w:p>
    <w:p w14:paraId="3E0681EE" w14:textId="77777777" w:rsidR="0087129F" w:rsidRPr="00405B16" w:rsidRDefault="0087129F" w:rsidP="0087129F">
      <w:pPr>
        <w:numPr>
          <w:ilvl w:val="0"/>
          <w:numId w:val="31"/>
        </w:numPr>
        <w:contextualSpacing/>
        <w:jc w:val="both"/>
        <w:rPr>
          <w:rFonts w:ascii="Century Gothic" w:hAnsi="Century Gothic"/>
          <w:sz w:val="17"/>
          <w:szCs w:val="17"/>
        </w:rPr>
      </w:pPr>
      <w:r w:rsidRPr="00405B16">
        <w:rPr>
          <w:rFonts w:ascii="Century Gothic" w:hAnsi="Century Gothic"/>
          <w:sz w:val="17"/>
          <w:szCs w:val="17"/>
        </w:rPr>
        <w:t>создания традиционного яркого события в регионе;</w:t>
      </w:r>
    </w:p>
    <w:p w14:paraId="1AB36653" w14:textId="77777777" w:rsidR="00C74EE9" w:rsidRPr="00405B16" w:rsidRDefault="00C74EE9" w:rsidP="00C74EE9">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Общая информация</w:t>
      </w:r>
    </w:p>
    <w:p w14:paraId="6F692FFA" w14:textId="77777777" w:rsidR="00AF3E59" w:rsidRPr="00405B16" w:rsidRDefault="00C74EE9" w:rsidP="00C74EE9">
      <w:pPr>
        <w:pStyle w:val="a4"/>
        <w:spacing w:before="120" w:after="120"/>
        <w:ind w:left="792"/>
        <w:jc w:val="both"/>
        <w:rPr>
          <w:rFonts w:ascii="Century Gothic" w:hAnsi="Century Gothic"/>
          <w:sz w:val="17"/>
          <w:szCs w:val="17"/>
        </w:rPr>
      </w:pPr>
      <w:r w:rsidRPr="00405B16">
        <w:rPr>
          <w:rFonts w:ascii="Century Gothic" w:hAnsi="Century Gothic"/>
          <w:sz w:val="17"/>
          <w:szCs w:val="17"/>
        </w:rPr>
        <w:t xml:space="preserve">Трейлраннинг – это бег по пересеченной местности. В трейлраннинге трасса является естественным исследованием региона, что означает лишь минимальную ее подготовку (за исключением требований по безопасности): маршрут может проходить по лесу, полям, грунтовым дорогам и тропам, по естественному </w:t>
      </w:r>
      <w:r w:rsidR="00495C76" w:rsidRPr="00405B16">
        <w:rPr>
          <w:rFonts w:ascii="Century Gothic" w:hAnsi="Century Gothic"/>
          <w:sz w:val="17"/>
          <w:szCs w:val="17"/>
        </w:rPr>
        <w:t xml:space="preserve">и искусственному </w:t>
      </w:r>
      <w:r w:rsidRPr="00405B16">
        <w:rPr>
          <w:rFonts w:ascii="Century Gothic" w:hAnsi="Century Gothic"/>
          <w:sz w:val="17"/>
          <w:szCs w:val="17"/>
        </w:rPr>
        <w:t xml:space="preserve">рельефу </w:t>
      </w:r>
      <w:r w:rsidR="00AF3E59" w:rsidRPr="00405B16">
        <w:rPr>
          <w:rFonts w:ascii="Century Gothic" w:hAnsi="Century Gothic"/>
          <w:sz w:val="17"/>
          <w:szCs w:val="17"/>
        </w:rPr>
        <w:t xml:space="preserve">через холмы, </w:t>
      </w:r>
      <w:r w:rsidRPr="00405B16">
        <w:rPr>
          <w:rFonts w:ascii="Century Gothic" w:hAnsi="Century Gothic"/>
          <w:sz w:val="17"/>
          <w:szCs w:val="17"/>
        </w:rPr>
        <w:t>броды и болота</w:t>
      </w:r>
      <w:r w:rsidR="00AF3E59" w:rsidRPr="00405B16">
        <w:rPr>
          <w:rFonts w:ascii="Century Gothic" w:hAnsi="Century Gothic"/>
          <w:sz w:val="17"/>
          <w:szCs w:val="17"/>
        </w:rPr>
        <w:t>.</w:t>
      </w:r>
    </w:p>
    <w:p w14:paraId="31628202" w14:textId="1379BD51" w:rsidR="00C74EE9" w:rsidRPr="00405B16" w:rsidRDefault="00AF3E59" w:rsidP="0041487D">
      <w:pPr>
        <w:pStyle w:val="a4"/>
        <w:spacing w:before="120" w:after="240"/>
        <w:ind w:left="794"/>
        <w:jc w:val="both"/>
        <w:rPr>
          <w:rFonts w:ascii="Century Gothic" w:hAnsi="Century Gothic"/>
          <w:sz w:val="17"/>
          <w:szCs w:val="17"/>
        </w:rPr>
      </w:pPr>
      <w:r w:rsidRPr="00405B16">
        <w:rPr>
          <w:rFonts w:ascii="Century Gothic" w:hAnsi="Century Gothic"/>
          <w:sz w:val="17"/>
          <w:szCs w:val="17"/>
        </w:rPr>
        <w:t xml:space="preserve">Во время прохождения дистанции </w:t>
      </w:r>
      <w:r w:rsidR="00F41FF4">
        <w:rPr>
          <w:rFonts w:ascii="Century Gothic" w:hAnsi="Century Gothic"/>
          <w:sz w:val="17"/>
          <w:szCs w:val="17"/>
        </w:rPr>
        <w:t xml:space="preserve">Забега </w:t>
      </w:r>
      <w:r w:rsidRPr="00405B16">
        <w:rPr>
          <w:rFonts w:ascii="Century Gothic" w:hAnsi="Century Gothic"/>
          <w:sz w:val="17"/>
          <w:szCs w:val="17"/>
        </w:rPr>
        <w:t>участники сталкиваются с вышеуказанными препятствиями, быстрое преодоление которых и является сутью соревнования</w:t>
      </w:r>
      <w:r w:rsidR="00921C8A" w:rsidRPr="00405B16">
        <w:rPr>
          <w:rFonts w:ascii="Century Gothic" w:hAnsi="Century Gothic"/>
          <w:sz w:val="17"/>
          <w:szCs w:val="17"/>
        </w:rPr>
        <w:t>.</w:t>
      </w:r>
    </w:p>
    <w:p w14:paraId="2B2247B1" w14:textId="23692BBD" w:rsidR="0087129F" w:rsidRPr="00405B16" w:rsidRDefault="00921C8A" w:rsidP="0041487D">
      <w:pPr>
        <w:pStyle w:val="a4"/>
        <w:numPr>
          <w:ilvl w:val="0"/>
          <w:numId w:val="30"/>
        </w:numPr>
        <w:spacing w:before="120" w:after="120" w:line="360" w:lineRule="auto"/>
        <w:ind w:left="357" w:hanging="357"/>
        <w:jc w:val="both"/>
        <w:rPr>
          <w:rFonts w:ascii="Century Gothic" w:hAnsi="Century Gothic"/>
          <w:b/>
          <w:bCs/>
          <w:sz w:val="17"/>
          <w:szCs w:val="17"/>
        </w:rPr>
      </w:pPr>
      <w:r w:rsidRPr="00405B16">
        <w:rPr>
          <w:rFonts w:ascii="Century Gothic" w:hAnsi="Century Gothic"/>
          <w:b/>
          <w:bCs/>
          <w:sz w:val="17"/>
          <w:szCs w:val="17"/>
        </w:rPr>
        <w:t xml:space="preserve">Организаторы </w:t>
      </w:r>
      <w:r w:rsidR="0087219E" w:rsidRPr="00405B16">
        <w:rPr>
          <w:rFonts w:ascii="Century Gothic" w:hAnsi="Century Gothic"/>
          <w:b/>
          <w:bCs/>
          <w:sz w:val="17"/>
          <w:szCs w:val="17"/>
        </w:rPr>
        <w:t>Забега</w:t>
      </w:r>
    </w:p>
    <w:p w14:paraId="72FB1805" w14:textId="19A764F0" w:rsidR="00921C8A" w:rsidRPr="00405B16" w:rsidRDefault="00921C8A" w:rsidP="00F44975">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Организатор</w:t>
      </w:r>
      <w:r w:rsidR="00F44975" w:rsidRPr="00405B16">
        <w:rPr>
          <w:rFonts w:ascii="Century Gothic" w:hAnsi="Century Gothic"/>
          <w:sz w:val="17"/>
          <w:szCs w:val="17"/>
        </w:rPr>
        <w:t>ом</w:t>
      </w:r>
      <w:r w:rsidRPr="00405B16">
        <w:rPr>
          <w:rFonts w:ascii="Century Gothic" w:hAnsi="Century Gothic"/>
          <w:sz w:val="17"/>
          <w:szCs w:val="17"/>
        </w:rPr>
        <w:t xml:space="preserve"> </w:t>
      </w:r>
      <w:r w:rsidR="0087219E" w:rsidRPr="00405B16">
        <w:rPr>
          <w:rFonts w:ascii="Century Gothic" w:hAnsi="Century Gothic"/>
          <w:sz w:val="17"/>
          <w:szCs w:val="17"/>
        </w:rPr>
        <w:t>Забега</w:t>
      </w:r>
      <w:r w:rsidRPr="00405B16">
        <w:rPr>
          <w:rFonts w:ascii="Century Gothic" w:hAnsi="Century Gothic"/>
          <w:sz w:val="17"/>
          <w:szCs w:val="17"/>
        </w:rPr>
        <w:t xml:space="preserve"> </w:t>
      </w:r>
      <w:r w:rsidR="00F44975" w:rsidRPr="00405B16">
        <w:rPr>
          <w:rFonts w:ascii="Century Gothic" w:hAnsi="Century Gothic"/>
          <w:sz w:val="17"/>
          <w:szCs w:val="17"/>
        </w:rPr>
        <w:t xml:space="preserve">является </w:t>
      </w:r>
      <w:r w:rsidR="001518FD" w:rsidRPr="00405B16">
        <w:rPr>
          <w:rFonts w:ascii="Century Gothic" w:hAnsi="Century Gothic"/>
          <w:sz w:val="17"/>
          <w:szCs w:val="17"/>
        </w:rPr>
        <w:t>ИП Алексеев Д.Р.</w:t>
      </w:r>
      <w:r w:rsidRPr="00405B16">
        <w:rPr>
          <w:rFonts w:ascii="Century Gothic" w:hAnsi="Century Gothic"/>
          <w:sz w:val="17"/>
          <w:szCs w:val="17"/>
        </w:rPr>
        <w:t xml:space="preserve"> (г. Владимир</w:t>
      </w:r>
      <w:r w:rsidR="001518FD" w:rsidRPr="00405B16">
        <w:rPr>
          <w:rFonts w:ascii="Century Gothic" w:hAnsi="Century Gothic"/>
          <w:sz w:val="17"/>
          <w:szCs w:val="17"/>
        </w:rPr>
        <w:t>) и Алексеев Р.В.</w:t>
      </w:r>
    </w:p>
    <w:p w14:paraId="69101320" w14:textId="0C5CB9E5" w:rsidR="006D5707" w:rsidRPr="00405B16" w:rsidRDefault="00F44975" w:rsidP="006D5707">
      <w:pPr>
        <w:pStyle w:val="a4"/>
        <w:numPr>
          <w:ilvl w:val="1"/>
          <w:numId w:val="30"/>
        </w:numPr>
        <w:spacing w:before="480" w:after="240"/>
        <w:jc w:val="both"/>
        <w:rPr>
          <w:rFonts w:ascii="Century Gothic" w:hAnsi="Century Gothic"/>
          <w:sz w:val="17"/>
          <w:szCs w:val="17"/>
        </w:rPr>
      </w:pPr>
      <w:r w:rsidRPr="00405B16">
        <w:rPr>
          <w:rFonts w:ascii="Century Gothic" w:hAnsi="Century Gothic"/>
          <w:sz w:val="17"/>
          <w:szCs w:val="17"/>
        </w:rPr>
        <w:t>Подготовка и н</w:t>
      </w:r>
      <w:r w:rsidR="004C0607" w:rsidRPr="00405B16">
        <w:rPr>
          <w:rFonts w:ascii="Century Gothic" w:hAnsi="Century Gothic"/>
          <w:sz w:val="17"/>
          <w:szCs w:val="17"/>
        </w:rPr>
        <w:t>епосредственн</w:t>
      </w:r>
      <w:r w:rsidR="00C306B7" w:rsidRPr="00405B16">
        <w:rPr>
          <w:rFonts w:ascii="Century Gothic" w:hAnsi="Century Gothic"/>
          <w:sz w:val="17"/>
          <w:szCs w:val="17"/>
        </w:rPr>
        <w:t xml:space="preserve">ое </w:t>
      </w:r>
      <w:r w:rsidR="004C0607" w:rsidRPr="00405B16">
        <w:rPr>
          <w:rFonts w:ascii="Century Gothic" w:hAnsi="Century Gothic"/>
          <w:sz w:val="17"/>
          <w:szCs w:val="17"/>
        </w:rPr>
        <w:t>проведени</w:t>
      </w:r>
      <w:r w:rsidR="00C306B7" w:rsidRPr="00405B16">
        <w:rPr>
          <w:rFonts w:ascii="Century Gothic" w:hAnsi="Century Gothic"/>
          <w:sz w:val="17"/>
          <w:szCs w:val="17"/>
        </w:rPr>
        <w:t>е</w:t>
      </w:r>
      <w:r w:rsidR="004C0607" w:rsidRPr="00405B16">
        <w:rPr>
          <w:rFonts w:ascii="Century Gothic" w:hAnsi="Century Gothic"/>
          <w:sz w:val="17"/>
          <w:szCs w:val="17"/>
        </w:rPr>
        <w:t xml:space="preserve"> </w:t>
      </w:r>
      <w:r w:rsidR="0087219E" w:rsidRPr="00405B16">
        <w:rPr>
          <w:rFonts w:ascii="Century Gothic" w:hAnsi="Century Gothic"/>
          <w:sz w:val="17"/>
          <w:szCs w:val="17"/>
        </w:rPr>
        <w:t>Забега</w:t>
      </w:r>
      <w:r w:rsidR="004C0607" w:rsidRPr="00405B16">
        <w:rPr>
          <w:rFonts w:ascii="Century Gothic" w:hAnsi="Century Gothic"/>
          <w:sz w:val="17"/>
          <w:szCs w:val="17"/>
        </w:rPr>
        <w:t xml:space="preserve"> возлагается на </w:t>
      </w:r>
      <w:r w:rsidR="00142AD9" w:rsidRPr="00405B16">
        <w:rPr>
          <w:rFonts w:ascii="Century Gothic" w:hAnsi="Century Gothic"/>
          <w:sz w:val="17"/>
          <w:szCs w:val="17"/>
        </w:rPr>
        <w:t>Алексеева Р.В</w:t>
      </w:r>
      <w:r w:rsidR="001518FD" w:rsidRPr="00405B16">
        <w:rPr>
          <w:rFonts w:ascii="Century Gothic" w:hAnsi="Century Gothic"/>
          <w:sz w:val="17"/>
          <w:szCs w:val="17"/>
        </w:rPr>
        <w:t>.</w:t>
      </w:r>
    </w:p>
    <w:p w14:paraId="1912D2BD" w14:textId="28B909D3" w:rsidR="0083407D" w:rsidRPr="00405B16" w:rsidRDefault="00F44975" w:rsidP="00F44975">
      <w:pPr>
        <w:pStyle w:val="a4"/>
        <w:numPr>
          <w:ilvl w:val="1"/>
          <w:numId w:val="30"/>
        </w:numPr>
        <w:spacing w:before="480" w:after="240"/>
        <w:jc w:val="both"/>
        <w:rPr>
          <w:rFonts w:ascii="Century Gothic" w:hAnsi="Century Gothic"/>
          <w:sz w:val="17"/>
          <w:szCs w:val="17"/>
        </w:rPr>
      </w:pPr>
      <w:r w:rsidRPr="00405B16">
        <w:rPr>
          <w:rFonts w:ascii="Century Gothic" w:hAnsi="Century Gothic"/>
          <w:sz w:val="17"/>
          <w:szCs w:val="17"/>
        </w:rPr>
        <w:t>Организаторы</w:t>
      </w:r>
      <w:r w:rsidR="004C0607" w:rsidRPr="00405B16">
        <w:rPr>
          <w:rFonts w:ascii="Century Gothic" w:hAnsi="Century Gothic"/>
          <w:sz w:val="17"/>
          <w:szCs w:val="17"/>
        </w:rPr>
        <w:t xml:space="preserve"> утвержда</w:t>
      </w:r>
      <w:r w:rsidRPr="00405B16">
        <w:rPr>
          <w:rFonts w:ascii="Century Gothic" w:hAnsi="Century Gothic"/>
          <w:sz w:val="17"/>
          <w:szCs w:val="17"/>
        </w:rPr>
        <w:t>ю</w:t>
      </w:r>
      <w:r w:rsidR="004C0607" w:rsidRPr="00405B16">
        <w:rPr>
          <w:rFonts w:ascii="Century Gothic" w:hAnsi="Century Gothic"/>
          <w:sz w:val="17"/>
          <w:szCs w:val="17"/>
        </w:rPr>
        <w:t xml:space="preserve">т Положение о проведении спортивного </w:t>
      </w:r>
      <w:r w:rsidR="0087219E" w:rsidRPr="00405B16">
        <w:rPr>
          <w:rFonts w:ascii="Century Gothic" w:hAnsi="Century Gothic"/>
          <w:sz w:val="17"/>
          <w:szCs w:val="17"/>
        </w:rPr>
        <w:t>Забега</w:t>
      </w:r>
      <w:r w:rsidR="004C0607" w:rsidRPr="00405B16">
        <w:rPr>
          <w:rFonts w:ascii="Century Gothic" w:hAnsi="Century Gothic"/>
          <w:sz w:val="17"/>
          <w:szCs w:val="17"/>
        </w:rPr>
        <w:t xml:space="preserve"> (далее - Положение), место проведения, а также внос</w:t>
      </w:r>
      <w:r w:rsidRPr="00405B16">
        <w:rPr>
          <w:rFonts w:ascii="Century Gothic" w:hAnsi="Century Gothic"/>
          <w:sz w:val="17"/>
          <w:szCs w:val="17"/>
        </w:rPr>
        <w:t>я</w:t>
      </w:r>
      <w:r w:rsidR="004C0607" w:rsidRPr="00405B16">
        <w:rPr>
          <w:rFonts w:ascii="Century Gothic" w:hAnsi="Century Gothic"/>
          <w:sz w:val="17"/>
          <w:szCs w:val="17"/>
        </w:rPr>
        <w:t>т изменения и дополнения в настоящее Положение.</w:t>
      </w:r>
    </w:p>
    <w:p w14:paraId="022B65A5" w14:textId="4FF49BEE" w:rsidR="004C0607" w:rsidRPr="00405B16" w:rsidRDefault="00F44975" w:rsidP="0083407D">
      <w:pPr>
        <w:pStyle w:val="a4"/>
        <w:numPr>
          <w:ilvl w:val="1"/>
          <w:numId w:val="30"/>
        </w:numPr>
        <w:spacing w:before="120" w:after="120"/>
        <w:ind w:left="788" w:hanging="431"/>
        <w:jc w:val="both"/>
        <w:rPr>
          <w:rFonts w:ascii="Century Gothic" w:hAnsi="Century Gothic"/>
          <w:sz w:val="17"/>
          <w:szCs w:val="17"/>
        </w:rPr>
      </w:pPr>
      <w:r w:rsidRPr="00405B16">
        <w:rPr>
          <w:rFonts w:ascii="Century Gothic" w:hAnsi="Century Gothic"/>
          <w:sz w:val="17"/>
          <w:szCs w:val="17"/>
        </w:rPr>
        <w:t>Организаторы</w:t>
      </w:r>
      <w:r w:rsidR="004C0607" w:rsidRPr="00405B16">
        <w:rPr>
          <w:rFonts w:ascii="Century Gothic" w:hAnsi="Century Gothic"/>
          <w:sz w:val="17"/>
          <w:szCs w:val="17"/>
        </w:rPr>
        <w:t xml:space="preserve"> </w:t>
      </w:r>
      <w:r w:rsidR="008B14F5" w:rsidRPr="00405B16">
        <w:rPr>
          <w:rFonts w:ascii="Century Gothic" w:hAnsi="Century Gothic"/>
          <w:sz w:val="17"/>
          <w:szCs w:val="17"/>
        </w:rPr>
        <w:t>отвеча</w:t>
      </w:r>
      <w:r w:rsidRPr="00405B16">
        <w:rPr>
          <w:rFonts w:ascii="Century Gothic" w:hAnsi="Century Gothic"/>
          <w:sz w:val="17"/>
          <w:szCs w:val="17"/>
        </w:rPr>
        <w:t>ю</w:t>
      </w:r>
      <w:r w:rsidR="008B14F5" w:rsidRPr="00405B16">
        <w:rPr>
          <w:rFonts w:ascii="Century Gothic" w:hAnsi="Century Gothic"/>
          <w:sz w:val="17"/>
          <w:szCs w:val="17"/>
        </w:rPr>
        <w:t>т за:</w:t>
      </w:r>
    </w:p>
    <w:p w14:paraId="55E71B45" w14:textId="5F97215C" w:rsidR="008B14F5" w:rsidRPr="00405B16" w:rsidRDefault="008B14F5" w:rsidP="008B14F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rPr>
        <w:t xml:space="preserve">подготовку и проведение </w:t>
      </w:r>
      <w:r w:rsidR="0087219E" w:rsidRPr="00405B16">
        <w:rPr>
          <w:rFonts w:ascii="Century Gothic" w:hAnsi="Century Gothic"/>
          <w:sz w:val="17"/>
          <w:szCs w:val="17"/>
        </w:rPr>
        <w:t>Забега</w:t>
      </w:r>
      <w:r w:rsidRPr="00405B16">
        <w:rPr>
          <w:rFonts w:ascii="Century Gothic" w:hAnsi="Century Gothic"/>
          <w:sz w:val="17"/>
          <w:szCs w:val="17"/>
        </w:rPr>
        <w:t>, рассмотрение официальных протестов и решение спорных вопросов;</w:t>
      </w:r>
    </w:p>
    <w:p w14:paraId="1E0E05FB" w14:textId="4FF81F86" w:rsidR="008B14F5" w:rsidRPr="00405B16" w:rsidRDefault="008B14F5" w:rsidP="008B14F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rPr>
        <w:t xml:space="preserve">рассмотрение документов и допуск к участию в </w:t>
      </w:r>
      <w:r w:rsidR="00F41FF4">
        <w:rPr>
          <w:rFonts w:ascii="Century Gothic" w:hAnsi="Century Gothic"/>
          <w:sz w:val="17"/>
          <w:szCs w:val="17"/>
        </w:rPr>
        <w:t>Забеге</w:t>
      </w:r>
      <w:r w:rsidRPr="00405B16">
        <w:rPr>
          <w:rFonts w:ascii="Century Gothic" w:hAnsi="Century Gothic"/>
          <w:sz w:val="17"/>
          <w:szCs w:val="17"/>
        </w:rPr>
        <w:t>;</w:t>
      </w:r>
    </w:p>
    <w:p w14:paraId="1B08257C" w14:textId="2863775C" w:rsidR="008B14F5" w:rsidRPr="00405B16" w:rsidRDefault="008B14F5" w:rsidP="008B14F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rPr>
        <w:t xml:space="preserve">подготовку документов и материалов для работы Мандатной комиссии; подготовку призов для вручения победителям и призерам </w:t>
      </w:r>
      <w:r w:rsidR="0087219E" w:rsidRPr="00405B16">
        <w:rPr>
          <w:rFonts w:ascii="Century Gothic" w:hAnsi="Century Gothic"/>
          <w:sz w:val="17"/>
          <w:szCs w:val="17"/>
        </w:rPr>
        <w:t>Забега</w:t>
      </w:r>
      <w:r w:rsidRPr="00405B16">
        <w:rPr>
          <w:rFonts w:ascii="Century Gothic" w:hAnsi="Century Gothic"/>
          <w:sz w:val="17"/>
          <w:szCs w:val="17"/>
        </w:rPr>
        <w:t>;</w:t>
      </w:r>
    </w:p>
    <w:p w14:paraId="2292BB79" w14:textId="77777777" w:rsidR="008B14F5" w:rsidRPr="00405B16" w:rsidRDefault="008B14F5" w:rsidP="008B14F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rPr>
        <w:t>информационное обеспечение участников;</w:t>
      </w:r>
    </w:p>
    <w:p w14:paraId="722ED7FC" w14:textId="77777777" w:rsidR="008B14F5" w:rsidRPr="00405B16" w:rsidRDefault="008B14F5" w:rsidP="008B14F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rPr>
        <w:t>обеспечение судейства;</w:t>
      </w:r>
    </w:p>
    <w:p w14:paraId="2B2DB091" w14:textId="50DBFC35" w:rsidR="008B14F5" w:rsidRPr="00405B16" w:rsidRDefault="008B14F5" w:rsidP="008B14F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rPr>
        <w:t xml:space="preserve">организацию мер безопасности и медицинского обеспечения </w:t>
      </w:r>
      <w:r w:rsidR="0087219E" w:rsidRPr="00405B16">
        <w:rPr>
          <w:rFonts w:ascii="Century Gothic" w:hAnsi="Century Gothic"/>
          <w:sz w:val="17"/>
          <w:szCs w:val="17"/>
        </w:rPr>
        <w:t>Забега</w:t>
      </w:r>
      <w:r w:rsidRPr="00405B16">
        <w:rPr>
          <w:rFonts w:ascii="Century Gothic" w:hAnsi="Century Gothic"/>
          <w:sz w:val="17"/>
          <w:szCs w:val="17"/>
        </w:rPr>
        <w:t>;</w:t>
      </w:r>
    </w:p>
    <w:p w14:paraId="70E9DA8C" w14:textId="7367EFA9" w:rsidR="001B7032" w:rsidRPr="00405B16" w:rsidRDefault="001B7032" w:rsidP="008F79E6">
      <w:pPr>
        <w:pStyle w:val="a4"/>
        <w:numPr>
          <w:ilvl w:val="1"/>
          <w:numId w:val="30"/>
        </w:numPr>
        <w:jc w:val="both"/>
        <w:rPr>
          <w:rFonts w:ascii="Century Gothic" w:hAnsi="Century Gothic"/>
          <w:sz w:val="17"/>
          <w:szCs w:val="17"/>
        </w:rPr>
      </w:pPr>
      <w:r w:rsidRPr="00405B16">
        <w:rPr>
          <w:rFonts w:ascii="Century Gothic" w:hAnsi="Century Gothic"/>
          <w:sz w:val="17"/>
          <w:szCs w:val="17"/>
        </w:rPr>
        <w:t xml:space="preserve">Организаторы осуществляют фото и видеосъемку </w:t>
      </w:r>
      <w:r w:rsidR="0087219E" w:rsidRPr="00405B16">
        <w:rPr>
          <w:rFonts w:ascii="Century Gothic" w:hAnsi="Century Gothic"/>
          <w:sz w:val="17"/>
          <w:szCs w:val="17"/>
        </w:rPr>
        <w:t>Забега</w:t>
      </w:r>
      <w:r w:rsidRPr="00405B16">
        <w:rPr>
          <w:rFonts w:ascii="Century Gothic" w:hAnsi="Century Gothic"/>
          <w:sz w:val="17"/>
          <w:szCs w:val="17"/>
        </w:rPr>
        <w:t xml:space="preserve"> без ограничений.</w:t>
      </w:r>
    </w:p>
    <w:p w14:paraId="567226C4" w14:textId="51195135" w:rsidR="001B7032" w:rsidRPr="00405B16" w:rsidRDefault="001B7032" w:rsidP="001B7032">
      <w:pPr>
        <w:pStyle w:val="a4"/>
        <w:numPr>
          <w:ilvl w:val="1"/>
          <w:numId w:val="30"/>
        </w:numPr>
        <w:jc w:val="both"/>
        <w:rPr>
          <w:rFonts w:ascii="Century Gothic" w:hAnsi="Century Gothic"/>
          <w:sz w:val="17"/>
          <w:szCs w:val="17"/>
        </w:rPr>
      </w:pPr>
      <w:r w:rsidRPr="00405B16">
        <w:rPr>
          <w:rFonts w:ascii="Century Gothic" w:hAnsi="Century Gothic"/>
          <w:sz w:val="17"/>
          <w:szCs w:val="17"/>
        </w:rPr>
        <w:t xml:space="preserve">Организаторы оставляют за собой право использовать полученные ими во время </w:t>
      </w:r>
      <w:r w:rsidR="0087219E" w:rsidRPr="00405B16">
        <w:rPr>
          <w:rFonts w:ascii="Century Gothic" w:hAnsi="Century Gothic"/>
          <w:sz w:val="17"/>
          <w:szCs w:val="17"/>
        </w:rPr>
        <w:t>Забега</w:t>
      </w:r>
      <w:r w:rsidRPr="00405B16">
        <w:rPr>
          <w:rFonts w:ascii="Century Gothic" w:hAnsi="Century Gothic"/>
          <w:sz w:val="17"/>
          <w:szCs w:val="17"/>
        </w:rPr>
        <w:t xml:space="preserve"> материалы по своему усмотрению в рамках уставной деятельности, а также рекламы беговых событий.</w:t>
      </w:r>
    </w:p>
    <w:p w14:paraId="3B9AA060" w14:textId="56B26844" w:rsidR="00017AA5" w:rsidRPr="00405B16" w:rsidRDefault="00017AA5" w:rsidP="0041487D">
      <w:pPr>
        <w:pStyle w:val="a4"/>
        <w:numPr>
          <w:ilvl w:val="0"/>
          <w:numId w:val="30"/>
        </w:numPr>
        <w:spacing w:before="120" w:after="120" w:line="360" w:lineRule="auto"/>
        <w:ind w:left="357" w:hanging="357"/>
        <w:jc w:val="both"/>
        <w:rPr>
          <w:rFonts w:ascii="Century Gothic" w:hAnsi="Century Gothic"/>
          <w:b/>
          <w:bCs/>
          <w:sz w:val="17"/>
          <w:szCs w:val="17"/>
        </w:rPr>
      </w:pPr>
      <w:r w:rsidRPr="00405B16">
        <w:rPr>
          <w:rFonts w:ascii="Century Gothic" w:hAnsi="Century Gothic"/>
          <w:b/>
          <w:bCs/>
          <w:sz w:val="17"/>
          <w:szCs w:val="17"/>
        </w:rPr>
        <w:t xml:space="preserve">Условия финансирования </w:t>
      </w:r>
      <w:r w:rsidR="0087219E" w:rsidRPr="00405B16">
        <w:rPr>
          <w:rFonts w:ascii="Century Gothic" w:hAnsi="Century Gothic"/>
          <w:b/>
          <w:bCs/>
          <w:sz w:val="17"/>
          <w:szCs w:val="17"/>
        </w:rPr>
        <w:t>Забега</w:t>
      </w:r>
      <w:r w:rsidRPr="00405B16">
        <w:rPr>
          <w:rFonts w:ascii="Century Gothic" w:hAnsi="Century Gothic"/>
          <w:b/>
          <w:bCs/>
          <w:sz w:val="17"/>
          <w:szCs w:val="17"/>
        </w:rPr>
        <w:t>.</w:t>
      </w:r>
    </w:p>
    <w:p w14:paraId="13D7F85B" w14:textId="40815D07" w:rsidR="00017AA5" w:rsidRPr="00405B16" w:rsidRDefault="00017AA5" w:rsidP="00017AA5">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Расходы по организации и проведению </w:t>
      </w:r>
      <w:r w:rsidR="0087219E" w:rsidRPr="00405B16">
        <w:rPr>
          <w:rFonts w:ascii="Century Gothic" w:hAnsi="Century Gothic"/>
          <w:sz w:val="17"/>
          <w:szCs w:val="17"/>
        </w:rPr>
        <w:t>Забега</w:t>
      </w:r>
      <w:r w:rsidRPr="00405B16">
        <w:rPr>
          <w:rFonts w:ascii="Century Gothic" w:hAnsi="Century Gothic"/>
          <w:sz w:val="17"/>
          <w:szCs w:val="17"/>
        </w:rPr>
        <w:t xml:space="preserve"> осуществляются за счет</w:t>
      </w:r>
    </w:p>
    <w:p w14:paraId="25B0288B" w14:textId="6A35F0E2" w:rsidR="00017AA5" w:rsidRPr="00405B16" w:rsidRDefault="00017AA5" w:rsidP="00017AA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rPr>
        <w:t>Средств спонсоров</w:t>
      </w:r>
    </w:p>
    <w:p w14:paraId="3266EB17" w14:textId="0A0B4E54" w:rsidR="00017AA5" w:rsidRPr="00405B16" w:rsidRDefault="00017AA5" w:rsidP="00017AA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rPr>
        <w:t xml:space="preserve">Стартовых взносов участников </w:t>
      </w:r>
      <w:r w:rsidR="0087219E" w:rsidRPr="00405B16">
        <w:rPr>
          <w:rFonts w:ascii="Century Gothic" w:hAnsi="Century Gothic"/>
          <w:sz w:val="17"/>
          <w:szCs w:val="17"/>
        </w:rPr>
        <w:t>Забега</w:t>
      </w:r>
    </w:p>
    <w:p w14:paraId="1FEC967B" w14:textId="22B2EBC9" w:rsidR="00456691" w:rsidRPr="00405B16" w:rsidRDefault="00456691" w:rsidP="00456691">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Расходы по командированию иногородних участников (проезд, проживание, питание, суточные) несут командирующие организации или сами участники.</w:t>
      </w:r>
    </w:p>
    <w:p w14:paraId="450C3C5C" w14:textId="70EA884C" w:rsidR="00456691" w:rsidRPr="00405B16" w:rsidRDefault="00456691" w:rsidP="0041487D">
      <w:pPr>
        <w:pStyle w:val="a4"/>
        <w:numPr>
          <w:ilvl w:val="0"/>
          <w:numId w:val="30"/>
        </w:numPr>
        <w:spacing w:before="120" w:after="120" w:line="360" w:lineRule="auto"/>
        <w:ind w:left="357" w:hanging="357"/>
        <w:jc w:val="both"/>
        <w:rPr>
          <w:rFonts w:ascii="Century Gothic" w:hAnsi="Century Gothic"/>
          <w:b/>
          <w:bCs/>
          <w:sz w:val="17"/>
          <w:szCs w:val="17"/>
        </w:rPr>
      </w:pPr>
      <w:r w:rsidRPr="00405B16">
        <w:rPr>
          <w:rFonts w:ascii="Century Gothic" w:hAnsi="Century Gothic"/>
          <w:b/>
          <w:bCs/>
          <w:sz w:val="17"/>
          <w:szCs w:val="17"/>
        </w:rPr>
        <w:t>Место и время проведения</w:t>
      </w:r>
    </w:p>
    <w:p w14:paraId="707BBE06" w14:textId="21F3A1D8" w:rsidR="00456691" w:rsidRPr="00405B16" w:rsidRDefault="00456691" w:rsidP="00456691">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Дата проведения </w:t>
      </w:r>
      <w:r w:rsidR="0087219E" w:rsidRPr="00405B16">
        <w:rPr>
          <w:rFonts w:ascii="Century Gothic" w:hAnsi="Century Gothic"/>
          <w:sz w:val="17"/>
          <w:szCs w:val="17"/>
        </w:rPr>
        <w:t>Забега</w:t>
      </w:r>
      <w:r w:rsidRPr="00405B16">
        <w:rPr>
          <w:rFonts w:ascii="Century Gothic" w:hAnsi="Century Gothic"/>
          <w:sz w:val="17"/>
          <w:szCs w:val="17"/>
        </w:rPr>
        <w:t xml:space="preserve"> 4-</w:t>
      </w:r>
      <w:r w:rsidR="00B24C5A" w:rsidRPr="00405B16">
        <w:rPr>
          <w:rFonts w:ascii="Century Gothic" w:hAnsi="Century Gothic"/>
          <w:sz w:val="17"/>
          <w:szCs w:val="17"/>
        </w:rPr>
        <w:t>5</w:t>
      </w:r>
      <w:r w:rsidRPr="00405B16">
        <w:rPr>
          <w:rFonts w:ascii="Century Gothic" w:hAnsi="Century Gothic"/>
          <w:sz w:val="17"/>
          <w:szCs w:val="17"/>
        </w:rPr>
        <w:t xml:space="preserve"> сентября 2020</w:t>
      </w:r>
      <w:r w:rsidR="00B425FD" w:rsidRPr="00405B16">
        <w:rPr>
          <w:rFonts w:ascii="Century Gothic" w:hAnsi="Century Gothic"/>
          <w:sz w:val="17"/>
          <w:szCs w:val="17"/>
        </w:rPr>
        <w:t>.</w:t>
      </w:r>
    </w:p>
    <w:p w14:paraId="5FE1C779" w14:textId="0A7A9B4D" w:rsidR="00456691" w:rsidRPr="00405B16" w:rsidRDefault="00456691" w:rsidP="00456691">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Место проведения: Владимирская область, п. Муромцево</w:t>
      </w:r>
      <w:r w:rsidR="00E03391" w:rsidRPr="00405B16">
        <w:rPr>
          <w:rFonts w:ascii="Century Gothic" w:hAnsi="Century Gothic"/>
          <w:sz w:val="17"/>
          <w:szCs w:val="17"/>
        </w:rPr>
        <w:t>.</w:t>
      </w:r>
    </w:p>
    <w:p w14:paraId="1CA4A28E" w14:textId="39BAF8F9" w:rsidR="00B425FD" w:rsidRPr="00405B16" w:rsidRDefault="00B425FD" w:rsidP="00456691">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lastRenderedPageBreak/>
        <w:t xml:space="preserve">Центр </w:t>
      </w:r>
      <w:r w:rsidR="0087219E" w:rsidRPr="00405B16">
        <w:rPr>
          <w:rFonts w:ascii="Century Gothic" w:hAnsi="Century Gothic"/>
          <w:sz w:val="17"/>
          <w:szCs w:val="17"/>
        </w:rPr>
        <w:t>Забега</w:t>
      </w:r>
      <w:r w:rsidRPr="00405B16">
        <w:rPr>
          <w:rFonts w:ascii="Century Gothic" w:hAnsi="Century Gothic"/>
          <w:sz w:val="17"/>
          <w:szCs w:val="17"/>
        </w:rPr>
        <w:t xml:space="preserve"> расположен на территории усадьбы Храповицкого. </w:t>
      </w:r>
      <w:r w:rsidR="00BD6716" w:rsidRPr="00405B16">
        <w:rPr>
          <w:rFonts w:ascii="Century Gothic" w:hAnsi="Century Gothic"/>
          <w:sz w:val="17"/>
          <w:szCs w:val="17"/>
          <w:lang w:eastAsia="en-US"/>
        </w:rPr>
        <w:t xml:space="preserve">В Центре </w:t>
      </w:r>
      <w:r w:rsidR="0087219E" w:rsidRPr="00405B16">
        <w:rPr>
          <w:rFonts w:ascii="Century Gothic" w:hAnsi="Century Gothic"/>
          <w:sz w:val="17"/>
          <w:szCs w:val="17"/>
          <w:lang w:eastAsia="en-US"/>
        </w:rPr>
        <w:t>Забега</w:t>
      </w:r>
      <w:r w:rsidR="00BD6716" w:rsidRPr="00405B16">
        <w:rPr>
          <w:rFonts w:ascii="Century Gothic" w:hAnsi="Century Gothic"/>
          <w:sz w:val="17"/>
          <w:szCs w:val="17"/>
          <w:lang w:eastAsia="en-US"/>
        </w:rPr>
        <w:t xml:space="preserve"> </w:t>
      </w:r>
      <w:r w:rsidRPr="00405B16">
        <w:rPr>
          <w:rFonts w:ascii="Century Gothic" w:hAnsi="Century Gothic"/>
          <w:sz w:val="17"/>
          <w:szCs w:val="17"/>
          <w:lang w:eastAsia="en-US"/>
        </w:rPr>
        <w:t xml:space="preserve">находятся камеры хранения, точки питания, санитарная зона, </w:t>
      </w:r>
      <w:r w:rsidR="00C825AE" w:rsidRPr="00C825AE">
        <w:rPr>
          <w:rFonts w:ascii="Century Gothic" w:hAnsi="Century Gothic"/>
          <w:sz w:val="17"/>
          <w:szCs w:val="17"/>
          <w:lang w:eastAsia="en-US"/>
        </w:rPr>
        <w:t>душ</w:t>
      </w:r>
      <w:r w:rsidR="00C825AE">
        <w:rPr>
          <w:rFonts w:ascii="Century Gothic" w:hAnsi="Century Gothic"/>
          <w:sz w:val="17"/>
          <w:szCs w:val="17"/>
          <w:lang w:eastAsia="en-US"/>
        </w:rPr>
        <w:t xml:space="preserve">, </w:t>
      </w:r>
      <w:r w:rsidRPr="00405B16">
        <w:rPr>
          <w:rFonts w:ascii="Century Gothic" w:hAnsi="Century Gothic"/>
          <w:sz w:val="17"/>
          <w:szCs w:val="17"/>
          <w:lang w:eastAsia="en-US"/>
        </w:rPr>
        <w:t>сцен</w:t>
      </w:r>
      <w:r w:rsidR="00C825AE">
        <w:rPr>
          <w:rFonts w:ascii="Century Gothic" w:hAnsi="Century Gothic"/>
          <w:sz w:val="17"/>
          <w:szCs w:val="17"/>
          <w:lang w:eastAsia="en-US"/>
        </w:rPr>
        <w:t>а</w:t>
      </w:r>
      <w:r w:rsidRPr="00405B16">
        <w:rPr>
          <w:rFonts w:ascii="Century Gothic" w:hAnsi="Century Gothic"/>
          <w:sz w:val="17"/>
          <w:szCs w:val="17"/>
          <w:lang w:eastAsia="en-US"/>
        </w:rPr>
        <w:t>, подиум для награждения, торговые и представительские точки партнёров мероприятия</w:t>
      </w:r>
      <w:r w:rsidR="00F41FF4">
        <w:rPr>
          <w:rFonts w:ascii="Century Gothic" w:hAnsi="Century Gothic"/>
          <w:sz w:val="17"/>
          <w:szCs w:val="17"/>
          <w:lang w:eastAsia="en-US"/>
        </w:rPr>
        <w:t>.</w:t>
      </w:r>
    </w:p>
    <w:p w14:paraId="1EA18790" w14:textId="21096B36" w:rsidR="00E03391" w:rsidRPr="00405B16" w:rsidRDefault="00C20373" w:rsidP="0041487D">
      <w:pPr>
        <w:pStyle w:val="a4"/>
        <w:numPr>
          <w:ilvl w:val="0"/>
          <w:numId w:val="30"/>
        </w:numPr>
        <w:spacing w:before="120" w:after="120" w:line="360" w:lineRule="auto"/>
        <w:ind w:left="357" w:hanging="357"/>
        <w:jc w:val="both"/>
        <w:rPr>
          <w:rFonts w:ascii="Century Gothic" w:hAnsi="Century Gothic"/>
          <w:b/>
          <w:bCs/>
          <w:sz w:val="17"/>
          <w:szCs w:val="17"/>
        </w:rPr>
      </w:pPr>
      <w:r w:rsidRPr="00405B16">
        <w:rPr>
          <w:rFonts w:ascii="Century Gothic" w:hAnsi="Century Gothic"/>
          <w:b/>
          <w:bCs/>
          <w:sz w:val="17"/>
          <w:szCs w:val="17"/>
        </w:rPr>
        <w:t>Программа</w:t>
      </w:r>
      <w:r w:rsidR="00E03391" w:rsidRPr="00405B16">
        <w:rPr>
          <w:rFonts w:ascii="Century Gothic" w:hAnsi="Century Gothic"/>
          <w:b/>
          <w:bCs/>
          <w:sz w:val="17"/>
          <w:szCs w:val="17"/>
        </w:rPr>
        <w:t xml:space="preserve"> </w:t>
      </w:r>
      <w:r w:rsidR="0087219E" w:rsidRPr="00405B16">
        <w:rPr>
          <w:rFonts w:ascii="Century Gothic" w:hAnsi="Century Gothic"/>
          <w:b/>
          <w:bCs/>
          <w:sz w:val="17"/>
          <w:szCs w:val="17"/>
        </w:rPr>
        <w:t>Забега</w:t>
      </w:r>
    </w:p>
    <w:p w14:paraId="4681393C" w14:textId="6E4ED501" w:rsidR="00E03391" w:rsidRPr="00405B16" w:rsidRDefault="00E03391" w:rsidP="00E03391">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Дисциплина: бег по пересеченной местности (</w:t>
      </w:r>
      <w:r w:rsidR="00CD02E8" w:rsidRPr="00405B16">
        <w:rPr>
          <w:rFonts w:ascii="Century Gothic" w:hAnsi="Century Gothic"/>
          <w:sz w:val="17"/>
          <w:szCs w:val="17"/>
        </w:rPr>
        <w:t>Трейл</w:t>
      </w:r>
      <w:r w:rsidRPr="00405B16">
        <w:rPr>
          <w:rFonts w:ascii="Century Gothic" w:hAnsi="Century Gothic"/>
          <w:sz w:val="17"/>
          <w:szCs w:val="17"/>
        </w:rPr>
        <w:t>).</w:t>
      </w:r>
    </w:p>
    <w:p w14:paraId="5CEFFCD7" w14:textId="6FEDB376" w:rsidR="00E03391" w:rsidRPr="00405B16" w:rsidRDefault="001518FD" w:rsidP="00E03391">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Забег</w:t>
      </w:r>
      <w:r w:rsidR="00E03391" w:rsidRPr="00405B16">
        <w:rPr>
          <w:rFonts w:ascii="Century Gothic" w:hAnsi="Century Gothic"/>
          <w:sz w:val="17"/>
          <w:szCs w:val="17"/>
        </w:rPr>
        <w:t xml:space="preserve"> проводится на следующих дистанциях:</w:t>
      </w:r>
    </w:p>
    <w:tbl>
      <w:tblPr>
        <w:tblStyle w:val="ad"/>
        <w:tblW w:w="0" w:type="auto"/>
        <w:tblInd w:w="360" w:type="dxa"/>
        <w:tblLook w:val="04A0" w:firstRow="1" w:lastRow="0" w:firstColumn="1" w:lastColumn="0" w:noHBand="0" w:noVBand="1"/>
      </w:tblPr>
      <w:tblGrid>
        <w:gridCol w:w="2389"/>
        <w:gridCol w:w="3909"/>
        <w:gridCol w:w="1092"/>
        <w:gridCol w:w="1600"/>
      </w:tblGrid>
      <w:tr w:rsidR="002B2385" w:rsidRPr="00405B16" w14:paraId="2B429129" w14:textId="77777777" w:rsidTr="002B2385">
        <w:tc>
          <w:tcPr>
            <w:tcW w:w="2389" w:type="dxa"/>
          </w:tcPr>
          <w:p w14:paraId="39D3A66D" w14:textId="7755EC2C" w:rsidR="002B2385" w:rsidRPr="00405B16" w:rsidRDefault="002B2385" w:rsidP="00E03391">
            <w:pPr>
              <w:spacing w:before="120" w:after="120"/>
              <w:jc w:val="center"/>
              <w:rPr>
                <w:rFonts w:ascii="Century Gothic" w:hAnsi="Century Gothic"/>
                <w:b/>
                <w:bCs/>
                <w:sz w:val="17"/>
                <w:szCs w:val="17"/>
              </w:rPr>
            </w:pPr>
            <w:r w:rsidRPr="00405B16">
              <w:rPr>
                <w:rFonts w:ascii="Century Gothic" w:hAnsi="Century Gothic"/>
                <w:b/>
                <w:bCs/>
                <w:sz w:val="17"/>
                <w:szCs w:val="17"/>
              </w:rPr>
              <w:t>Дистанция</w:t>
            </w:r>
          </w:p>
        </w:tc>
        <w:tc>
          <w:tcPr>
            <w:tcW w:w="3909" w:type="dxa"/>
          </w:tcPr>
          <w:p w14:paraId="04DADEA9" w14:textId="171B3703" w:rsidR="002B2385" w:rsidRPr="00405B16" w:rsidRDefault="00CD02E8" w:rsidP="00E03391">
            <w:pPr>
              <w:spacing w:before="120" w:after="120"/>
              <w:jc w:val="center"/>
              <w:rPr>
                <w:rFonts w:ascii="Century Gothic" w:hAnsi="Century Gothic"/>
                <w:b/>
                <w:bCs/>
                <w:sz w:val="17"/>
                <w:szCs w:val="17"/>
              </w:rPr>
            </w:pPr>
            <w:r w:rsidRPr="00405B16">
              <w:rPr>
                <w:rFonts w:ascii="Century Gothic" w:hAnsi="Century Gothic"/>
                <w:b/>
                <w:bCs/>
                <w:sz w:val="17"/>
                <w:szCs w:val="17"/>
              </w:rPr>
              <w:t>О</w:t>
            </w:r>
            <w:r w:rsidR="002B2385" w:rsidRPr="00405B16">
              <w:rPr>
                <w:rFonts w:ascii="Century Gothic" w:hAnsi="Century Gothic"/>
                <w:b/>
                <w:bCs/>
                <w:sz w:val="17"/>
                <w:szCs w:val="17"/>
              </w:rPr>
              <w:t>писание</w:t>
            </w:r>
          </w:p>
        </w:tc>
        <w:tc>
          <w:tcPr>
            <w:tcW w:w="1092" w:type="dxa"/>
          </w:tcPr>
          <w:p w14:paraId="07A46696" w14:textId="7ECFCC3B" w:rsidR="002B2385" w:rsidRPr="00405B16" w:rsidRDefault="002B2385" w:rsidP="00E03391">
            <w:pPr>
              <w:spacing w:before="120" w:after="120"/>
              <w:jc w:val="center"/>
              <w:rPr>
                <w:rFonts w:ascii="Century Gothic" w:hAnsi="Century Gothic"/>
                <w:b/>
                <w:bCs/>
                <w:sz w:val="17"/>
                <w:szCs w:val="17"/>
              </w:rPr>
            </w:pPr>
            <w:r w:rsidRPr="00405B16">
              <w:rPr>
                <w:rFonts w:ascii="Century Gothic" w:hAnsi="Century Gothic"/>
                <w:b/>
                <w:bCs/>
                <w:sz w:val="17"/>
                <w:szCs w:val="17"/>
              </w:rPr>
              <w:t>Длина</w:t>
            </w:r>
          </w:p>
        </w:tc>
        <w:tc>
          <w:tcPr>
            <w:tcW w:w="1600" w:type="dxa"/>
          </w:tcPr>
          <w:p w14:paraId="49004ACE" w14:textId="7EF8A895" w:rsidR="002B2385" w:rsidRPr="00405B16" w:rsidRDefault="002B2385" w:rsidP="00E03391">
            <w:pPr>
              <w:spacing w:before="120" w:after="120"/>
              <w:jc w:val="center"/>
              <w:rPr>
                <w:rFonts w:ascii="Century Gothic" w:hAnsi="Century Gothic"/>
                <w:b/>
                <w:bCs/>
                <w:sz w:val="17"/>
                <w:szCs w:val="17"/>
              </w:rPr>
            </w:pPr>
            <w:r w:rsidRPr="00405B16">
              <w:rPr>
                <w:rFonts w:ascii="Century Gothic" w:hAnsi="Century Gothic"/>
                <w:b/>
                <w:bCs/>
                <w:sz w:val="17"/>
                <w:szCs w:val="17"/>
              </w:rPr>
              <w:t>Лимит прохождения</w:t>
            </w:r>
            <w:r w:rsidRPr="00405B16">
              <w:rPr>
                <w:rFonts w:ascii="Century Gothic" w:hAnsi="Century Gothic"/>
                <w:b/>
                <w:bCs/>
                <w:sz w:val="17"/>
                <w:szCs w:val="17"/>
              </w:rPr>
              <w:br/>
              <w:t>(</w:t>
            </w:r>
            <w:r w:rsidRPr="00405B16">
              <w:rPr>
                <w:rFonts w:ascii="Century Gothic" w:hAnsi="Century Gothic"/>
                <w:b/>
                <w:bCs/>
                <w:sz w:val="17"/>
                <w:szCs w:val="17"/>
                <w:lang w:val="en-US"/>
              </w:rPr>
              <w:t>Cut</w:t>
            </w:r>
            <w:r w:rsidRPr="00405B16">
              <w:rPr>
                <w:rFonts w:ascii="Century Gothic" w:hAnsi="Century Gothic"/>
                <w:b/>
                <w:bCs/>
                <w:sz w:val="17"/>
                <w:szCs w:val="17"/>
              </w:rPr>
              <w:t xml:space="preserve"> </w:t>
            </w:r>
            <w:r w:rsidRPr="00405B16">
              <w:rPr>
                <w:rFonts w:ascii="Century Gothic" w:hAnsi="Century Gothic"/>
                <w:b/>
                <w:bCs/>
                <w:sz w:val="17"/>
                <w:szCs w:val="17"/>
                <w:lang w:val="en-US"/>
              </w:rPr>
              <w:t>of</w:t>
            </w:r>
            <w:r w:rsidRPr="00405B16">
              <w:rPr>
                <w:rFonts w:ascii="Century Gothic" w:hAnsi="Century Gothic"/>
                <w:b/>
                <w:bCs/>
                <w:sz w:val="17"/>
                <w:szCs w:val="17"/>
              </w:rPr>
              <w:t xml:space="preserve"> </w:t>
            </w:r>
            <w:r w:rsidRPr="00405B16">
              <w:rPr>
                <w:rFonts w:ascii="Century Gothic" w:hAnsi="Century Gothic"/>
                <w:b/>
                <w:bCs/>
                <w:sz w:val="17"/>
                <w:szCs w:val="17"/>
                <w:lang w:val="en-US"/>
              </w:rPr>
              <w:t>Time)</w:t>
            </w:r>
          </w:p>
        </w:tc>
      </w:tr>
      <w:tr w:rsidR="002B2385" w:rsidRPr="00405B16" w14:paraId="58455913" w14:textId="77777777" w:rsidTr="002B2385">
        <w:tc>
          <w:tcPr>
            <w:tcW w:w="2389" w:type="dxa"/>
          </w:tcPr>
          <w:p w14:paraId="33C7A0F2" w14:textId="41FA5151" w:rsidR="002B2385" w:rsidRPr="00405B16" w:rsidRDefault="00B24C5A" w:rsidP="000317E5">
            <w:pPr>
              <w:spacing w:before="120" w:after="120"/>
              <w:rPr>
                <w:rFonts w:ascii="Century Gothic" w:hAnsi="Century Gothic"/>
                <w:sz w:val="17"/>
                <w:szCs w:val="17"/>
                <w:lang w:val="en-US"/>
              </w:rPr>
            </w:pPr>
            <w:r w:rsidRPr="00405B16">
              <w:rPr>
                <w:rFonts w:ascii="Century Gothic" w:hAnsi="Century Gothic"/>
                <w:sz w:val="17"/>
                <w:szCs w:val="17"/>
              </w:rPr>
              <w:t>Cas</w:t>
            </w:r>
            <w:proofErr w:type="spellStart"/>
            <w:r w:rsidRPr="00405B16">
              <w:rPr>
                <w:rFonts w:ascii="Century Gothic" w:hAnsi="Century Gothic"/>
                <w:sz w:val="17"/>
                <w:szCs w:val="17"/>
                <w:lang w:val="en-US"/>
              </w:rPr>
              <w:t>tle</w:t>
            </w:r>
            <w:proofErr w:type="spellEnd"/>
            <w:r w:rsidRPr="00405B16">
              <w:rPr>
                <w:rFonts w:ascii="Century Gothic" w:hAnsi="Century Gothic"/>
                <w:sz w:val="17"/>
                <w:szCs w:val="17"/>
                <w:lang w:val="en-US"/>
              </w:rPr>
              <w:t xml:space="preserve"> Sprint </w:t>
            </w:r>
            <w:r w:rsidR="00876AC3" w:rsidRPr="00405B16">
              <w:rPr>
                <w:rFonts w:ascii="Century Gothic" w:hAnsi="Century Gothic"/>
                <w:sz w:val="17"/>
                <w:szCs w:val="17"/>
                <w:lang w:val="en-US"/>
              </w:rPr>
              <w:t>(T1,5)</w:t>
            </w:r>
          </w:p>
        </w:tc>
        <w:tc>
          <w:tcPr>
            <w:tcW w:w="3909" w:type="dxa"/>
          </w:tcPr>
          <w:p w14:paraId="24393D57" w14:textId="40D803DF" w:rsidR="002B2385" w:rsidRPr="00405B16" w:rsidRDefault="009041CB" w:rsidP="00E03391">
            <w:pPr>
              <w:spacing w:before="120" w:after="120"/>
              <w:jc w:val="both"/>
              <w:rPr>
                <w:rFonts w:ascii="Century Gothic" w:hAnsi="Century Gothic"/>
                <w:sz w:val="17"/>
                <w:szCs w:val="17"/>
              </w:rPr>
            </w:pPr>
            <w:r w:rsidRPr="00405B16">
              <w:rPr>
                <w:rFonts w:ascii="Century Gothic" w:hAnsi="Century Gothic"/>
                <w:sz w:val="17"/>
                <w:szCs w:val="17"/>
              </w:rPr>
              <w:t>Детский забег вокруг главных строений усадьбы Храповицкого проходит по асфальту, грунтовым дорогам и тропам</w:t>
            </w:r>
            <w:r w:rsidR="00876AC3" w:rsidRPr="00405B16">
              <w:rPr>
                <w:rFonts w:ascii="Century Gothic" w:hAnsi="Century Gothic"/>
                <w:sz w:val="17"/>
                <w:szCs w:val="17"/>
              </w:rPr>
              <w:t xml:space="preserve"> в парковой зоне</w:t>
            </w:r>
          </w:p>
        </w:tc>
        <w:tc>
          <w:tcPr>
            <w:tcW w:w="1092" w:type="dxa"/>
          </w:tcPr>
          <w:p w14:paraId="0C762F98" w14:textId="1B0613DB" w:rsidR="002B2385" w:rsidRPr="00405B16" w:rsidRDefault="00B24C5A" w:rsidP="00E03391">
            <w:pPr>
              <w:spacing w:before="120" w:after="120"/>
              <w:jc w:val="both"/>
              <w:rPr>
                <w:rFonts w:ascii="Century Gothic" w:hAnsi="Century Gothic"/>
                <w:sz w:val="17"/>
                <w:szCs w:val="17"/>
              </w:rPr>
            </w:pPr>
            <w:r w:rsidRPr="00405B16">
              <w:rPr>
                <w:rFonts w:ascii="Century Gothic" w:hAnsi="Century Gothic"/>
                <w:sz w:val="17"/>
                <w:szCs w:val="17"/>
                <w:lang w:val="en-US"/>
              </w:rPr>
              <w:t>~1,6</w:t>
            </w:r>
            <w:r w:rsidR="002B2385" w:rsidRPr="00405B16">
              <w:rPr>
                <w:rFonts w:ascii="Century Gothic" w:hAnsi="Century Gothic"/>
                <w:sz w:val="17"/>
                <w:szCs w:val="17"/>
                <w:lang w:val="en-US"/>
              </w:rPr>
              <w:t xml:space="preserve"> </w:t>
            </w:r>
            <w:r w:rsidRPr="00405B16">
              <w:rPr>
                <w:rFonts w:ascii="Century Gothic" w:hAnsi="Century Gothic"/>
                <w:sz w:val="17"/>
                <w:szCs w:val="17"/>
                <w:lang w:val="en-US"/>
              </w:rPr>
              <w:t>к</w:t>
            </w:r>
            <w:r w:rsidR="002B2385" w:rsidRPr="00405B16">
              <w:rPr>
                <w:rFonts w:ascii="Century Gothic" w:hAnsi="Century Gothic"/>
                <w:sz w:val="17"/>
                <w:szCs w:val="17"/>
              </w:rPr>
              <w:t>м</w:t>
            </w:r>
          </w:p>
        </w:tc>
        <w:tc>
          <w:tcPr>
            <w:tcW w:w="1600" w:type="dxa"/>
          </w:tcPr>
          <w:p w14:paraId="2D0C9F3B" w14:textId="17294789" w:rsidR="002B2385" w:rsidRPr="00405B16" w:rsidRDefault="002B2385" w:rsidP="00E03391">
            <w:pPr>
              <w:spacing w:before="120" w:after="120"/>
              <w:jc w:val="both"/>
              <w:rPr>
                <w:rFonts w:ascii="Century Gothic" w:hAnsi="Century Gothic"/>
                <w:sz w:val="17"/>
                <w:szCs w:val="17"/>
              </w:rPr>
            </w:pPr>
            <w:r w:rsidRPr="00405B16">
              <w:rPr>
                <w:rFonts w:ascii="Century Gothic" w:hAnsi="Century Gothic"/>
                <w:sz w:val="17"/>
                <w:szCs w:val="17"/>
              </w:rPr>
              <w:t>20 мин</w:t>
            </w:r>
          </w:p>
        </w:tc>
      </w:tr>
      <w:tr w:rsidR="002B2385" w:rsidRPr="00405B16" w14:paraId="7884C2A4" w14:textId="77777777" w:rsidTr="002B2385">
        <w:tc>
          <w:tcPr>
            <w:tcW w:w="2389" w:type="dxa"/>
          </w:tcPr>
          <w:p w14:paraId="7777020B" w14:textId="06ABC0BB" w:rsidR="002B2385" w:rsidRPr="00405B16" w:rsidRDefault="00D21E7F" w:rsidP="000317E5">
            <w:pPr>
              <w:spacing w:before="120" w:after="120"/>
              <w:rPr>
                <w:rFonts w:ascii="Century Gothic" w:hAnsi="Century Gothic"/>
                <w:sz w:val="17"/>
                <w:szCs w:val="17"/>
              </w:rPr>
            </w:pPr>
            <w:r w:rsidRPr="00405B16">
              <w:rPr>
                <w:rFonts w:ascii="Century Gothic" w:hAnsi="Century Gothic"/>
                <w:sz w:val="17"/>
                <w:szCs w:val="17"/>
                <w:lang w:val="en-US"/>
              </w:rPr>
              <w:t>Castle</w:t>
            </w:r>
            <w:r w:rsidR="002B2385" w:rsidRPr="00405B16">
              <w:rPr>
                <w:rFonts w:ascii="Century Gothic" w:hAnsi="Century Gothic"/>
                <w:sz w:val="17"/>
                <w:szCs w:val="17"/>
                <w:lang w:val="en-US"/>
              </w:rPr>
              <w:t xml:space="preserve"> Race</w:t>
            </w:r>
            <w:r w:rsidR="002B2385" w:rsidRPr="00405B16">
              <w:rPr>
                <w:rFonts w:ascii="Century Gothic" w:hAnsi="Century Gothic"/>
                <w:sz w:val="17"/>
                <w:szCs w:val="17"/>
              </w:rPr>
              <w:t xml:space="preserve"> (Т3)</w:t>
            </w:r>
          </w:p>
        </w:tc>
        <w:tc>
          <w:tcPr>
            <w:tcW w:w="3909" w:type="dxa"/>
          </w:tcPr>
          <w:p w14:paraId="005C8CA9" w14:textId="4A2299CA" w:rsidR="002B2385" w:rsidRPr="00405B16" w:rsidRDefault="002B2385" w:rsidP="00E03391">
            <w:pPr>
              <w:spacing w:before="120" w:after="120"/>
              <w:jc w:val="both"/>
              <w:rPr>
                <w:rFonts w:ascii="Century Gothic" w:hAnsi="Century Gothic"/>
                <w:sz w:val="17"/>
                <w:szCs w:val="17"/>
              </w:rPr>
            </w:pPr>
            <w:r w:rsidRPr="00405B16">
              <w:rPr>
                <w:rFonts w:ascii="Century Gothic" w:hAnsi="Century Gothic"/>
                <w:sz w:val="17"/>
                <w:szCs w:val="17"/>
              </w:rPr>
              <w:t xml:space="preserve">Дистанция </w:t>
            </w:r>
            <w:r w:rsidR="009041CB" w:rsidRPr="00405B16">
              <w:rPr>
                <w:rFonts w:ascii="Century Gothic" w:hAnsi="Century Gothic"/>
                <w:sz w:val="17"/>
                <w:szCs w:val="17"/>
              </w:rPr>
              <w:t xml:space="preserve">для юниоров </w:t>
            </w:r>
            <w:r w:rsidRPr="00405B16">
              <w:rPr>
                <w:rFonts w:ascii="Century Gothic" w:hAnsi="Century Gothic"/>
                <w:sz w:val="17"/>
                <w:szCs w:val="17"/>
              </w:rPr>
              <w:t xml:space="preserve">проходит по асфальту, грунтовым дорогам и </w:t>
            </w:r>
            <w:r w:rsidR="007F5C20" w:rsidRPr="00405B16">
              <w:rPr>
                <w:rFonts w:ascii="Century Gothic" w:hAnsi="Century Gothic"/>
                <w:sz w:val="17"/>
                <w:szCs w:val="17"/>
              </w:rPr>
              <w:t>троп</w:t>
            </w:r>
            <w:r w:rsidR="009041CB" w:rsidRPr="00405B16">
              <w:rPr>
                <w:rFonts w:ascii="Century Gothic" w:hAnsi="Century Gothic"/>
                <w:sz w:val="17"/>
                <w:szCs w:val="17"/>
              </w:rPr>
              <w:t>ам</w:t>
            </w:r>
            <w:r w:rsidR="007F5C20" w:rsidRPr="00405B16">
              <w:rPr>
                <w:rFonts w:ascii="Century Gothic" w:hAnsi="Century Gothic"/>
                <w:sz w:val="17"/>
                <w:szCs w:val="17"/>
              </w:rPr>
              <w:t xml:space="preserve"> </w:t>
            </w:r>
            <w:r w:rsidR="009041CB" w:rsidRPr="00405B16">
              <w:rPr>
                <w:rFonts w:ascii="Century Gothic" w:hAnsi="Century Gothic"/>
                <w:sz w:val="17"/>
                <w:szCs w:val="17"/>
              </w:rPr>
              <w:t>на</w:t>
            </w:r>
            <w:r w:rsidRPr="00405B16">
              <w:rPr>
                <w:rFonts w:ascii="Century Gothic" w:hAnsi="Century Gothic"/>
                <w:sz w:val="17"/>
                <w:szCs w:val="17"/>
              </w:rPr>
              <w:t xml:space="preserve"> территории усадьбы Храповицкого</w:t>
            </w:r>
            <w:r w:rsidR="00876AC3" w:rsidRPr="00405B16">
              <w:rPr>
                <w:rFonts w:ascii="Century Gothic" w:hAnsi="Century Gothic"/>
                <w:sz w:val="17"/>
                <w:szCs w:val="17"/>
              </w:rPr>
              <w:t xml:space="preserve"> в парковой зоне</w:t>
            </w:r>
          </w:p>
        </w:tc>
        <w:tc>
          <w:tcPr>
            <w:tcW w:w="1092" w:type="dxa"/>
          </w:tcPr>
          <w:p w14:paraId="2B965F87" w14:textId="42F306E6" w:rsidR="002B2385" w:rsidRPr="000A54C9" w:rsidRDefault="002B2385" w:rsidP="00E03391">
            <w:pPr>
              <w:spacing w:before="120" w:after="120"/>
              <w:jc w:val="both"/>
              <w:rPr>
                <w:rFonts w:ascii="Century Gothic" w:hAnsi="Century Gothic"/>
                <w:sz w:val="17"/>
                <w:szCs w:val="17"/>
              </w:rPr>
            </w:pPr>
            <w:r w:rsidRPr="00405B16">
              <w:rPr>
                <w:rFonts w:ascii="Century Gothic" w:hAnsi="Century Gothic"/>
                <w:sz w:val="17"/>
                <w:szCs w:val="17"/>
                <w:lang w:val="en-US"/>
              </w:rPr>
              <w:t xml:space="preserve">~3 </w:t>
            </w:r>
            <w:r w:rsidRPr="00405B16">
              <w:rPr>
                <w:rFonts w:ascii="Century Gothic" w:hAnsi="Century Gothic"/>
                <w:sz w:val="17"/>
                <w:szCs w:val="17"/>
              </w:rPr>
              <w:t>км</w:t>
            </w:r>
          </w:p>
        </w:tc>
        <w:tc>
          <w:tcPr>
            <w:tcW w:w="1600" w:type="dxa"/>
          </w:tcPr>
          <w:p w14:paraId="42DB7783" w14:textId="7B612BA8" w:rsidR="002B2385" w:rsidRPr="00405B16" w:rsidRDefault="000A54C9" w:rsidP="00E03391">
            <w:pPr>
              <w:spacing w:before="120" w:after="120"/>
              <w:jc w:val="both"/>
              <w:rPr>
                <w:rFonts w:ascii="Century Gothic" w:hAnsi="Century Gothic"/>
                <w:sz w:val="17"/>
                <w:szCs w:val="17"/>
              </w:rPr>
            </w:pPr>
            <w:r>
              <w:rPr>
                <w:rFonts w:ascii="Century Gothic" w:hAnsi="Century Gothic"/>
                <w:sz w:val="17"/>
                <w:szCs w:val="17"/>
              </w:rPr>
              <w:t>4</w:t>
            </w:r>
            <w:r w:rsidRPr="00405B16">
              <w:rPr>
                <w:rFonts w:ascii="Century Gothic" w:hAnsi="Century Gothic"/>
                <w:sz w:val="17"/>
                <w:szCs w:val="17"/>
              </w:rPr>
              <w:t>0 мин</w:t>
            </w:r>
          </w:p>
        </w:tc>
      </w:tr>
      <w:tr w:rsidR="002B2385" w:rsidRPr="00405B16" w14:paraId="65830B8A" w14:textId="77777777" w:rsidTr="002B2385">
        <w:tc>
          <w:tcPr>
            <w:tcW w:w="2389" w:type="dxa"/>
          </w:tcPr>
          <w:p w14:paraId="182BF68E" w14:textId="64E2BFBE" w:rsidR="002B2385" w:rsidRPr="00405B16" w:rsidRDefault="002B2385" w:rsidP="000317E5">
            <w:pPr>
              <w:spacing w:before="120" w:after="120"/>
              <w:rPr>
                <w:rFonts w:ascii="Century Gothic" w:hAnsi="Century Gothic"/>
                <w:sz w:val="17"/>
                <w:szCs w:val="17"/>
              </w:rPr>
            </w:pPr>
            <w:r w:rsidRPr="00405B16">
              <w:rPr>
                <w:rFonts w:ascii="Century Gothic" w:hAnsi="Century Gothic"/>
                <w:sz w:val="17"/>
                <w:szCs w:val="17"/>
                <w:lang w:val="en-US"/>
              </w:rPr>
              <w:t>Rapids Race</w:t>
            </w:r>
            <w:r w:rsidRPr="00405B16">
              <w:rPr>
                <w:rFonts w:ascii="Century Gothic" w:hAnsi="Century Gothic"/>
                <w:sz w:val="17"/>
                <w:szCs w:val="17"/>
              </w:rPr>
              <w:t xml:space="preserve"> (Т10)</w:t>
            </w:r>
          </w:p>
        </w:tc>
        <w:tc>
          <w:tcPr>
            <w:tcW w:w="3909" w:type="dxa"/>
          </w:tcPr>
          <w:p w14:paraId="2C8C5AD3" w14:textId="3226AEDA" w:rsidR="002B2385" w:rsidRPr="00405B16" w:rsidRDefault="002B2385" w:rsidP="00E03391">
            <w:pPr>
              <w:spacing w:before="120" w:after="120"/>
              <w:jc w:val="both"/>
              <w:rPr>
                <w:rFonts w:ascii="Century Gothic" w:hAnsi="Century Gothic"/>
                <w:sz w:val="17"/>
                <w:szCs w:val="17"/>
              </w:rPr>
            </w:pPr>
            <w:r w:rsidRPr="00405B16">
              <w:rPr>
                <w:rFonts w:ascii="Century Gothic" w:hAnsi="Century Gothic"/>
                <w:sz w:val="17"/>
                <w:szCs w:val="17"/>
              </w:rPr>
              <w:t>Дистанция проходит по грунтовым дорогам, троп</w:t>
            </w:r>
            <w:r w:rsidR="009041CB" w:rsidRPr="00405B16">
              <w:rPr>
                <w:rFonts w:ascii="Century Gothic" w:hAnsi="Century Gothic"/>
                <w:sz w:val="17"/>
                <w:szCs w:val="17"/>
              </w:rPr>
              <w:t>ам</w:t>
            </w:r>
            <w:r w:rsidRPr="00405B16">
              <w:rPr>
                <w:rFonts w:ascii="Century Gothic" w:hAnsi="Century Gothic"/>
                <w:sz w:val="17"/>
                <w:szCs w:val="17"/>
              </w:rPr>
              <w:t xml:space="preserve"> и пересеченной местности в </w:t>
            </w:r>
            <w:r w:rsidR="007F5C20" w:rsidRPr="00405B16">
              <w:rPr>
                <w:rFonts w:ascii="Century Gothic" w:hAnsi="Century Gothic"/>
                <w:sz w:val="17"/>
                <w:szCs w:val="17"/>
              </w:rPr>
              <w:t xml:space="preserve">пойме реки Судогда в непосредственной близости от п. Муромцево. Имеет </w:t>
            </w:r>
            <w:r w:rsidR="00CD02E8" w:rsidRPr="00405B16">
              <w:rPr>
                <w:rFonts w:ascii="Century Gothic" w:hAnsi="Century Gothic"/>
                <w:sz w:val="17"/>
                <w:szCs w:val="17"/>
              </w:rPr>
              <w:t>броды через</w:t>
            </w:r>
            <w:r w:rsidR="007F5C20" w:rsidRPr="00405B16">
              <w:rPr>
                <w:rFonts w:ascii="Century Gothic" w:hAnsi="Century Gothic"/>
                <w:sz w:val="17"/>
                <w:szCs w:val="17"/>
              </w:rPr>
              <w:t xml:space="preserve"> реку</w:t>
            </w:r>
          </w:p>
        </w:tc>
        <w:tc>
          <w:tcPr>
            <w:tcW w:w="1092" w:type="dxa"/>
          </w:tcPr>
          <w:p w14:paraId="699E6B7E" w14:textId="798CE078" w:rsidR="002B2385" w:rsidRPr="00405B16" w:rsidRDefault="002B2385" w:rsidP="00E03391">
            <w:pPr>
              <w:spacing w:before="120" w:after="120"/>
              <w:jc w:val="both"/>
              <w:rPr>
                <w:rFonts w:ascii="Century Gothic" w:hAnsi="Century Gothic"/>
                <w:sz w:val="17"/>
                <w:szCs w:val="17"/>
              </w:rPr>
            </w:pPr>
            <w:r w:rsidRPr="00405B16">
              <w:rPr>
                <w:rFonts w:ascii="Century Gothic" w:hAnsi="Century Gothic"/>
                <w:sz w:val="17"/>
                <w:szCs w:val="17"/>
                <w:lang w:val="en-US"/>
              </w:rPr>
              <w:t>~</w:t>
            </w:r>
            <w:r w:rsidRPr="00405B16">
              <w:rPr>
                <w:rFonts w:ascii="Century Gothic" w:hAnsi="Century Gothic"/>
                <w:sz w:val="17"/>
                <w:szCs w:val="17"/>
              </w:rPr>
              <w:t>10 км</w:t>
            </w:r>
          </w:p>
        </w:tc>
        <w:tc>
          <w:tcPr>
            <w:tcW w:w="1600" w:type="dxa"/>
          </w:tcPr>
          <w:p w14:paraId="7D8EACAB" w14:textId="5E6994CC" w:rsidR="002B2385" w:rsidRPr="00405B16" w:rsidRDefault="002B2385" w:rsidP="00E03391">
            <w:pPr>
              <w:spacing w:before="120" w:after="120"/>
              <w:jc w:val="both"/>
              <w:rPr>
                <w:rFonts w:ascii="Century Gothic" w:hAnsi="Century Gothic"/>
                <w:sz w:val="17"/>
                <w:szCs w:val="17"/>
              </w:rPr>
            </w:pPr>
            <w:r w:rsidRPr="00405B16">
              <w:rPr>
                <w:rFonts w:ascii="Century Gothic" w:hAnsi="Century Gothic"/>
                <w:sz w:val="17"/>
                <w:szCs w:val="17"/>
              </w:rPr>
              <w:t>2 часа</w:t>
            </w:r>
          </w:p>
        </w:tc>
      </w:tr>
      <w:tr w:rsidR="002B2385" w:rsidRPr="00405B16" w14:paraId="733970BF" w14:textId="77777777" w:rsidTr="002B2385">
        <w:tc>
          <w:tcPr>
            <w:tcW w:w="2389" w:type="dxa"/>
          </w:tcPr>
          <w:p w14:paraId="6F5E8ADE" w14:textId="31EAAE50" w:rsidR="002B2385" w:rsidRPr="00405B16" w:rsidRDefault="002B2385" w:rsidP="000317E5">
            <w:pPr>
              <w:spacing w:before="120" w:after="120"/>
              <w:rPr>
                <w:rFonts w:ascii="Century Gothic" w:hAnsi="Century Gothic"/>
                <w:sz w:val="17"/>
                <w:szCs w:val="17"/>
              </w:rPr>
            </w:pPr>
            <w:r w:rsidRPr="00405B16">
              <w:rPr>
                <w:rFonts w:ascii="Century Gothic" w:hAnsi="Century Gothic"/>
                <w:sz w:val="17"/>
                <w:szCs w:val="17"/>
              </w:rPr>
              <w:t>Fountain</w:t>
            </w:r>
            <w:r w:rsidRPr="00405B16">
              <w:rPr>
                <w:rFonts w:ascii="Century Gothic" w:hAnsi="Century Gothic"/>
                <w:sz w:val="17"/>
                <w:szCs w:val="17"/>
                <w:lang w:val="en-US"/>
              </w:rPr>
              <w:t xml:space="preserve"> Race </w:t>
            </w:r>
            <w:r w:rsidRPr="00405B16">
              <w:rPr>
                <w:rFonts w:ascii="Century Gothic" w:hAnsi="Century Gothic"/>
                <w:sz w:val="17"/>
                <w:szCs w:val="17"/>
              </w:rPr>
              <w:t>(Т20)</w:t>
            </w:r>
          </w:p>
        </w:tc>
        <w:tc>
          <w:tcPr>
            <w:tcW w:w="3909" w:type="dxa"/>
          </w:tcPr>
          <w:p w14:paraId="5196C2A3" w14:textId="627A0E34" w:rsidR="007F5C20" w:rsidRPr="00405B16" w:rsidRDefault="00876AC3" w:rsidP="00E03391">
            <w:pPr>
              <w:spacing w:before="120" w:after="120"/>
              <w:jc w:val="both"/>
              <w:rPr>
                <w:rFonts w:ascii="Century Gothic" w:hAnsi="Century Gothic"/>
                <w:sz w:val="17"/>
                <w:szCs w:val="17"/>
              </w:rPr>
            </w:pPr>
            <w:r w:rsidRPr="00405B16">
              <w:rPr>
                <w:rFonts w:ascii="Century Gothic" w:hAnsi="Century Gothic"/>
                <w:sz w:val="17"/>
                <w:szCs w:val="17"/>
              </w:rPr>
              <w:t>Линейная д</w:t>
            </w:r>
            <w:r w:rsidR="007F5C20" w:rsidRPr="00405B16">
              <w:rPr>
                <w:rFonts w:ascii="Century Gothic" w:hAnsi="Century Gothic"/>
                <w:sz w:val="17"/>
                <w:szCs w:val="17"/>
              </w:rPr>
              <w:t xml:space="preserve">истанция </w:t>
            </w:r>
            <w:r w:rsidRPr="00405B16">
              <w:rPr>
                <w:rFonts w:ascii="Century Gothic" w:hAnsi="Century Gothic"/>
                <w:sz w:val="17"/>
                <w:szCs w:val="17"/>
              </w:rPr>
              <w:t xml:space="preserve">с выносным стартом </w:t>
            </w:r>
            <w:r w:rsidR="007F5C20" w:rsidRPr="00405B16">
              <w:rPr>
                <w:rFonts w:ascii="Century Gothic" w:hAnsi="Century Gothic"/>
                <w:sz w:val="17"/>
                <w:szCs w:val="17"/>
              </w:rPr>
              <w:t xml:space="preserve">проходит </w:t>
            </w:r>
            <w:r w:rsidR="009041CB" w:rsidRPr="00405B16">
              <w:rPr>
                <w:rFonts w:ascii="Century Gothic" w:hAnsi="Century Gothic"/>
                <w:sz w:val="17"/>
                <w:szCs w:val="17"/>
              </w:rPr>
              <w:t>по грунтовым дорогам, тропам</w:t>
            </w:r>
            <w:r w:rsidRPr="00405B16">
              <w:rPr>
                <w:rFonts w:ascii="Century Gothic" w:hAnsi="Century Gothic"/>
                <w:sz w:val="17"/>
                <w:szCs w:val="17"/>
              </w:rPr>
              <w:t xml:space="preserve"> и</w:t>
            </w:r>
            <w:r w:rsidR="009041CB" w:rsidRPr="00405B16">
              <w:rPr>
                <w:rFonts w:ascii="Century Gothic" w:hAnsi="Century Gothic"/>
                <w:sz w:val="17"/>
                <w:szCs w:val="17"/>
              </w:rPr>
              <w:t xml:space="preserve"> пересеченной местности </w:t>
            </w:r>
            <w:r w:rsidRPr="00405B16">
              <w:rPr>
                <w:rFonts w:ascii="Century Gothic" w:hAnsi="Century Gothic"/>
                <w:sz w:val="17"/>
                <w:szCs w:val="17"/>
              </w:rPr>
              <w:t xml:space="preserve">из района Дюкинского карьера в сторону </w:t>
            </w:r>
            <w:r w:rsidR="007F5C20" w:rsidRPr="00405B16">
              <w:rPr>
                <w:rFonts w:ascii="Century Gothic" w:hAnsi="Century Gothic"/>
                <w:sz w:val="17"/>
                <w:szCs w:val="17"/>
              </w:rPr>
              <w:t>п. Муромцево</w:t>
            </w:r>
            <w:r w:rsidRPr="00405B16">
              <w:rPr>
                <w:rFonts w:ascii="Century Gothic" w:hAnsi="Century Gothic"/>
                <w:sz w:val="17"/>
                <w:szCs w:val="17"/>
              </w:rPr>
              <w:t>,</w:t>
            </w:r>
            <w:r w:rsidR="007F5C20" w:rsidRPr="00405B16">
              <w:rPr>
                <w:rFonts w:ascii="Century Gothic" w:hAnsi="Century Gothic"/>
                <w:sz w:val="17"/>
                <w:szCs w:val="17"/>
              </w:rPr>
              <w:t xml:space="preserve"> </w:t>
            </w:r>
            <w:r w:rsidRPr="00405B16">
              <w:rPr>
                <w:rFonts w:ascii="Century Gothic" w:hAnsi="Century Gothic"/>
                <w:sz w:val="17"/>
                <w:szCs w:val="17"/>
              </w:rPr>
              <w:t>имеет</w:t>
            </w:r>
            <w:r w:rsidR="007F5C20" w:rsidRPr="00405B16">
              <w:rPr>
                <w:rFonts w:ascii="Century Gothic" w:hAnsi="Century Gothic"/>
                <w:sz w:val="17"/>
                <w:szCs w:val="17"/>
              </w:rPr>
              <w:t xml:space="preserve"> несколько бродов</w:t>
            </w:r>
          </w:p>
        </w:tc>
        <w:tc>
          <w:tcPr>
            <w:tcW w:w="1092" w:type="dxa"/>
          </w:tcPr>
          <w:p w14:paraId="19024968" w14:textId="6E065D34" w:rsidR="002B2385" w:rsidRPr="00405B16" w:rsidRDefault="002B2385" w:rsidP="00E03391">
            <w:pPr>
              <w:spacing w:before="120" w:after="120"/>
              <w:jc w:val="both"/>
              <w:rPr>
                <w:rFonts w:ascii="Century Gothic" w:hAnsi="Century Gothic"/>
                <w:sz w:val="17"/>
                <w:szCs w:val="17"/>
              </w:rPr>
            </w:pPr>
            <w:r w:rsidRPr="00405B16">
              <w:rPr>
                <w:rFonts w:ascii="Century Gothic" w:hAnsi="Century Gothic"/>
                <w:sz w:val="17"/>
                <w:szCs w:val="17"/>
                <w:lang w:val="en-US"/>
              </w:rPr>
              <w:t>~</w:t>
            </w:r>
            <w:r w:rsidRPr="00405B16">
              <w:rPr>
                <w:rFonts w:ascii="Century Gothic" w:hAnsi="Century Gothic"/>
                <w:sz w:val="17"/>
                <w:szCs w:val="17"/>
              </w:rPr>
              <w:t>2</w:t>
            </w:r>
            <w:r w:rsidR="000766DD">
              <w:rPr>
                <w:rFonts w:ascii="Century Gothic" w:hAnsi="Century Gothic"/>
                <w:sz w:val="17"/>
                <w:szCs w:val="17"/>
                <w:lang w:val="en-US"/>
              </w:rPr>
              <w:t>2</w:t>
            </w:r>
            <w:r w:rsidRPr="00405B16">
              <w:rPr>
                <w:rFonts w:ascii="Century Gothic" w:hAnsi="Century Gothic"/>
                <w:sz w:val="17"/>
                <w:szCs w:val="17"/>
              </w:rPr>
              <w:t xml:space="preserve"> км</w:t>
            </w:r>
          </w:p>
        </w:tc>
        <w:tc>
          <w:tcPr>
            <w:tcW w:w="1600" w:type="dxa"/>
          </w:tcPr>
          <w:p w14:paraId="07C6DDD9" w14:textId="5D49BFBA" w:rsidR="002B2385" w:rsidRPr="00405B16" w:rsidRDefault="002B2385" w:rsidP="00E03391">
            <w:pPr>
              <w:spacing w:before="120" w:after="120"/>
              <w:jc w:val="both"/>
              <w:rPr>
                <w:rFonts w:ascii="Century Gothic" w:hAnsi="Century Gothic"/>
                <w:sz w:val="17"/>
                <w:szCs w:val="17"/>
              </w:rPr>
            </w:pPr>
            <w:r w:rsidRPr="00405B16">
              <w:rPr>
                <w:rFonts w:ascii="Century Gothic" w:hAnsi="Century Gothic"/>
                <w:sz w:val="17"/>
                <w:szCs w:val="17"/>
              </w:rPr>
              <w:t>4 часа</w:t>
            </w:r>
          </w:p>
        </w:tc>
      </w:tr>
      <w:tr w:rsidR="002B2385" w:rsidRPr="00405B16" w14:paraId="441D0668" w14:textId="77777777" w:rsidTr="002B2385">
        <w:tc>
          <w:tcPr>
            <w:tcW w:w="2389" w:type="dxa"/>
          </w:tcPr>
          <w:p w14:paraId="7DA741F3" w14:textId="7B7831EC" w:rsidR="002B2385" w:rsidRPr="00405B16" w:rsidRDefault="00D21E7F" w:rsidP="000317E5">
            <w:pPr>
              <w:spacing w:before="120" w:after="120"/>
              <w:rPr>
                <w:rFonts w:ascii="Century Gothic" w:hAnsi="Century Gothic"/>
                <w:sz w:val="17"/>
                <w:szCs w:val="17"/>
              </w:rPr>
            </w:pPr>
            <w:r w:rsidRPr="00405B16">
              <w:rPr>
                <w:rFonts w:ascii="Century Gothic" w:hAnsi="Century Gothic"/>
                <w:sz w:val="17"/>
                <w:szCs w:val="17"/>
                <w:lang w:val="en-US"/>
              </w:rPr>
              <w:t>Rocks</w:t>
            </w:r>
            <w:r w:rsidR="002B2385" w:rsidRPr="00405B16">
              <w:rPr>
                <w:rFonts w:ascii="Century Gothic" w:hAnsi="Century Gothic"/>
                <w:sz w:val="17"/>
                <w:szCs w:val="17"/>
                <w:lang w:val="en-US"/>
              </w:rPr>
              <w:t xml:space="preserve"> Marathon (</w:t>
            </w:r>
            <w:r w:rsidR="002B2385" w:rsidRPr="00405B16">
              <w:rPr>
                <w:rFonts w:ascii="Century Gothic" w:hAnsi="Century Gothic"/>
                <w:sz w:val="17"/>
                <w:szCs w:val="17"/>
              </w:rPr>
              <w:t>Т40)</w:t>
            </w:r>
          </w:p>
        </w:tc>
        <w:tc>
          <w:tcPr>
            <w:tcW w:w="3909" w:type="dxa"/>
          </w:tcPr>
          <w:p w14:paraId="1A6B8B62" w14:textId="009D26BB" w:rsidR="002B2385" w:rsidRPr="00405B16" w:rsidRDefault="007F5C20" w:rsidP="00E03391">
            <w:pPr>
              <w:spacing w:before="120" w:after="120"/>
              <w:jc w:val="both"/>
              <w:rPr>
                <w:rFonts w:ascii="Century Gothic" w:hAnsi="Century Gothic"/>
                <w:sz w:val="17"/>
                <w:szCs w:val="17"/>
              </w:rPr>
            </w:pPr>
            <w:r w:rsidRPr="00405B16">
              <w:rPr>
                <w:rFonts w:ascii="Century Gothic" w:hAnsi="Century Gothic"/>
                <w:sz w:val="17"/>
                <w:szCs w:val="17"/>
              </w:rPr>
              <w:t xml:space="preserve">Дистанция проходит </w:t>
            </w:r>
            <w:r w:rsidR="009041CB" w:rsidRPr="00405B16">
              <w:rPr>
                <w:rFonts w:ascii="Century Gothic" w:hAnsi="Century Gothic"/>
                <w:sz w:val="17"/>
                <w:szCs w:val="17"/>
              </w:rPr>
              <w:t>по грунтовым дорогам, тропам</w:t>
            </w:r>
            <w:r w:rsidR="008F79E6" w:rsidRPr="00405B16">
              <w:rPr>
                <w:rFonts w:ascii="Century Gothic" w:hAnsi="Century Gothic"/>
                <w:sz w:val="17"/>
                <w:szCs w:val="17"/>
              </w:rPr>
              <w:t xml:space="preserve">, </w:t>
            </w:r>
            <w:r w:rsidR="009041CB" w:rsidRPr="00405B16">
              <w:rPr>
                <w:rFonts w:ascii="Century Gothic" w:hAnsi="Century Gothic"/>
                <w:sz w:val="17"/>
                <w:szCs w:val="17"/>
              </w:rPr>
              <w:t xml:space="preserve">пересеченной местности </w:t>
            </w:r>
            <w:r w:rsidR="008F79E6" w:rsidRPr="00405B16">
              <w:rPr>
                <w:rFonts w:ascii="Century Gothic" w:hAnsi="Century Gothic"/>
                <w:sz w:val="17"/>
                <w:szCs w:val="17"/>
              </w:rPr>
              <w:t xml:space="preserve">и каменистым склонам </w:t>
            </w:r>
            <w:r w:rsidRPr="00405B16">
              <w:rPr>
                <w:rFonts w:ascii="Century Gothic" w:hAnsi="Century Gothic"/>
                <w:sz w:val="17"/>
                <w:szCs w:val="17"/>
              </w:rPr>
              <w:t xml:space="preserve">в лесном массиве </w:t>
            </w:r>
            <w:r w:rsidR="00D14E05" w:rsidRPr="00405B16">
              <w:rPr>
                <w:rFonts w:ascii="Century Gothic" w:hAnsi="Century Gothic"/>
                <w:sz w:val="17"/>
                <w:szCs w:val="17"/>
              </w:rPr>
              <w:t xml:space="preserve">возле </w:t>
            </w:r>
            <w:r w:rsidRPr="00405B16">
              <w:rPr>
                <w:rFonts w:ascii="Century Gothic" w:hAnsi="Century Gothic"/>
                <w:sz w:val="17"/>
                <w:szCs w:val="17"/>
              </w:rPr>
              <w:t xml:space="preserve">п. Муромцево, </w:t>
            </w:r>
            <w:proofErr w:type="spellStart"/>
            <w:r w:rsidRPr="00405B16">
              <w:rPr>
                <w:rFonts w:ascii="Century Gothic" w:hAnsi="Century Gothic"/>
                <w:sz w:val="17"/>
                <w:szCs w:val="17"/>
              </w:rPr>
              <w:t>д.д</w:t>
            </w:r>
            <w:proofErr w:type="spellEnd"/>
            <w:r w:rsidRPr="00405B16">
              <w:rPr>
                <w:rFonts w:ascii="Century Gothic" w:hAnsi="Century Gothic"/>
                <w:sz w:val="17"/>
                <w:szCs w:val="17"/>
              </w:rPr>
              <w:t>. Передел, Малая и Большая Козловка</w:t>
            </w:r>
            <w:r w:rsidR="00D14E05" w:rsidRPr="00405B16">
              <w:rPr>
                <w:rFonts w:ascii="Century Gothic" w:hAnsi="Century Gothic"/>
                <w:sz w:val="17"/>
                <w:szCs w:val="17"/>
              </w:rPr>
              <w:t>, Непейцыно, а также</w:t>
            </w:r>
            <w:r w:rsidRPr="00405B16">
              <w:rPr>
                <w:rFonts w:ascii="Century Gothic" w:hAnsi="Century Gothic"/>
                <w:sz w:val="17"/>
                <w:szCs w:val="17"/>
              </w:rPr>
              <w:t xml:space="preserve"> по </w:t>
            </w:r>
            <w:r w:rsidR="00D14E05" w:rsidRPr="00405B16">
              <w:rPr>
                <w:rFonts w:ascii="Century Gothic" w:hAnsi="Century Gothic"/>
                <w:sz w:val="17"/>
                <w:szCs w:val="17"/>
              </w:rPr>
              <w:t xml:space="preserve">Дюкинскому </w:t>
            </w:r>
            <w:r w:rsidRPr="00405B16">
              <w:rPr>
                <w:rFonts w:ascii="Century Gothic" w:hAnsi="Century Gothic"/>
                <w:sz w:val="17"/>
                <w:szCs w:val="17"/>
              </w:rPr>
              <w:t>карьеру</w:t>
            </w:r>
            <w:r w:rsidR="00D14E05" w:rsidRPr="00405B16">
              <w:rPr>
                <w:rFonts w:ascii="Century Gothic" w:hAnsi="Century Gothic"/>
                <w:sz w:val="17"/>
                <w:szCs w:val="17"/>
              </w:rPr>
              <w:t xml:space="preserve"> со множеством водных преград и болот и общим набором высот до </w:t>
            </w:r>
            <w:r w:rsidR="009041CB" w:rsidRPr="00405B16">
              <w:rPr>
                <w:rFonts w:ascii="Century Gothic" w:hAnsi="Century Gothic"/>
                <w:sz w:val="17"/>
                <w:szCs w:val="17"/>
              </w:rPr>
              <w:t>350</w:t>
            </w:r>
            <w:r w:rsidR="00D14E05" w:rsidRPr="00405B16">
              <w:rPr>
                <w:rFonts w:ascii="Century Gothic" w:hAnsi="Century Gothic"/>
                <w:sz w:val="17"/>
                <w:szCs w:val="17"/>
              </w:rPr>
              <w:t xml:space="preserve"> м</w:t>
            </w:r>
          </w:p>
        </w:tc>
        <w:tc>
          <w:tcPr>
            <w:tcW w:w="1092" w:type="dxa"/>
          </w:tcPr>
          <w:p w14:paraId="1499FD24" w14:textId="3FF57205" w:rsidR="002B2385" w:rsidRPr="00405B16" w:rsidRDefault="002B2385" w:rsidP="00E03391">
            <w:pPr>
              <w:spacing w:before="120" w:after="120"/>
              <w:jc w:val="both"/>
              <w:rPr>
                <w:rFonts w:ascii="Century Gothic" w:hAnsi="Century Gothic"/>
                <w:sz w:val="17"/>
                <w:szCs w:val="17"/>
              </w:rPr>
            </w:pPr>
            <w:r w:rsidRPr="00405B16">
              <w:rPr>
                <w:rFonts w:ascii="Century Gothic" w:hAnsi="Century Gothic"/>
                <w:sz w:val="17"/>
                <w:szCs w:val="17"/>
                <w:lang w:val="en-US"/>
              </w:rPr>
              <w:t>~</w:t>
            </w:r>
            <w:r w:rsidRPr="00405B16">
              <w:rPr>
                <w:rFonts w:ascii="Century Gothic" w:hAnsi="Century Gothic"/>
                <w:sz w:val="17"/>
                <w:szCs w:val="17"/>
              </w:rPr>
              <w:t>4</w:t>
            </w:r>
            <w:r w:rsidR="000766DD">
              <w:rPr>
                <w:rFonts w:ascii="Century Gothic" w:hAnsi="Century Gothic"/>
                <w:sz w:val="17"/>
                <w:szCs w:val="17"/>
                <w:lang w:val="en-US"/>
              </w:rPr>
              <w:t>3</w:t>
            </w:r>
            <w:r w:rsidRPr="00405B16">
              <w:rPr>
                <w:rFonts w:ascii="Century Gothic" w:hAnsi="Century Gothic"/>
                <w:sz w:val="17"/>
                <w:szCs w:val="17"/>
              </w:rPr>
              <w:t xml:space="preserve"> км</w:t>
            </w:r>
          </w:p>
        </w:tc>
        <w:tc>
          <w:tcPr>
            <w:tcW w:w="1600" w:type="dxa"/>
          </w:tcPr>
          <w:p w14:paraId="72911D46" w14:textId="7BEA6231" w:rsidR="002B2385" w:rsidRPr="00405B16" w:rsidRDefault="000766DD" w:rsidP="00E03391">
            <w:pPr>
              <w:spacing w:before="120" w:after="120"/>
              <w:jc w:val="both"/>
              <w:rPr>
                <w:rFonts w:ascii="Century Gothic" w:hAnsi="Century Gothic"/>
                <w:sz w:val="17"/>
                <w:szCs w:val="17"/>
              </w:rPr>
            </w:pPr>
            <w:r>
              <w:rPr>
                <w:rFonts w:ascii="Century Gothic" w:hAnsi="Century Gothic"/>
                <w:sz w:val="17"/>
                <w:szCs w:val="17"/>
                <w:lang w:val="en-US"/>
              </w:rPr>
              <w:t>7</w:t>
            </w:r>
            <w:r w:rsidR="00C87742" w:rsidRPr="00405B16">
              <w:rPr>
                <w:rFonts w:ascii="Century Gothic" w:hAnsi="Century Gothic"/>
                <w:sz w:val="17"/>
                <w:szCs w:val="17"/>
              </w:rPr>
              <w:t xml:space="preserve"> часов</w:t>
            </w:r>
          </w:p>
        </w:tc>
      </w:tr>
      <w:tr w:rsidR="002B2385" w:rsidRPr="00405B16" w14:paraId="2B0F60DA" w14:textId="77777777" w:rsidTr="002B2385">
        <w:tc>
          <w:tcPr>
            <w:tcW w:w="2389" w:type="dxa"/>
          </w:tcPr>
          <w:p w14:paraId="288BA6EA" w14:textId="7BFC83E2" w:rsidR="002B2385" w:rsidRPr="00405B16" w:rsidRDefault="002B2385" w:rsidP="000317E5">
            <w:pPr>
              <w:spacing w:before="120" w:after="120"/>
              <w:rPr>
                <w:rFonts w:ascii="Century Gothic" w:hAnsi="Century Gothic"/>
                <w:sz w:val="17"/>
                <w:szCs w:val="17"/>
              </w:rPr>
            </w:pPr>
            <w:r w:rsidRPr="00405B16">
              <w:rPr>
                <w:rFonts w:ascii="Century Gothic" w:hAnsi="Century Gothic"/>
                <w:sz w:val="17"/>
                <w:szCs w:val="17"/>
                <w:lang w:val="en-US"/>
              </w:rPr>
              <w:t>Rocks’n’Fords Ultra (</w:t>
            </w:r>
            <w:r w:rsidRPr="00405B16">
              <w:rPr>
                <w:rFonts w:ascii="Century Gothic" w:hAnsi="Century Gothic"/>
                <w:sz w:val="17"/>
                <w:szCs w:val="17"/>
              </w:rPr>
              <w:t>Т50)</w:t>
            </w:r>
          </w:p>
        </w:tc>
        <w:tc>
          <w:tcPr>
            <w:tcW w:w="3909" w:type="dxa"/>
          </w:tcPr>
          <w:p w14:paraId="5DBE2B32" w14:textId="21C09B39" w:rsidR="002B2385" w:rsidRPr="00405B16" w:rsidRDefault="007F5C20" w:rsidP="00E03391">
            <w:pPr>
              <w:spacing w:before="120" w:after="120"/>
              <w:jc w:val="both"/>
              <w:rPr>
                <w:rFonts w:ascii="Century Gothic" w:hAnsi="Century Gothic"/>
                <w:sz w:val="17"/>
                <w:szCs w:val="17"/>
              </w:rPr>
            </w:pPr>
            <w:r w:rsidRPr="00405B16">
              <w:rPr>
                <w:rFonts w:ascii="Century Gothic" w:hAnsi="Century Gothic"/>
                <w:sz w:val="17"/>
                <w:szCs w:val="17"/>
              </w:rPr>
              <w:t xml:space="preserve">Дистанция проходит </w:t>
            </w:r>
            <w:r w:rsidR="009041CB" w:rsidRPr="00405B16">
              <w:rPr>
                <w:rFonts w:ascii="Century Gothic" w:hAnsi="Century Gothic"/>
                <w:sz w:val="17"/>
                <w:szCs w:val="17"/>
              </w:rPr>
              <w:t>по грунтовым дорогам, тропам</w:t>
            </w:r>
            <w:r w:rsidR="008F79E6" w:rsidRPr="00405B16">
              <w:rPr>
                <w:rFonts w:ascii="Century Gothic" w:hAnsi="Century Gothic"/>
                <w:sz w:val="17"/>
                <w:szCs w:val="17"/>
              </w:rPr>
              <w:t>,</w:t>
            </w:r>
            <w:r w:rsidR="009041CB" w:rsidRPr="00405B16">
              <w:rPr>
                <w:rFonts w:ascii="Century Gothic" w:hAnsi="Century Gothic"/>
                <w:sz w:val="17"/>
                <w:szCs w:val="17"/>
              </w:rPr>
              <w:t xml:space="preserve"> пересеченной местности </w:t>
            </w:r>
            <w:r w:rsidR="008F79E6" w:rsidRPr="00405B16">
              <w:rPr>
                <w:rFonts w:ascii="Century Gothic" w:hAnsi="Century Gothic"/>
                <w:sz w:val="17"/>
                <w:szCs w:val="17"/>
              </w:rPr>
              <w:t xml:space="preserve">и каменистым склонам </w:t>
            </w:r>
            <w:r w:rsidRPr="00405B16">
              <w:rPr>
                <w:rFonts w:ascii="Century Gothic" w:hAnsi="Century Gothic"/>
                <w:sz w:val="17"/>
                <w:szCs w:val="17"/>
              </w:rPr>
              <w:t>в лесн</w:t>
            </w:r>
            <w:r w:rsidR="008F79E6" w:rsidRPr="00405B16">
              <w:rPr>
                <w:rFonts w:ascii="Century Gothic" w:hAnsi="Century Gothic"/>
                <w:sz w:val="17"/>
                <w:szCs w:val="17"/>
              </w:rPr>
              <w:t>ых</w:t>
            </w:r>
            <w:r w:rsidRPr="00405B16">
              <w:rPr>
                <w:rFonts w:ascii="Century Gothic" w:hAnsi="Century Gothic"/>
                <w:sz w:val="17"/>
                <w:szCs w:val="17"/>
              </w:rPr>
              <w:t xml:space="preserve"> массив</w:t>
            </w:r>
            <w:r w:rsidR="008F79E6" w:rsidRPr="00405B16">
              <w:rPr>
                <w:rFonts w:ascii="Century Gothic" w:hAnsi="Century Gothic"/>
                <w:sz w:val="17"/>
                <w:szCs w:val="17"/>
              </w:rPr>
              <w:t>ах</w:t>
            </w:r>
            <w:r w:rsidRPr="00405B16">
              <w:rPr>
                <w:rFonts w:ascii="Century Gothic" w:hAnsi="Century Gothic"/>
                <w:sz w:val="17"/>
                <w:szCs w:val="17"/>
              </w:rPr>
              <w:t xml:space="preserve"> </w:t>
            </w:r>
            <w:r w:rsidR="00D14E05" w:rsidRPr="00405B16">
              <w:rPr>
                <w:rFonts w:ascii="Century Gothic" w:hAnsi="Century Gothic"/>
                <w:sz w:val="17"/>
                <w:szCs w:val="17"/>
              </w:rPr>
              <w:t xml:space="preserve">возле </w:t>
            </w:r>
            <w:r w:rsidRPr="00405B16">
              <w:rPr>
                <w:rFonts w:ascii="Century Gothic" w:hAnsi="Century Gothic"/>
                <w:sz w:val="17"/>
                <w:szCs w:val="17"/>
              </w:rPr>
              <w:t xml:space="preserve">п. Муромцево, </w:t>
            </w:r>
            <w:proofErr w:type="spellStart"/>
            <w:r w:rsidRPr="00405B16">
              <w:rPr>
                <w:rFonts w:ascii="Century Gothic" w:hAnsi="Century Gothic"/>
                <w:sz w:val="17"/>
                <w:szCs w:val="17"/>
              </w:rPr>
              <w:t>д.д</w:t>
            </w:r>
            <w:proofErr w:type="spellEnd"/>
            <w:r w:rsidRPr="00405B16">
              <w:rPr>
                <w:rFonts w:ascii="Century Gothic" w:hAnsi="Century Gothic"/>
                <w:sz w:val="17"/>
                <w:szCs w:val="17"/>
              </w:rPr>
              <w:t>.</w:t>
            </w:r>
            <w:r w:rsidR="00D14E05" w:rsidRPr="00405B16">
              <w:rPr>
                <w:rFonts w:ascii="Century Gothic" w:hAnsi="Century Gothic"/>
                <w:sz w:val="17"/>
                <w:szCs w:val="17"/>
              </w:rPr>
              <w:t xml:space="preserve"> </w:t>
            </w:r>
            <w:r w:rsidR="009041CB" w:rsidRPr="00405B16">
              <w:rPr>
                <w:rFonts w:ascii="Century Gothic" w:hAnsi="Century Gothic"/>
                <w:sz w:val="17"/>
                <w:szCs w:val="17"/>
              </w:rPr>
              <w:t xml:space="preserve">Передел, </w:t>
            </w:r>
            <w:r w:rsidR="00D14E05" w:rsidRPr="00405B16">
              <w:rPr>
                <w:rFonts w:ascii="Century Gothic" w:hAnsi="Century Gothic"/>
                <w:sz w:val="17"/>
                <w:szCs w:val="17"/>
              </w:rPr>
              <w:t>Малая и Большая Козловка, Ликино, Непейцино, по Ликинскому и Дюкинскому карьерам со множеством водных преград и болот</w:t>
            </w:r>
            <w:r w:rsidR="009041CB" w:rsidRPr="00405B16">
              <w:rPr>
                <w:rFonts w:ascii="Century Gothic" w:hAnsi="Century Gothic"/>
                <w:sz w:val="17"/>
                <w:szCs w:val="17"/>
              </w:rPr>
              <w:t xml:space="preserve"> и общим набором высот до 500 м</w:t>
            </w:r>
          </w:p>
        </w:tc>
        <w:tc>
          <w:tcPr>
            <w:tcW w:w="1092" w:type="dxa"/>
          </w:tcPr>
          <w:p w14:paraId="108F1E66" w14:textId="4345044A" w:rsidR="002B2385" w:rsidRPr="00405B16" w:rsidRDefault="002B2385" w:rsidP="00E03391">
            <w:pPr>
              <w:spacing w:before="120" w:after="120"/>
              <w:jc w:val="both"/>
              <w:rPr>
                <w:rFonts w:ascii="Century Gothic" w:hAnsi="Century Gothic"/>
                <w:sz w:val="17"/>
                <w:szCs w:val="17"/>
              </w:rPr>
            </w:pPr>
            <w:r w:rsidRPr="00405B16">
              <w:rPr>
                <w:rFonts w:ascii="Century Gothic" w:hAnsi="Century Gothic"/>
                <w:sz w:val="17"/>
                <w:szCs w:val="17"/>
                <w:lang w:val="en-US"/>
              </w:rPr>
              <w:t>~</w:t>
            </w:r>
            <w:r w:rsidRPr="00405B16">
              <w:rPr>
                <w:rFonts w:ascii="Century Gothic" w:hAnsi="Century Gothic"/>
                <w:sz w:val="17"/>
                <w:szCs w:val="17"/>
              </w:rPr>
              <w:t>5</w:t>
            </w:r>
            <w:r w:rsidR="000766DD">
              <w:rPr>
                <w:rFonts w:ascii="Century Gothic" w:hAnsi="Century Gothic"/>
                <w:sz w:val="17"/>
                <w:szCs w:val="17"/>
                <w:lang w:val="en-US"/>
              </w:rPr>
              <w:t>3</w:t>
            </w:r>
            <w:r w:rsidRPr="00405B16">
              <w:rPr>
                <w:rFonts w:ascii="Century Gothic" w:hAnsi="Century Gothic"/>
                <w:sz w:val="17"/>
                <w:szCs w:val="17"/>
              </w:rPr>
              <w:t xml:space="preserve"> км</w:t>
            </w:r>
          </w:p>
        </w:tc>
        <w:tc>
          <w:tcPr>
            <w:tcW w:w="1600" w:type="dxa"/>
          </w:tcPr>
          <w:p w14:paraId="5D8DFC28" w14:textId="413C98E4" w:rsidR="002B2385" w:rsidRPr="00405B16" w:rsidRDefault="00C87742" w:rsidP="00E03391">
            <w:pPr>
              <w:spacing w:before="120" w:after="120"/>
              <w:jc w:val="both"/>
              <w:rPr>
                <w:rFonts w:ascii="Century Gothic" w:hAnsi="Century Gothic"/>
                <w:sz w:val="17"/>
                <w:szCs w:val="17"/>
              </w:rPr>
            </w:pPr>
            <w:r w:rsidRPr="00405B16">
              <w:rPr>
                <w:rFonts w:ascii="Century Gothic" w:hAnsi="Century Gothic"/>
                <w:sz w:val="17"/>
                <w:szCs w:val="17"/>
              </w:rPr>
              <w:t>8</w:t>
            </w:r>
            <w:r w:rsidR="005823AB">
              <w:rPr>
                <w:rFonts w:ascii="Century Gothic" w:hAnsi="Century Gothic"/>
                <w:sz w:val="17"/>
                <w:szCs w:val="17"/>
              </w:rPr>
              <w:t>,5</w:t>
            </w:r>
            <w:r w:rsidRPr="00405B16">
              <w:rPr>
                <w:rFonts w:ascii="Century Gothic" w:hAnsi="Century Gothic"/>
                <w:sz w:val="17"/>
                <w:szCs w:val="17"/>
              </w:rPr>
              <w:t xml:space="preserve"> часов</w:t>
            </w:r>
          </w:p>
        </w:tc>
      </w:tr>
    </w:tbl>
    <w:p w14:paraId="2AECE752" w14:textId="191AA97C" w:rsidR="00160C77" w:rsidRPr="00405B16" w:rsidRDefault="00160C77" w:rsidP="00160C77">
      <w:pPr>
        <w:pStyle w:val="a4"/>
        <w:spacing w:before="120" w:after="120"/>
        <w:ind w:left="792"/>
        <w:jc w:val="both"/>
        <w:rPr>
          <w:rFonts w:ascii="Century Gothic" w:hAnsi="Century Gothic"/>
          <w:sz w:val="17"/>
          <w:szCs w:val="17"/>
        </w:rPr>
      </w:pPr>
      <w:r w:rsidRPr="00405B16">
        <w:rPr>
          <w:rFonts w:ascii="Century Gothic" w:hAnsi="Century Gothic"/>
          <w:sz w:val="17"/>
          <w:szCs w:val="17"/>
        </w:rPr>
        <w:t>Все дистанции проложены в одни круг.</w:t>
      </w:r>
    </w:p>
    <w:p w14:paraId="00A987DD" w14:textId="46D18A17" w:rsidR="00E03391" w:rsidRPr="00405B16" w:rsidRDefault="009041CB" w:rsidP="00E4136F">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Указанные параметры дистанций являются предварительными и могут </w:t>
      </w:r>
      <w:r w:rsidR="00852F46" w:rsidRPr="00405B16">
        <w:rPr>
          <w:rFonts w:ascii="Century Gothic" w:hAnsi="Century Gothic"/>
          <w:sz w:val="17"/>
          <w:szCs w:val="17"/>
        </w:rPr>
        <w:t>незначительно отличаться, как в сторону увеличения, так и в сторону уменьшения.</w:t>
      </w:r>
      <w:r w:rsidR="000317E5" w:rsidRPr="00405B16">
        <w:rPr>
          <w:rFonts w:ascii="Century Gothic" w:hAnsi="Century Gothic"/>
          <w:sz w:val="17"/>
          <w:szCs w:val="17"/>
        </w:rPr>
        <w:t xml:space="preserve"> </w:t>
      </w:r>
      <w:r w:rsidR="00873099" w:rsidRPr="00405B16">
        <w:rPr>
          <w:rFonts w:ascii="Century Gothic" w:hAnsi="Century Gothic"/>
          <w:sz w:val="17"/>
          <w:szCs w:val="17"/>
        </w:rPr>
        <w:t xml:space="preserve">Карты трасс и треки </w:t>
      </w:r>
      <w:r w:rsidR="00D006BB" w:rsidRPr="00405B16">
        <w:rPr>
          <w:rFonts w:ascii="Century Gothic" w:hAnsi="Century Gothic"/>
          <w:sz w:val="17"/>
          <w:szCs w:val="17"/>
        </w:rPr>
        <w:t xml:space="preserve">дистанций </w:t>
      </w:r>
      <w:r w:rsidR="00E4136F" w:rsidRPr="00405B16">
        <w:rPr>
          <w:rFonts w:ascii="Century Gothic" w:hAnsi="Century Gothic"/>
          <w:sz w:val="17"/>
          <w:szCs w:val="17"/>
        </w:rPr>
        <w:t>публику</w:t>
      </w:r>
      <w:r w:rsidR="00A00E31" w:rsidRPr="00405B16">
        <w:rPr>
          <w:rFonts w:ascii="Century Gothic" w:hAnsi="Century Gothic"/>
          <w:sz w:val="17"/>
          <w:szCs w:val="17"/>
        </w:rPr>
        <w:t>ю</w:t>
      </w:r>
      <w:r w:rsidR="00E4136F" w:rsidRPr="00405B16">
        <w:rPr>
          <w:rFonts w:ascii="Century Gothic" w:hAnsi="Century Gothic"/>
          <w:sz w:val="17"/>
          <w:szCs w:val="17"/>
        </w:rPr>
        <w:t xml:space="preserve">тся </w:t>
      </w:r>
      <w:r w:rsidR="00D006BB" w:rsidRPr="00405B16">
        <w:rPr>
          <w:rFonts w:ascii="Century Gothic" w:hAnsi="Century Gothic"/>
          <w:sz w:val="17"/>
          <w:szCs w:val="17"/>
        </w:rPr>
        <w:t xml:space="preserve">на официальном сайте </w:t>
      </w:r>
      <w:r w:rsidR="0087219E" w:rsidRPr="00405B16">
        <w:rPr>
          <w:rFonts w:ascii="Century Gothic" w:hAnsi="Century Gothic"/>
          <w:sz w:val="17"/>
          <w:szCs w:val="17"/>
        </w:rPr>
        <w:t>Забега</w:t>
      </w:r>
      <w:r w:rsidR="008F79E6" w:rsidRPr="00405B16">
        <w:rPr>
          <w:rFonts w:ascii="Century Gothic" w:hAnsi="Century Gothic"/>
          <w:sz w:val="17"/>
          <w:szCs w:val="17"/>
        </w:rPr>
        <w:t xml:space="preserve"> </w:t>
      </w:r>
      <w:r w:rsidR="00D25261">
        <w:rPr>
          <w:rFonts w:ascii="Century Gothic" w:hAnsi="Century Gothic"/>
          <w:sz w:val="17"/>
          <w:szCs w:val="17"/>
        </w:rPr>
        <w:t xml:space="preserve">сайте </w:t>
      </w:r>
      <w:hyperlink r:id="rId8" w:history="1">
        <w:r w:rsidR="00D25261" w:rsidRPr="00BE610A">
          <w:rPr>
            <w:rStyle w:val="a3"/>
            <w:rFonts w:ascii="Century Gothic" w:hAnsi="Century Gothic"/>
            <w:sz w:val="17"/>
            <w:szCs w:val="17"/>
          </w:rPr>
          <w:t>https://fountastic-rockstle.ru</w:t>
        </w:r>
      </w:hyperlink>
      <w:r w:rsidR="00D25261">
        <w:rPr>
          <w:rFonts w:ascii="Century Gothic" w:hAnsi="Century Gothic"/>
          <w:sz w:val="17"/>
          <w:szCs w:val="17"/>
        </w:rPr>
        <w:t xml:space="preserve"> </w:t>
      </w:r>
      <w:r w:rsidR="00A00E31" w:rsidRPr="00405B16">
        <w:rPr>
          <w:rFonts w:ascii="Century Gothic" w:hAnsi="Century Gothic"/>
          <w:sz w:val="17"/>
          <w:szCs w:val="17"/>
        </w:rPr>
        <w:t xml:space="preserve">и в соцсетях и будут доступны после </w:t>
      </w:r>
      <w:r w:rsidR="00160C77" w:rsidRPr="00405B16">
        <w:rPr>
          <w:rFonts w:ascii="Century Gothic" w:hAnsi="Century Gothic"/>
          <w:sz w:val="17"/>
          <w:szCs w:val="17"/>
        </w:rPr>
        <w:t>01.12.2019</w:t>
      </w:r>
      <w:r w:rsidR="00873099" w:rsidRPr="00405B16">
        <w:rPr>
          <w:rFonts w:ascii="Century Gothic" w:hAnsi="Century Gothic"/>
          <w:sz w:val="17"/>
          <w:szCs w:val="17"/>
        </w:rPr>
        <w:t>.</w:t>
      </w:r>
    </w:p>
    <w:p w14:paraId="74461B6B" w14:textId="01F03E54" w:rsidR="000F43CA" w:rsidRPr="00405B16" w:rsidRDefault="00160C77" w:rsidP="0041487D">
      <w:pPr>
        <w:pStyle w:val="a4"/>
        <w:numPr>
          <w:ilvl w:val="0"/>
          <w:numId w:val="30"/>
        </w:numPr>
        <w:spacing w:before="120" w:after="120" w:line="360" w:lineRule="auto"/>
        <w:ind w:left="357" w:hanging="357"/>
        <w:jc w:val="both"/>
        <w:rPr>
          <w:rFonts w:ascii="Century Gothic" w:hAnsi="Century Gothic"/>
          <w:b/>
          <w:bCs/>
          <w:sz w:val="17"/>
          <w:szCs w:val="17"/>
        </w:rPr>
      </w:pPr>
      <w:r w:rsidRPr="00405B16">
        <w:rPr>
          <w:rFonts w:ascii="Century Gothic" w:hAnsi="Century Gothic"/>
          <w:b/>
          <w:bCs/>
          <w:sz w:val="17"/>
          <w:szCs w:val="17"/>
        </w:rPr>
        <w:t xml:space="preserve">Участники </w:t>
      </w:r>
      <w:r w:rsidR="0087219E" w:rsidRPr="00405B16">
        <w:rPr>
          <w:rFonts w:ascii="Century Gothic" w:hAnsi="Century Gothic"/>
          <w:b/>
          <w:bCs/>
          <w:sz w:val="17"/>
          <w:szCs w:val="17"/>
        </w:rPr>
        <w:t>Забега</w:t>
      </w:r>
      <w:r w:rsidR="00976916" w:rsidRPr="00405B16">
        <w:rPr>
          <w:rFonts w:ascii="Century Gothic" w:hAnsi="Century Gothic"/>
          <w:b/>
          <w:bCs/>
          <w:sz w:val="17"/>
          <w:szCs w:val="17"/>
        </w:rPr>
        <w:t>.</w:t>
      </w:r>
    </w:p>
    <w:p w14:paraId="10A723FB" w14:textId="529DB29E" w:rsidR="001453E6" w:rsidRPr="00405B16" w:rsidRDefault="00160C77" w:rsidP="00237EF7">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lastRenderedPageBreak/>
        <w:t>К участию в забегах</w:t>
      </w:r>
      <w:r w:rsidR="0087219E" w:rsidRPr="00405B16">
        <w:rPr>
          <w:rFonts w:ascii="Century Gothic" w:hAnsi="Century Gothic"/>
          <w:sz w:val="17"/>
          <w:szCs w:val="17"/>
        </w:rPr>
        <w:t xml:space="preserve"> на дистанции</w:t>
      </w:r>
      <w:r w:rsidRPr="00405B16">
        <w:rPr>
          <w:rFonts w:ascii="Century Gothic" w:hAnsi="Century Gothic"/>
          <w:sz w:val="17"/>
          <w:szCs w:val="17"/>
        </w:rPr>
        <w:t xml:space="preserve"> </w:t>
      </w:r>
      <w:r w:rsidRPr="00405B16">
        <w:rPr>
          <w:rFonts w:ascii="Century Gothic" w:hAnsi="Century Gothic"/>
          <w:sz w:val="17"/>
          <w:szCs w:val="17"/>
          <w:lang w:val="en-US"/>
        </w:rPr>
        <w:t>Fountain</w:t>
      </w:r>
      <w:r w:rsidRPr="00405B16">
        <w:rPr>
          <w:rFonts w:ascii="Century Gothic" w:hAnsi="Century Gothic"/>
          <w:sz w:val="17"/>
          <w:szCs w:val="17"/>
        </w:rPr>
        <w:t xml:space="preserve"> </w:t>
      </w:r>
      <w:r w:rsidRPr="00405B16">
        <w:rPr>
          <w:rFonts w:ascii="Century Gothic" w:hAnsi="Century Gothic"/>
          <w:sz w:val="17"/>
          <w:szCs w:val="17"/>
          <w:lang w:val="en-US"/>
        </w:rPr>
        <w:t>Race</w:t>
      </w:r>
      <w:r w:rsidRPr="00405B16">
        <w:rPr>
          <w:rFonts w:ascii="Century Gothic" w:hAnsi="Century Gothic"/>
          <w:sz w:val="17"/>
          <w:szCs w:val="17"/>
        </w:rPr>
        <w:t xml:space="preserve"> (Т20), </w:t>
      </w:r>
      <w:r w:rsidRPr="00405B16">
        <w:rPr>
          <w:rFonts w:ascii="Century Gothic" w:hAnsi="Century Gothic"/>
          <w:sz w:val="17"/>
          <w:szCs w:val="17"/>
          <w:lang w:val="en-US"/>
        </w:rPr>
        <w:t>Rocks</w:t>
      </w:r>
      <w:r w:rsidRPr="00405B16">
        <w:rPr>
          <w:rFonts w:ascii="Century Gothic" w:hAnsi="Century Gothic"/>
          <w:sz w:val="17"/>
          <w:szCs w:val="17"/>
        </w:rPr>
        <w:t xml:space="preserve"> </w:t>
      </w:r>
      <w:r w:rsidRPr="00405B16">
        <w:rPr>
          <w:rFonts w:ascii="Century Gothic" w:hAnsi="Century Gothic"/>
          <w:sz w:val="17"/>
          <w:szCs w:val="17"/>
          <w:lang w:val="en-US"/>
        </w:rPr>
        <w:t>Marathon</w:t>
      </w:r>
      <w:r w:rsidRPr="00405B16">
        <w:rPr>
          <w:rFonts w:ascii="Century Gothic" w:hAnsi="Century Gothic"/>
          <w:sz w:val="17"/>
          <w:szCs w:val="17"/>
        </w:rPr>
        <w:t xml:space="preserve"> (Т40), </w:t>
      </w:r>
      <w:r w:rsidRPr="00405B16">
        <w:rPr>
          <w:rFonts w:ascii="Century Gothic" w:hAnsi="Century Gothic"/>
          <w:sz w:val="17"/>
          <w:szCs w:val="17"/>
          <w:lang w:val="en-US"/>
        </w:rPr>
        <w:t>Rocks</w:t>
      </w:r>
      <w:r w:rsidRPr="00405B16">
        <w:rPr>
          <w:rFonts w:ascii="Century Gothic" w:hAnsi="Century Gothic"/>
          <w:sz w:val="17"/>
          <w:szCs w:val="17"/>
        </w:rPr>
        <w:t>’</w:t>
      </w:r>
      <w:r w:rsidRPr="00405B16">
        <w:rPr>
          <w:rFonts w:ascii="Century Gothic" w:hAnsi="Century Gothic"/>
          <w:sz w:val="17"/>
          <w:szCs w:val="17"/>
          <w:lang w:val="en-US"/>
        </w:rPr>
        <w:t>n</w:t>
      </w:r>
      <w:r w:rsidRPr="00405B16">
        <w:rPr>
          <w:rFonts w:ascii="Century Gothic" w:hAnsi="Century Gothic"/>
          <w:sz w:val="17"/>
          <w:szCs w:val="17"/>
        </w:rPr>
        <w:t>’</w:t>
      </w:r>
      <w:r w:rsidRPr="00405B16">
        <w:rPr>
          <w:rFonts w:ascii="Century Gothic" w:hAnsi="Century Gothic"/>
          <w:sz w:val="17"/>
          <w:szCs w:val="17"/>
          <w:lang w:val="en-US"/>
        </w:rPr>
        <w:t>Fords</w:t>
      </w:r>
      <w:r w:rsidRPr="00405B16">
        <w:rPr>
          <w:rFonts w:ascii="Century Gothic" w:hAnsi="Century Gothic"/>
          <w:sz w:val="17"/>
          <w:szCs w:val="17"/>
        </w:rPr>
        <w:t xml:space="preserve"> </w:t>
      </w:r>
      <w:r w:rsidRPr="00405B16">
        <w:rPr>
          <w:rFonts w:ascii="Century Gothic" w:hAnsi="Century Gothic"/>
          <w:sz w:val="17"/>
          <w:szCs w:val="17"/>
          <w:lang w:val="en-US"/>
        </w:rPr>
        <w:t>Ultra</w:t>
      </w:r>
      <w:r w:rsidRPr="00405B16">
        <w:rPr>
          <w:rFonts w:ascii="Century Gothic" w:hAnsi="Century Gothic"/>
          <w:sz w:val="17"/>
          <w:szCs w:val="17"/>
        </w:rPr>
        <w:t xml:space="preserve"> (Т50) допускаются все желающие от 18 лет и старше.</w:t>
      </w:r>
    </w:p>
    <w:p w14:paraId="04D4B5E9" w14:textId="07E29010" w:rsidR="00160C77" w:rsidRPr="00405B16" w:rsidRDefault="00160C77" w:rsidP="00D006BB">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К участию в забеге </w:t>
      </w:r>
      <w:r w:rsidRPr="00405B16">
        <w:rPr>
          <w:rFonts w:ascii="Century Gothic" w:hAnsi="Century Gothic"/>
          <w:sz w:val="17"/>
          <w:szCs w:val="17"/>
          <w:lang w:val="en-US"/>
        </w:rPr>
        <w:t>Rapids</w:t>
      </w:r>
      <w:r w:rsidRPr="00405B16">
        <w:rPr>
          <w:rFonts w:ascii="Century Gothic" w:hAnsi="Century Gothic"/>
          <w:sz w:val="17"/>
          <w:szCs w:val="17"/>
        </w:rPr>
        <w:t xml:space="preserve"> </w:t>
      </w:r>
      <w:r w:rsidRPr="00405B16">
        <w:rPr>
          <w:rFonts w:ascii="Century Gothic" w:hAnsi="Century Gothic"/>
          <w:sz w:val="17"/>
          <w:szCs w:val="17"/>
          <w:lang w:val="en-US"/>
        </w:rPr>
        <w:t>Race</w:t>
      </w:r>
      <w:r w:rsidRPr="00405B16">
        <w:rPr>
          <w:rFonts w:ascii="Century Gothic" w:hAnsi="Century Gothic"/>
          <w:sz w:val="17"/>
          <w:szCs w:val="17"/>
        </w:rPr>
        <w:t xml:space="preserve"> (Т10) допускаются все желающие от 15 лет и старше.</w:t>
      </w:r>
    </w:p>
    <w:p w14:paraId="19BD7DD2" w14:textId="005CC6C5" w:rsidR="00160C77" w:rsidRPr="00405B16" w:rsidRDefault="00160C77" w:rsidP="00D006BB">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К участию в забеге Cas</w:t>
      </w:r>
      <w:proofErr w:type="spellStart"/>
      <w:r w:rsidRPr="00405B16">
        <w:rPr>
          <w:rFonts w:ascii="Century Gothic" w:hAnsi="Century Gothic"/>
          <w:sz w:val="17"/>
          <w:szCs w:val="17"/>
          <w:lang w:val="en-US"/>
        </w:rPr>
        <w:t>tle</w:t>
      </w:r>
      <w:proofErr w:type="spellEnd"/>
      <w:r w:rsidRPr="00405B16">
        <w:rPr>
          <w:rFonts w:ascii="Century Gothic" w:hAnsi="Century Gothic"/>
          <w:sz w:val="17"/>
          <w:szCs w:val="17"/>
        </w:rPr>
        <w:t xml:space="preserve"> </w:t>
      </w:r>
      <w:r w:rsidRPr="00405B16">
        <w:rPr>
          <w:rFonts w:ascii="Century Gothic" w:hAnsi="Century Gothic"/>
          <w:sz w:val="17"/>
          <w:szCs w:val="17"/>
          <w:lang w:val="en-US"/>
        </w:rPr>
        <w:t>Race</w:t>
      </w:r>
      <w:r w:rsidRPr="00405B16">
        <w:rPr>
          <w:rFonts w:ascii="Century Gothic" w:hAnsi="Century Gothic"/>
          <w:sz w:val="17"/>
          <w:szCs w:val="17"/>
        </w:rPr>
        <w:t xml:space="preserve"> (Т3) допускаются </w:t>
      </w:r>
      <w:r w:rsidR="00C20373" w:rsidRPr="00405B16">
        <w:rPr>
          <w:rFonts w:ascii="Century Gothic" w:hAnsi="Century Gothic"/>
          <w:sz w:val="17"/>
          <w:szCs w:val="17"/>
        </w:rPr>
        <w:t>юноши и девушки</w:t>
      </w:r>
      <w:r w:rsidR="00976916" w:rsidRPr="00405B16">
        <w:rPr>
          <w:rFonts w:ascii="Century Gothic" w:hAnsi="Century Gothic"/>
          <w:sz w:val="17"/>
          <w:szCs w:val="17"/>
        </w:rPr>
        <w:t xml:space="preserve"> от 1</w:t>
      </w:r>
      <w:r w:rsidR="0087219E" w:rsidRPr="00405B16">
        <w:rPr>
          <w:rFonts w:ascii="Century Gothic" w:hAnsi="Century Gothic"/>
          <w:sz w:val="17"/>
          <w:szCs w:val="17"/>
        </w:rPr>
        <w:t>4</w:t>
      </w:r>
      <w:r w:rsidR="00976916" w:rsidRPr="00405B16">
        <w:rPr>
          <w:rFonts w:ascii="Century Gothic" w:hAnsi="Century Gothic"/>
          <w:sz w:val="17"/>
          <w:szCs w:val="17"/>
        </w:rPr>
        <w:t xml:space="preserve"> до 1</w:t>
      </w:r>
      <w:r w:rsidR="00C97731" w:rsidRPr="00C97731">
        <w:rPr>
          <w:rFonts w:ascii="Century Gothic" w:hAnsi="Century Gothic"/>
          <w:sz w:val="17"/>
          <w:szCs w:val="17"/>
        </w:rPr>
        <w:t>7</w:t>
      </w:r>
      <w:r w:rsidR="00976916" w:rsidRPr="00405B16">
        <w:rPr>
          <w:rFonts w:ascii="Century Gothic" w:hAnsi="Century Gothic"/>
          <w:sz w:val="17"/>
          <w:szCs w:val="17"/>
        </w:rPr>
        <w:t xml:space="preserve"> лет</w:t>
      </w:r>
      <w:r w:rsidR="000B76A2">
        <w:rPr>
          <w:rFonts w:ascii="Century Gothic" w:hAnsi="Century Gothic"/>
          <w:sz w:val="17"/>
          <w:szCs w:val="17"/>
        </w:rPr>
        <w:t>, атлеты других возрастов допускаются вне конкурса.</w:t>
      </w:r>
    </w:p>
    <w:p w14:paraId="1D304734" w14:textId="2913F0B8" w:rsidR="00976916" w:rsidRPr="00405B16" w:rsidRDefault="00976916" w:rsidP="00D006BB">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К участию в забеге </w:t>
      </w:r>
      <w:r w:rsidR="00C97731" w:rsidRPr="00405B16">
        <w:rPr>
          <w:rFonts w:ascii="Century Gothic" w:hAnsi="Century Gothic"/>
          <w:sz w:val="17"/>
          <w:szCs w:val="17"/>
        </w:rPr>
        <w:t>Cas</w:t>
      </w:r>
      <w:proofErr w:type="spellStart"/>
      <w:r w:rsidR="00C97731" w:rsidRPr="00405B16">
        <w:rPr>
          <w:rFonts w:ascii="Century Gothic" w:hAnsi="Century Gothic"/>
          <w:sz w:val="17"/>
          <w:szCs w:val="17"/>
          <w:lang w:val="en-US"/>
        </w:rPr>
        <w:t>tle</w:t>
      </w:r>
      <w:proofErr w:type="spellEnd"/>
      <w:r w:rsidR="00C97731" w:rsidRPr="00C97731">
        <w:rPr>
          <w:rFonts w:ascii="Century Gothic" w:hAnsi="Century Gothic"/>
          <w:sz w:val="17"/>
          <w:szCs w:val="17"/>
        </w:rPr>
        <w:t xml:space="preserve"> </w:t>
      </w:r>
      <w:r w:rsidR="00C97731" w:rsidRPr="00405B16">
        <w:rPr>
          <w:rFonts w:ascii="Century Gothic" w:hAnsi="Century Gothic"/>
          <w:sz w:val="17"/>
          <w:szCs w:val="17"/>
          <w:lang w:val="en-US"/>
        </w:rPr>
        <w:t>Sprint</w:t>
      </w:r>
      <w:r w:rsidR="00C97731" w:rsidRPr="00405B16">
        <w:rPr>
          <w:rFonts w:ascii="Century Gothic" w:hAnsi="Century Gothic"/>
          <w:sz w:val="17"/>
          <w:szCs w:val="17"/>
        </w:rPr>
        <w:t xml:space="preserve"> </w:t>
      </w:r>
      <w:r w:rsidRPr="00405B16">
        <w:rPr>
          <w:rFonts w:ascii="Century Gothic" w:hAnsi="Century Gothic"/>
          <w:sz w:val="17"/>
          <w:szCs w:val="17"/>
        </w:rPr>
        <w:t xml:space="preserve">допускаются </w:t>
      </w:r>
      <w:r w:rsidR="00C20373" w:rsidRPr="00405B16">
        <w:rPr>
          <w:rFonts w:ascii="Century Gothic" w:hAnsi="Century Gothic"/>
          <w:sz w:val="17"/>
          <w:szCs w:val="17"/>
        </w:rPr>
        <w:t>юноши и девушки</w:t>
      </w:r>
      <w:r w:rsidRPr="00405B16">
        <w:rPr>
          <w:rFonts w:ascii="Century Gothic" w:hAnsi="Century Gothic"/>
          <w:sz w:val="17"/>
          <w:szCs w:val="17"/>
        </w:rPr>
        <w:t xml:space="preserve"> до 1</w:t>
      </w:r>
      <w:r w:rsidR="00C97731" w:rsidRPr="00C97731">
        <w:rPr>
          <w:rFonts w:ascii="Century Gothic" w:hAnsi="Century Gothic"/>
          <w:sz w:val="17"/>
          <w:szCs w:val="17"/>
        </w:rPr>
        <w:t>3</w:t>
      </w:r>
      <w:r w:rsidRPr="00405B16">
        <w:rPr>
          <w:rFonts w:ascii="Century Gothic" w:hAnsi="Century Gothic"/>
          <w:sz w:val="17"/>
          <w:szCs w:val="17"/>
        </w:rPr>
        <w:t xml:space="preserve"> лет, самостоятельно или в сопровождении родителя либо ответственного за ребенка (законного представителя)</w:t>
      </w:r>
      <w:r w:rsidR="000B76A2">
        <w:rPr>
          <w:rFonts w:ascii="Century Gothic" w:hAnsi="Century Gothic"/>
          <w:sz w:val="17"/>
          <w:szCs w:val="17"/>
        </w:rPr>
        <w:t>, атлеты других возрастов допускаются вне конкурса.</w:t>
      </w:r>
    </w:p>
    <w:p w14:paraId="771C04E2" w14:textId="1D3D1831" w:rsidR="00C650E4" w:rsidRPr="00405B16" w:rsidRDefault="00CD02E8" w:rsidP="00976916">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Возр</w:t>
      </w:r>
      <w:r w:rsidR="000F54A2" w:rsidRPr="00405B16">
        <w:rPr>
          <w:rFonts w:ascii="Century Gothic" w:hAnsi="Century Gothic"/>
          <w:sz w:val="17"/>
          <w:szCs w:val="17"/>
        </w:rPr>
        <w:t xml:space="preserve">аст участника определяется </w:t>
      </w:r>
      <w:r w:rsidR="00C20373" w:rsidRPr="00405B16">
        <w:rPr>
          <w:rFonts w:ascii="Century Gothic" w:hAnsi="Century Gothic"/>
          <w:sz w:val="17"/>
          <w:szCs w:val="17"/>
        </w:rPr>
        <w:t>по количеству полных лет на 31 декабря 2020 года.</w:t>
      </w:r>
    </w:p>
    <w:p w14:paraId="1D7ED9BA" w14:textId="10F594DB" w:rsidR="007E6135" w:rsidRPr="00405B16" w:rsidRDefault="00F56886" w:rsidP="00976916">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Количество</w:t>
      </w:r>
      <w:r w:rsidR="007E6135" w:rsidRPr="00405B16">
        <w:rPr>
          <w:rFonts w:ascii="Century Gothic" w:hAnsi="Century Gothic"/>
          <w:sz w:val="17"/>
          <w:szCs w:val="17"/>
        </w:rPr>
        <w:t xml:space="preserve"> участников на всех дистанциях ограничено и составляет</w:t>
      </w:r>
      <w:r w:rsidRPr="00405B16">
        <w:rPr>
          <w:rFonts w:ascii="Century Gothic" w:hAnsi="Century Gothic"/>
          <w:sz w:val="17"/>
          <w:szCs w:val="17"/>
        </w:rPr>
        <w:t>:</w:t>
      </w:r>
    </w:p>
    <w:p w14:paraId="35424DBC" w14:textId="203C504E" w:rsidR="00B05D8D" w:rsidRPr="00405B16" w:rsidRDefault="00113E42" w:rsidP="007E613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rPr>
        <w:t>Cas</w:t>
      </w:r>
      <w:proofErr w:type="spellStart"/>
      <w:r w:rsidRPr="00405B16">
        <w:rPr>
          <w:rFonts w:ascii="Century Gothic" w:hAnsi="Century Gothic"/>
          <w:sz w:val="17"/>
          <w:szCs w:val="17"/>
          <w:lang w:val="en-US"/>
        </w:rPr>
        <w:t>tle</w:t>
      </w:r>
      <w:proofErr w:type="spellEnd"/>
      <w:r w:rsidRPr="00405B16">
        <w:rPr>
          <w:rFonts w:ascii="Century Gothic" w:hAnsi="Century Gothic"/>
          <w:sz w:val="17"/>
          <w:szCs w:val="17"/>
          <w:lang w:val="en-US"/>
        </w:rPr>
        <w:t xml:space="preserve"> Sprint</w:t>
      </w:r>
      <w:r w:rsidR="00B05D8D" w:rsidRPr="00405B16">
        <w:rPr>
          <w:rFonts w:ascii="Century Gothic" w:hAnsi="Century Gothic"/>
          <w:sz w:val="17"/>
          <w:szCs w:val="17"/>
        </w:rPr>
        <w:t xml:space="preserve"> </w:t>
      </w:r>
      <w:r w:rsidR="00C825AE">
        <w:rPr>
          <w:rFonts w:ascii="Century Gothic" w:hAnsi="Century Gothic"/>
          <w:sz w:val="17"/>
          <w:szCs w:val="17"/>
          <w:lang w:val="en-US"/>
        </w:rPr>
        <w:t xml:space="preserve">(T1,5) </w:t>
      </w:r>
      <w:r w:rsidR="00FA266C" w:rsidRPr="00405B16">
        <w:rPr>
          <w:rFonts w:ascii="Century Gothic" w:hAnsi="Century Gothic"/>
          <w:sz w:val="17"/>
          <w:szCs w:val="17"/>
        </w:rPr>
        <w:t>–</w:t>
      </w:r>
      <w:r w:rsidR="00B05D8D" w:rsidRPr="00405B16">
        <w:rPr>
          <w:rFonts w:ascii="Century Gothic" w:hAnsi="Century Gothic"/>
          <w:sz w:val="17"/>
          <w:szCs w:val="17"/>
        </w:rPr>
        <w:t xml:space="preserve"> </w:t>
      </w:r>
      <w:r w:rsidRPr="00405B16">
        <w:rPr>
          <w:rFonts w:ascii="Century Gothic" w:hAnsi="Century Gothic"/>
          <w:sz w:val="17"/>
          <w:szCs w:val="17"/>
          <w:lang w:val="en-US"/>
        </w:rPr>
        <w:t>50</w:t>
      </w:r>
      <w:r w:rsidR="00FA266C" w:rsidRPr="00405B16">
        <w:rPr>
          <w:rFonts w:ascii="Century Gothic" w:hAnsi="Century Gothic"/>
          <w:sz w:val="17"/>
          <w:szCs w:val="17"/>
        </w:rPr>
        <w:t xml:space="preserve"> участнико</w:t>
      </w:r>
      <w:r w:rsidR="00237EF7" w:rsidRPr="00405B16">
        <w:rPr>
          <w:rFonts w:ascii="Century Gothic" w:hAnsi="Century Gothic"/>
          <w:sz w:val="17"/>
          <w:szCs w:val="17"/>
        </w:rPr>
        <w:t>в</w:t>
      </w:r>
    </w:p>
    <w:p w14:paraId="2F9B7E23" w14:textId="662E685F" w:rsidR="00F56886" w:rsidRPr="00405B16" w:rsidRDefault="00F56886" w:rsidP="007E613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rPr>
        <w:t>Cas</w:t>
      </w:r>
      <w:proofErr w:type="spellStart"/>
      <w:r w:rsidRPr="00405B16">
        <w:rPr>
          <w:rFonts w:ascii="Century Gothic" w:hAnsi="Century Gothic"/>
          <w:sz w:val="17"/>
          <w:szCs w:val="17"/>
          <w:lang w:val="en-US"/>
        </w:rPr>
        <w:t>tle</w:t>
      </w:r>
      <w:proofErr w:type="spellEnd"/>
      <w:r w:rsidRPr="00405B16">
        <w:rPr>
          <w:rFonts w:ascii="Century Gothic" w:hAnsi="Century Gothic"/>
          <w:sz w:val="17"/>
          <w:szCs w:val="17"/>
          <w:lang w:val="en-US"/>
        </w:rPr>
        <w:t xml:space="preserve"> Race</w:t>
      </w:r>
      <w:r w:rsidRPr="00405B16">
        <w:rPr>
          <w:rFonts w:ascii="Century Gothic" w:hAnsi="Century Gothic"/>
          <w:sz w:val="17"/>
          <w:szCs w:val="17"/>
        </w:rPr>
        <w:t xml:space="preserve"> (Т3) – </w:t>
      </w:r>
      <w:r w:rsidR="00113E42" w:rsidRPr="00405B16">
        <w:rPr>
          <w:rFonts w:ascii="Century Gothic" w:hAnsi="Century Gothic"/>
          <w:sz w:val="17"/>
          <w:szCs w:val="17"/>
          <w:lang w:val="en-US"/>
        </w:rPr>
        <w:t>50</w:t>
      </w:r>
      <w:r w:rsidRPr="00405B16">
        <w:rPr>
          <w:rFonts w:ascii="Century Gothic" w:hAnsi="Century Gothic"/>
          <w:sz w:val="17"/>
          <w:szCs w:val="17"/>
        </w:rPr>
        <w:t xml:space="preserve"> участников</w:t>
      </w:r>
    </w:p>
    <w:p w14:paraId="7D619DEA" w14:textId="187D974E" w:rsidR="00FA266C" w:rsidRPr="00405B16" w:rsidRDefault="00FA266C" w:rsidP="007E613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lang w:val="en-US"/>
        </w:rPr>
        <w:t>Rapids Race</w:t>
      </w:r>
      <w:r w:rsidRPr="00405B16">
        <w:rPr>
          <w:rFonts w:ascii="Century Gothic" w:hAnsi="Century Gothic"/>
          <w:sz w:val="17"/>
          <w:szCs w:val="17"/>
        </w:rPr>
        <w:t xml:space="preserve"> (Т10) – </w:t>
      </w:r>
      <w:r w:rsidR="00113E42" w:rsidRPr="00405B16">
        <w:rPr>
          <w:rFonts w:ascii="Century Gothic" w:hAnsi="Century Gothic"/>
          <w:sz w:val="17"/>
          <w:szCs w:val="17"/>
          <w:lang w:val="en-US"/>
        </w:rPr>
        <w:t>100</w:t>
      </w:r>
      <w:r w:rsidRPr="00405B16">
        <w:rPr>
          <w:rFonts w:ascii="Century Gothic" w:hAnsi="Century Gothic"/>
          <w:sz w:val="17"/>
          <w:szCs w:val="17"/>
        </w:rPr>
        <w:t xml:space="preserve"> участников</w:t>
      </w:r>
    </w:p>
    <w:p w14:paraId="72BE9F77" w14:textId="7C57D6F3" w:rsidR="00F56886" w:rsidRPr="00405B16" w:rsidRDefault="00F56886" w:rsidP="007E613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rPr>
        <w:t>Fountain</w:t>
      </w:r>
      <w:r w:rsidRPr="00405B16">
        <w:rPr>
          <w:rFonts w:ascii="Century Gothic" w:hAnsi="Century Gothic"/>
          <w:sz w:val="17"/>
          <w:szCs w:val="17"/>
          <w:lang w:val="en-US"/>
        </w:rPr>
        <w:t xml:space="preserve"> Race </w:t>
      </w:r>
      <w:r w:rsidRPr="00405B16">
        <w:rPr>
          <w:rFonts w:ascii="Century Gothic" w:hAnsi="Century Gothic"/>
          <w:sz w:val="17"/>
          <w:szCs w:val="17"/>
        </w:rPr>
        <w:t xml:space="preserve">(Т20) – </w:t>
      </w:r>
      <w:r w:rsidR="00113E42" w:rsidRPr="00405B16">
        <w:rPr>
          <w:rFonts w:ascii="Century Gothic" w:hAnsi="Century Gothic"/>
          <w:sz w:val="17"/>
          <w:szCs w:val="17"/>
          <w:lang w:val="en-US"/>
        </w:rPr>
        <w:t>100</w:t>
      </w:r>
      <w:r w:rsidRPr="00405B16">
        <w:rPr>
          <w:rFonts w:ascii="Century Gothic" w:hAnsi="Century Gothic"/>
          <w:sz w:val="17"/>
          <w:szCs w:val="17"/>
        </w:rPr>
        <w:t xml:space="preserve"> участников</w:t>
      </w:r>
    </w:p>
    <w:p w14:paraId="45AF2D70" w14:textId="61AD0930" w:rsidR="00F56886" w:rsidRPr="00405B16" w:rsidRDefault="00F56886" w:rsidP="007E6135">
      <w:pPr>
        <w:pStyle w:val="a4"/>
        <w:numPr>
          <w:ilvl w:val="2"/>
          <w:numId w:val="30"/>
        </w:numPr>
        <w:spacing w:before="120" w:after="120"/>
        <w:jc w:val="both"/>
        <w:rPr>
          <w:rFonts w:ascii="Century Gothic" w:hAnsi="Century Gothic"/>
          <w:sz w:val="17"/>
          <w:szCs w:val="17"/>
        </w:rPr>
      </w:pPr>
      <w:proofErr w:type="spellStart"/>
      <w:r w:rsidRPr="00405B16">
        <w:rPr>
          <w:rFonts w:ascii="Century Gothic" w:hAnsi="Century Gothic"/>
          <w:sz w:val="17"/>
          <w:szCs w:val="17"/>
        </w:rPr>
        <w:t>Ro</w:t>
      </w:r>
      <w:proofErr w:type="spellEnd"/>
      <w:r w:rsidRPr="00405B16">
        <w:rPr>
          <w:rFonts w:ascii="Century Gothic" w:hAnsi="Century Gothic"/>
          <w:sz w:val="17"/>
          <w:szCs w:val="17"/>
          <w:lang w:val="en-US"/>
        </w:rPr>
        <w:t>cks Marathon (</w:t>
      </w:r>
      <w:r w:rsidRPr="00405B16">
        <w:rPr>
          <w:rFonts w:ascii="Century Gothic" w:hAnsi="Century Gothic"/>
          <w:sz w:val="17"/>
          <w:szCs w:val="17"/>
        </w:rPr>
        <w:t xml:space="preserve">Т40) – </w:t>
      </w:r>
      <w:r w:rsidR="00113E42" w:rsidRPr="00405B16">
        <w:rPr>
          <w:rFonts w:ascii="Century Gothic" w:hAnsi="Century Gothic"/>
          <w:sz w:val="17"/>
          <w:szCs w:val="17"/>
          <w:lang w:val="en-US"/>
        </w:rPr>
        <w:t>100</w:t>
      </w:r>
      <w:r w:rsidRPr="00405B16">
        <w:rPr>
          <w:rFonts w:ascii="Century Gothic" w:hAnsi="Century Gothic"/>
          <w:sz w:val="17"/>
          <w:szCs w:val="17"/>
        </w:rPr>
        <w:t xml:space="preserve"> участников</w:t>
      </w:r>
    </w:p>
    <w:p w14:paraId="013B4ABE" w14:textId="16B874F8" w:rsidR="00F56886" w:rsidRPr="00405B16" w:rsidRDefault="00F56886" w:rsidP="007E6135">
      <w:pPr>
        <w:pStyle w:val="a4"/>
        <w:numPr>
          <w:ilvl w:val="2"/>
          <w:numId w:val="30"/>
        </w:numPr>
        <w:spacing w:before="120" w:after="120"/>
        <w:jc w:val="both"/>
        <w:rPr>
          <w:rFonts w:ascii="Century Gothic" w:hAnsi="Century Gothic"/>
          <w:sz w:val="17"/>
          <w:szCs w:val="17"/>
        </w:rPr>
      </w:pPr>
      <w:r w:rsidRPr="00405B16">
        <w:rPr>
          <w:rFonts w:ascii="Century Gothic" w:hAnsi="Century Gothic"/>
          <w:sz w:val="17"/>
          <w:szCs w:val="17"/>
          <w:lang w:val="en-US"/>
        </w:rPr>
        <w:t>Rocks’n’Fords Ultra (</w:t>
      </w:r>
      <w:r w:rsidRPr="00405B16">
        <w:rPr>
          <w:rFonts w:ascii="Century Gothic" w:hAnsi="Century Gothic"/>
          <w:sz w:val="17"/>
          <w:szCs w:val="17"/>
        </w:rPr>
        <w:t xml:space="preserve">Т50) – </w:t>
      </w:r>
      <w:r w:rsidR="00113E42" w:rsidRPr="00405B16">
        <w:rPr>
          <w:rFonts w:ascii="Century Gothic" w:hAnsi="Century Gothic"/>
          <w:sz w:val="17"/>
          <w:szCs w:val="17"/>
          <w:lang w:val="en-US"/>
        </w:rPr>
        <w:t>100</w:t>
      </w:r>
      <w:r w:rsidRPr="00405B16">
        <w:rPr>
          <w:rFonts w:ascii="Century Gothic" w:hAnsi="Century Gothic"/>
          <w:sz w:val="17"/>
          <w:szCs w:val="17"/>
        </w:rPr>
        <w:t xml:space="preserve"> участников</w:t>
      </w:r>
    </w:p>
    <w:p w14:paraId="64AEBDA1" w14:textId="310F1762" w:rsidR="007E6135" w:rsidRPr="00405B16" w:rsidRDefault="00F56886" w:rsidP="00F56886">
      <w:pPr>
        <w:pStyle w:val="a4"/>
        <w:spacing w:before="120" w:after="120"/>
        <w:ind w:left="1080"/>
        <w:jc w:val="both"/>
        <w:rPr>
          <w:rFonts w:ascii="Century Gothic" w:hAnsi="Century Gothic"/>
          <w:sz w:val="17"/>
          <w:szCs w:val="17"/>
        </w:rPr>
      </w:pPr>
      <w:r w:rsidRPr="00405B16">
        <w:rPr>
          <w:rFonts w:ascii="Century Gothic" w:hAnsi="Century Gothic"/>
          <w:sz w:val="17"/>
          <w:szCs w:val="17"/>
        </w:rPr>
        <w:t>Специальным решением Организаторов лимит участников может быть увеличен</w:t>
      </w:r>
      <w:r w:rsidR="007E6135" w:rsidRPr="00405B16">
        <w:rPr>
          <w:rFonts w:ascii="Century Gothic" w:hAnsi="Century Gothic"/>
          <w:sz w:val="17"/>
          <w:szCs w:val="17"/>
        </w:rPr>
        <w:t>.</w:t>
      </w:r>
    </w:p>
    <w:p w14:paraId="5ABDF2B2" w14:textId="573510C0" w:rsidR="004003C9" w:rsidRPr="00405B16" w:rsidRDefault="004A79CA" w:rsidP="0041487D">
      <w:pPr>
        <w:pStyle w:val="a4"/>
        <w:numPr>
          <w:ilvl w:val="0"/>
          <w:numId w:val="30"/>
        </w:numPr>
        <w:spacing w:before="120" w:after="120" w:line="360" w:lineRule="auto"/>
        <w:ind w:left="357" w:hanging="357"/>
        <w:jc w:val="both"/>
        <w:rPr>
          <w:rFonts w:ascii="Century Gothic" w:hAnsi="Century Gothic"/>
          <w:sz w:val="17"/>
          <w:szCs w:val="17"/>
        </w:rPr>
      </w:pPr>
      <w:r w:rsidRPr="00405B16">
        <w:rPr>
          <w:rFonts w:ascii="Century Gothic" w:hAnsi="Century Gothic"/>
          <w:b/>
          <w:bCs/>
          <w:sz w:val="17"/>
          <w:szCs w:val="17"/>
        </w:rPr>
        <w:t xml:space="preserve">Безопасность и ответственность участников </w:t>
      </w:r>
      <w:r w:rsidR="0087219E" w:rsidRPr="00405B16">
        <w:rPr>
          <w:rFonts w:ascii="Century Gothic" w:hAnsi="Century Gothic"/>
          <w:b/>
          <w:bCs/>
          <w:sz w:val="17"/>
          <w:szCs w:val="17"/>
        </w:rPr>
        <w:t>Забега</w:t>
      </w:r>
      <w:r w:rsidR="00DF30E3" w:rsidRPr="00405B16">
        <w:rPr>
          <w:rFonts w:ascii="Century Gothic" w:hAnsi="Century Gothic"/>
          <w:b/>
          <w:bCs/>
          <w:sz w:val="17"/>
          <w:szCs w:val="17"/>
        </w:rPr>
        <w:t>. Медицинское обеспечение</w:t>
      </w:r>
    </w:p>
    <w:p w14:paraId="4CD06C4B" w14:textId="7191DED5" w:rsidR="004A79CA" w:rsidRPr="00405B16" w:rsidRDefault="004A79CA" w:rsidP="00237EF7">
      <w:pPr>
        <w:numPr>
          <w:ilvl w:val="1"/>
          <w:numId w:val="30"/>
        </w:numPr>
        <w:contextualSpacing/>
        <w:jc w:val="both"/>
        <w:rPr>
          <w:rFonts w:ascii="Century Gothic" w:hAnsi="Century Gothic"/>
          <w:sz w:val="17"/>
          <w:szCs w:val="17"/>
        </w:rPr>
      </w:pPr>
      <w:r w:rsidRPr="00405B16">
        <w:rPr>
          <w:rFonts w:ascii="Century Gothic" w:hAnsi="Century Gothic"/>
          <w:sz w:val="17"/>
          <w:szCs w:val="17"/>
        </w:rPr>
        <w:t xml:space="preserve">Каждый участник </w:t>
      </w:r>
      <w:r w:rsidR="0036272B" w:rsidRPr="00405B16">
        <w:rPr>
          <w:rFonts w:ascii="Century Gothic" w:hAnsi="Century Gothic"/>
          <w:sz w:val="17"/>
          <w:szCs w:val="17"/>
        </w:rPr>
        <w:t xml:space="preserve">несет личную ответственность за свою безопасность и здоровье. Отправляя заявку на участие, каждый участник гарантирует, что осведомлен о состоянии своего здоровья и пределах собственных физических возможностей. </w:t>
      </w:r>
      <w:r w:rsidR="007B0729" w:rsidRPr="00405B16">
        <w:rPr>
          <w:rFonts w:ascii="Century Gothic" w:hAnsi="Century Gothic"/>
          <w:sz w:val="17"/>
          <w:szCs w:val="17"/>
        </w:rPr>
        <w:t xml:space="preserve">Принимая участие в </w:t>
      </w:r>
      <w:r w:rsidR="00F41FF4">
        <w:rPr>
          <w:rFonts w:ascii="Century Gothic" w:hAnsi="Century Gothic"/>
          <w:sz w:val="17"/>
          <w:szCs w:val="17"/>
        </w:rPr>
        <w:t>Забеге</w:t>
      </w:r>
      <w:r w:rsidR="007B0729" w:rsidRPr="00405B16">
        <w:rPr>
          <w:rFonts w:ascii="Century Gothic" w:hAnsi="Century Gothic"/>
          <w:sz w:val="17"/>
          <w:szCs w:val="17"/>
        </w:rPr>
        <w:t>, участник принимает на себя все риски и негативные последствия, связанные с нарушением этого условия.</w:t>
      </w:r>
    </w:p>
    <w:p w14:paraId="713D4C31" w14:textId="22AFDF4B" w:rsidR="004A79CA" w:rsidRPr="00405B16" w:rsidRDefault="004A79CA" w:rsidP="004A79CA">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Участник осведомлен о необходимости получения разрешения на занятия физической культурой и участие в соревнованиях по бегу от врача.</w:t>
      </w:r>
      <w:r w:rsidR="00B92AC8" w:rsidRPr="00405B16">
        <w:rPr>
          <w:rFonts w:ascii="Century Gothic" w:hAnsi="Century Gothic"/>
          <w:sz w:val="17"/>
          <w:szCs w:val="17"/>
        </w:rPr>
        <w:t xml:space="preserve"> Для подтверждения состояния здоровья, позволяющего участнику принять участие в </w:t>
      </w:r>
      <w:r w:rsidR="00F41FF4">
        <w:rPr>
          <w:rFonts w:ascii="Century Gothic" w:hAnsi="Century Gothic"/>
          <w:sz w:val="17"/>
          <w:szCs w:val="17"/>
        </w:rPr>
        <w:t>Забеге</w:t>
      </w:r>
      <w:r w:rsidR="00B92AC8" w:rsidRPr="00405B16">
        <w:rPr>
          <w:rFonts w:ascii="Century Gothic" w:hAnsi="Century Gothic"/>
          <w:sz w:val="17"/>
          <w:szCs w:val="17"/>
        </w:rPr>
        <w:t xml:space="preserve">, участник предоставляет Организаторам медицинскую справку, выданную лицензированным медицинским учреждением, с заключением </w:t>
      </w:r>
      <w:r w:rsidR="007E6135" w:rsidRPr="00405B16">
        <w:rPr>
          <w:rFonts w:ascii="Century Gothic" w:hAnsi="Century Gothic"/>
          <w:sz w:val="17"/>
          <w:szCs w:val="17"/>
        </w:rPr>
        <w:t>о разрешении участвовать в соревнованиях по бегу на дистанции не менее той, на которую регистрируется участник или большей. Участник принимает на себя всю полноту ответственности за подлинность медицинской справки, получении ее в установленном законом порядке на основании проведенного медицинского обследования и относит на себя все негативные последствия, связанные с нарушением данного условия.</w:t>
      </w:r>
    </w:p>
    <w:p w14:paraId="2AFEDA7B" w14:textId="4043D843" w:rsidR="000F54A2" w:rsidRPr="00405B16" w:rsidRDefault="00E17458" w:rsidP="00976916">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Отправляя заявку на участие, </w:t>
      </w:r>
      <w:r w:rsidR="000F54A2" w:rsidRPr="00405B16">
        <w:rPr>
          <w:rFonts w:ascii="Century Gothic" w:hAnsi="Century Gothic"/>
          <w:sz w:val="17"/>
          <w:szCs w:val="17"/>
        </w:rPr>
        <w:t xml:space="preserve">Участник </w:t>
      </w:r>
      <w:r w:rsidR="0087219E" w:rsidRPr="00405B16">
        <w:rPr>
          <w:rFonts w:ascii="Century Gothic" w:hAnsi="Century Gothic"/>
          <w:sz w:val="17"/>
          <w:szCs w:val="17"/>
        </w:rPr>
        <w:t>Забега</w:t>
      </w:r>
      <w:r w:rsidR="000F54A2" w:rsidRPr="00405B16">
        <w:rPr>
          <w:rFonts w:ascii="Century Gothic" w:hAnsi="Century Gothic"/>
          <w:sz w:val="17"/>
          <w:szCs w:val="17"/>
        </w:rPr>
        <w:t xml:space="preserve"> </w:t>
      </w:r>
      <w:r w:rsidRPr="00405B16">
        <w:rPr>
          <w:rFonts w:ascii="Century Gothic" w:hAnsi="Century Gothic"/>
          <w:sz w:val="17"/>
          <w:szCs w:val="17"/>
        </w:rPr>
        <w:t xml:space="preserve">подтверждает, что </w:t>
      </w:r>
      <w:r w:rsidR="000F54A2" w:rsidRPr="00405B16">
        <w:rPr>
          <w:rFonts w:ascii="Century Gothic" w:hAnsi="Century Gothic"/>
          <w:sz w:val="17"/>
          <w:szCs w:val="17"/>
        </w:rPr>
        <w:t xml:space="preserve">полностью снимает с Организаторов </w:t>
      </w:r>
      <w:r w:rsidRPr="00405B16">
        <w:rPr>
          <w:rFonts w:ascii="Century Gothic" w:hAnsi="Century Gothic"/>
          <w:sz w:val="17"/>
          <w:szCs w:val="17"/>
        </w:rPr>
        <w:t xml:space="preserve">любую уголовную и/или гражданскую </w:t>
      </w:r>
      <w:r w:rsidR="000F54A2" w:rsidRPr="00405B16">
        <w:rPr>
          <w:rFonts w:ascii="Century Gothic" w:hAnsi="Century Gothic"/>
          <w:sz w:val="17"/>
          <w:szCs w:val="17"/>
        </w:rPr>
        <w:t xml:space="preserve">ответственность за </w:t>
      </w:r>
      <w:r w:rsidR="00EA4830" w:rsidRPr="00405B16">
        <w:rPr>
          <w:rFonts w:ascii="Century Gothic" w:hAnsi="Century Gothic"/>
          <w:sz w:val="17"/>
          <w:szCs w:val="17"/>
        </w:rPr>
        <w:t xml:space="preserve">возможные </w:t>
      </w:r>
      <w:r w:rsidR="004A79CA" w:rsidRPr="00405B16">
        <w:rPr>
          <w:rFonts w:ascii="Century Gothic" w:hAnsi="Century Gothic"/>
          <w:sz w:val="17"/>
          <w:szCs w:val="17"/>
        </w:rPr>
        <w:t xml:space="preserve">потерю жизни и </w:t>
      </w:r>
      <w:r w:rsidR="000F54A2" w:rsidRPr="00405B16">
        <w:rPr>
          <w:rFonts w:ascii="Century Gothic" w:hAnsi="Century Gothic"/>
          <w:sz w:val="17"/>
          <w:szCs w:val="17"/>
        </w:rPr>
        <w:t>ущерб здоровью, полученн</w:t>
      </w:r>
      <w:r w:rsidR="004A79CA" w:rsidRPr="00405B16">
        <w:rPr>
          <w:rFonts w:ascii="Century Gothic" w:hAnsi="Century Gothic"/>
          <w:sz w:val="17"/>
          <w:szCs w:val="17"/>
        </w:rPr>
        <w:t>ые</w:t>
      </w:r>
      <w:r w:rsidR="000F54A2" w:rsidRPr="00405B16">
        <w:rPr>
          <w:rFonts w:ascii="Century Gothic" w:hAnsi="Century Gothic"/>
          <w:sz w:val="17"/>
          <w:szCs w:val="17"/>
        </w:rPr>
        <w:t xml:space="preserve"> им во время прохождения дистанции, и подтверждает, что ответственность за любые возможные травмы, произошедшие во время прохождения дистанции, участник возлагает на себя.</w:t>
      </w:r>
    </w:p>
    <w:p w14:paraId="2F582A55" w14:textId="0E380885" w:rsidR="004003C9" w:rsidRPr="00405B16" w:rsidRDefault="00EA4830" w:rsidP="00976916">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При получении травмы или недомогании во время прохождения дистанции участник разрешает Организаторам </w:t>
      </w:r>
      <w:r w:rsidR="0087219E" w:rsidRPr="00405B16">
        <w:rPr>
          <w:rFonts w:ascii="Century Gothic" w:hAnsi="Century Gothic"/>
          <w:sz w:val="17"/>
          <w:szCs w:val="17"/>
        </w:rPr>
        <w:t>Забега</w:t>
      </w:r>
      <w:r w:rsidRPr="00405B16">
        <w:rPr>
          <w:rFonts w:ascii="Century Gothic" w:hAnsi="Century Gothic"/>
          <w:sz w:val="17"/>
          <w:szCs w:val="17"/>
        </w:rPr>
        <w:t xml:space="preserve"> оказать ему первую медицинскую помощь, а в случае госпитализации – сообщить об этом контактному лицу, указанному участником при регистрации.</w:t>
      </w:r>
    </w:p>
    <w:p w14:paraId="2E5E996D" w14:textId="73FF29E3" w:rsidR="00873099" w:rsidRPr="00405B16" w:rsidRDefault="00873099" w:rsidP="00873099">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Организаторы стремятся обеспечить полную безопасность участников: проверить и подготовить трассу, разместить на дистанциях, оснащённых аптечками первой помощи волонтёров, обеспечить соревнование квалифицированным медицинским персоналом с необходимым оборудованием для оказания первой помощи. Стационарный медицинский пункт будет расположен в стартовом городке.</w:t>
      </w:r>
    </w:p>
    <w:p w14:paraId="63ACFF7B" w14:textId="77F9D1EF" w:rsidR="00EA4830" w:rsidRPr="00405B16" w:rsidRDefault="00EA4830" w:rsidP="00976916">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Совершая действия, связанные с участием в </w:t>
      </w:r>
      <w:r w:rsidR="00F41FF4">
        <w:rPr>
          <w:rFonts w:ascii="Century Gothic" w:hAnsi="Century Gothic"/>
          <w:sz w:val="17"/>
          <w:szCs w:val="17"/>
        </w:rPr>
        <w:t>Забеге</w:t>
      </w:r>
      <w:r w:rsidRPr="00405B16">
        <w:rPr>
          <w:rFonts w:ascii="Century Gothic" w:hAnsi="Century Gothic"/>
          <w:sz w:val="17"/>
          <w:szCs w:val="17"/>
        </w:rPr>
        <w:t>, участник подтверждает свое согласие со всеми пунктами настоящего Положения и его условиями и обязуется их выполнять</w:t>
      </w:r>
      <w:r w:rsidR="00BE0338" w:rsidRPr="00405B16">
        <w:rPr>
          <w:rFonts w:ascii="Century Gothic" w:hAnsi="Century Gothic"/>
          <w:sz w:val="17"/>
          <w:szCs w:val="17"/>
        </w:rPr>
        <w:t>, а также добросовестно пользоваться предоставленными ему правами.</w:t>
      </w:r>
    </w:p>
    <w:p w14:paraId="4851F87C" w14:textId="562EABA8" w:rsidR="00B425FD" w:rsidRPr="00405B16" w:rsidRDefault="00D27B00" w:rsidP="00976916">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Кажд</w:t>
      </w:r>
      <w:r w:rsidR="00113E42" w:rsidRPr="00405B16">
        <w:rPr>
          <w:rFonts w:ascii="Century Gothic" w:hAnsi="Century Gothic"/>
          <w:sz w:val="17"/>
          <w:szCs w:val="17"/>
        </w:rPr>
        <w:t>ому</w:t>
      </w:r>
      <w:r w:rsidRPr="00405B16">
        <w:rPr>
          <w:rFonts w:ascii="Century Gothic" w:hAnsi="Century Gothic"/>
          <w:sz w:val="17"/>
          <w:szCs w:val="17"/>
        </w:rPr>
        <w:t xml:space="preserve"> </w:t>
      </w:r>
      <w:r w:rsidR="00B425FD" w:rsidRPr="00405B16">
        <w:rPr>
          <w:rFonts w:ascii="Century Gothic" w:hAnsi="Century Gothic"/>
          <w:sz w:val="17"/>
          <w:szCs w:val="17"/>
        </w:rPr>
        <w:t>участник</w:t>
      </w:r>
      <w:r w:rsidR="00113E42" w:rsidRPr="00405B16">
        <w:rPr>
          <w:rFonts w:ascii="Century Gothic" w:hAnsi="Century Gothic"/>
          <w:sz w:val="17"/>
          <w:szCs w:val="17"/>
          <w:lang w:val="en-US"/>
        </w:rPr>
        <w:t>e</w:t>
      </w:r>
      <w:r w:rsidRPr="00405B16">
        <w:rPr>
          <w:rFonts w:ascii="Century Gothic" w:hAnsi="Century Gothic"/>
          <w:sz w:val="17"/>
          <w:szCs w:val="17"/>
        </w:rPr>
        <w:t xml:space="preserve"> </w:t>
      </w:r>
      <w:r w:rsidR="0087219E" w:rsidRPr="00405B16">
        <w:rPr>
          <w:rFonts w:ascii="Century Gothic" w:hAnsi="Century Gothic"/>
          <w:sz w:val="17"/>
          <w:szCs w:val="17"/>
        </w:rPr>
        <w:t>Забега</w:t>
      </w:r>
      <w:r w:rsidRPr="00405B16">
        <w:rPr>
          <w:rFonts w:ascii="Century Gothic" w:hAnsi="Century Gothic"/>
          <w:sz w:val="17"/>
          <w:szCs w:val="17"/>
        </w:rPr>
        <w:t xml:space="preserve"> </w:t>
      </w:r>
      <w:r w:rsidR="00113E42" w:rsidRPr="00405B16">
        <w:rPr>
          <w:rFonts w:ascii="Century Gothic" w:hAnsi="Century Gothic"/>
          <w:sz w:val="17"/>
          <w:szCs w:val="17"/>
        </w:rPr>
        <w:t>настоятельно рекомендуется</w:t>
      </w:r>
      <w:r w:rsidR="00B425FD" w:rsidRPr="00405B16">
        <w:rPr>
          <w:rFonts w:ascii="Century Gothic" w:hAnsi="Century Gothic"/>
          <w:sz w:val="17"/>
          <w:szCs w:val="17"/>
        </w:rPr>
        <w:t xml:space="preserve"> иметь полис страхования жизни и здоровья от несчастных случаев</w:t>
      </w:r>
      <w:r w:rsidR="00113E42" w:rsidRPr="00405B16">
        <w:rPr>
          <w:rFonts w:ascii="Century Gothic" w:hAnsi="Century Gothic"/>
          <w:sz w:val="17"/>
          <w:szCs w:val="17"/>
        </w:rPr>
        <w:t>.</w:t>
      </w:r>
    </w:p>
    <w:p w14:paraId="7B6B2903" w14:textId="3D081170" w:rsidR="00B425FD" w:rsidRPr="00405B16" w:rsidRDefault="00F47D95" w:rsidP="00976916">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Организаторы призывают </w:t>
      </w:r>
      <w:r w:rsidR="00D40BA8" w:rsidRPr="00405B16">
        <w:rPr>
          <w:rFonts w:ascii="Century Gothic" w:hAnsi="Century Gothic"/>
          <w:sz w:val="17"/>
          <w:szCs w:val="17"/>
        </w:rPr>
        <w:t>Участник</w:t>
      </w:r>
      <w:r w:rsidRPr="00405B16">
        <w:rPr>
          <w:rFonts w:ascii="Century Gothic" w:hAnsi="Century Gothic"/>
          <w:sz w:val="17"/>
          <w:szCs w:val="17"/>
        </w:rPr>
        <w:t>ов</w:t>
      </w:r>
      <w:r w:rsidR="00D40BA8" w:rsidRPr="00405B16">
        <w:rPr>
          <w:rFonts w:ascii="Century Gothic" w:hAnsi="Century Gothic"/>
          <w:sz w:val="17"/>
          <w:szCs w:val="17"/>
        </w:rPr>
        <w:t xml:space="preserve"> придерживаться принципов фэйр-плей. Участники </w:t>
      </w:r>
      <w:r w:rsidRPr="00405B16">
        <w:rPr>
          <w:rFonts w:ascii="Century Gothic" w:hAnsi="Century Gothic"/>
          <w:sz w:val="17"/>
          <w:szCs w:val="17"/>
        </w:rPr>
        <w:t>должны использовать все имеющиеся средства для оповещения Организаторов и/или медицинский персонал о нуждающемся в помощи на дистанции.</w:t>
      </w:r>
    </w:p>
    <w:p w14:paraId="7991D67E" w14:textId="1749813A" w:rsidR="00F47D95" w:rsidRPr="00405B16" w:rsidRDefault="00D62E85" w:rsidP="00976916">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Участник, принявший решение о прекращении движения по дистанции обязан проинформировать об этом Организаторов.</w:t>
      </w:r>
    </w:p>
    <w:p w14:paraId="79EF5AB8" w14:textId="7D6507CC" w:rsidR="00D62E85" w:rsidRPr="00405B16" w:rsidRDefault="00D62E85" w:rsidP="00976916">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Медицинский персонал, Судьи или Оргкомитет оставляют за собой право отозвать участника </w:t>
      </w:r>
      <w:r w:rsidR="0087219E" w:rsidRPr="00405B16">
        <w:rPr>
          <w:rFonts w:ascii="Century Gothic" w:hAnsi="Century Gothic"/>
          <w:sz w:val="17"/>
          <w:szCs w:val="17"/>
        </w:rPr>
        <w:t>Забега</w:t>
      </w:r>
      <w:r w:rsidRPr="00405B16">
        <w:rPr>
          <w:rFonts w:ascii="Century Gothic" w:hAnsi="Century Gothic"/>
          <w:sz w:val="17"/>
          <w:szCs w:val="17"/>
        </w:rPr>
        <w:t xml:space="preserve"> с дистанции, если сочтут это необходимым для обеспечения интересов жизни и здоровья участника.</w:t>
      </w:r>
    </w:p>
    <w:p w14:paraId="2D5D738B" w14:textId="4BF3BEDD" w:rsidR="00D62E85" w:rsidRPr="00405B16" w:rsidRDefault="00D62E85" w:rsidP="00976916">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Участник несет ответственность за предоставление полных и достоверных данных о себе. Организатор гарантирует конфиденциальность предоставляемых данных и неразглашении этой информации третьим лицам, за исключением случаев, предусмотренных законом и настоящим Положением.</w:t>
      </w:r>
    </w:p>
    <w:p w14:paraId="60EDFCA0" w14:textId="491FE84C" w:rsidR="00D62E85" w:rsidRPr="00405B16" w:rsidRDefault="00D62E85" w:rsidP="00976916">
      <w:pPr>
        <w:pStyle w:val="a4"/>
        <w:numPr>
          <w:ilvl w:val="1"/>
          <w:numId w:val="30"/>
        </w:numPr>
        <w:spacing w:before="120" w:after="120"/>
        <w:jc w:val="both"/>
        <w:rPr>
          <w:rFonts w:ascii="Century Gothic" w:hAnsi="Century Gothic"/>
          <w:sz w:val="17"/>
          <w:szCs w:val="17"/>
        </w:rPr>
      </w:pPr>
      <w:r w:rsidRPr="00405B16">
        <w:rPr>
          <w:rFonts w:ascii="Century Gothic" w:hAnsi="Century Gothic"/>
          <w:sz w:val="17"/>
          <w:szCs w:val="17"/>
        </w:rPr>
        <w:t xml:space="preserve">Во исполнение части 1 статьи 9 Федерального закона от 27.07.2006 г. № 152-ФЗ «О персональных данных» участник, заполняя регистрационную форму для участия в </w:t>
      </w:r>
      <w:r w:rsidR="00F41FF4">
        <w:rPr>
          <w:rFonts w:ascii="Century Gothic" w:hAnsi="Century Gothic"/>
          <w:sz w:val="17"/>
          <w:szCs w:val="17"/>
        </w:rPr>
        <w:t>Забеге</w:t>
      </w:r>
      <w:r w:rsidR="00A05C7E" w:rsidRPr="00405B16">
        <w:rPr>
          <w:rFonts w:ascii="Century Gothic" w:hAnsi="Century Gothic"/>
          <w:sz w:val="17"/>
          <w:szCs w:val="17"/>
        </w:rPr>
        <w:t xml:space="preserve"> и присоединяясь к </w:t>
      </w:r>
      <w:r w:rsidR="00A05C7E" w:rsidRPr="00405B16">
        <w:rPr>
          <w:rFonts w:ascii="Century Gothic" w:hAnsi="Century Gothic"/>
          <w:sz w:val="17"/>
          <w:szCs w:val="17"/>
        </w:rPr>
        <w:lastRenderedPageBreak/>
        <w:t>настоящему Положению, дает свое согласие на обработку своих персональных данных Организаторам. Под обработкой персональных данных понимается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Согласие на обработку персональных данных может быть отозвано участником посредством направления Организаторам письменного заявления в произвольной форме об отзыве согласия на обработку персональных данных.</w:t>
      </w:r>
    </w:p>
    <w:p w14:paraId="4C24A6B9" w14:textId="7A08CB86" w:rsidR="00DF30E3" w:rsidRPr="00405B16" w:rsidRDefault="00C825AE" w:rsidP="00DF30E3">
      <w:pPr>
        <w:pStyle w:val="a4"/>
        <w:numPr>
          <w:ilvl w:val="1"/>
          <w:numId w:val="30"/>
        </w:numPr>
        <w:spacing w:before="120" w:after="120"/>
        <w:jc w:val="both"/>
        <w:rPr>
          <w:rFonts w:ascii="Century Gothic" w:hAnsi="Century Gothic"/>
          <w:sz w:val="17"/>
          <w:szCs w:val="17"/>
        </w:rPr>
      </w:pPr>
      <w:r>
        <w:rPr>
          <w:rFonts w:ascii="Century Gothic" w:hAnsi="Century Gothic"/>
          <w:sz w:val="17"/>
          <w:szCs w:val="17"/>
        </w:rPr>
        <w:t xml:space="preserve">Организаторы </w:t>
      </w:r>
      <w:r w:rsidR="0087219E" w:rsidRPr="00405B16">
        <w:rPr>
          <w:rFonts w:ascii="Century Gothic" w:hAnsi="Century Gothic"/>
          <w:sz w:val="17"/>
          <w:szCs w:val="17"/>
        </w:rPr>
        <w:t>Забега</w:t>
      </w:r>
      <w:r w:rsidR="00DF30E3" w:rsidRPr="00405B16">
        <w:rPr>
          <w:rFonts w:ascii="Century Gothic" w:hAnsi="Century Gothic"/>
          <w:sz w:val="17"/>
          <w:szCs w:val="17"/>
        </w:rPr>
        <w:t xml:space="preserve"> заключа</w:t>
      </w:r>
      <w:r>
        <w:rPr>
          <w:rFonts w:ascii="Century Gothic" w:hAnsi="Century Gothic"/>
          <w:sz w:val="17"/>
          <w:szCs w:val="17"/>
        </w:rPr>
        <w:t>ю</w:t>
      </w:r>
      <w:r w:rsidR="00DF30E3" w:rsidRPr="00405B16">
        <w:rPr>
          <w:rFonts w:ascii="Century Gothic" w:hAnsi="Century Gothic"/>
          <w:sz w:val="17"/>
          <w:szCs w:val="17"/>
        </w:rPr>
        <w:t xml:space="preserve">т необходимые договоры с ЧОП, ОВД и ГИБДД Судогодского района, </w:t>
      </w:r>
      <w:proofErr w:type="spellStart"/>
      <w:r w:rsidR="00DF30E3" w:rsidRPr="00405B16">
        <w:rPr>
          <w:rFonts w:ascii="Century Gothic" w:hAnsi="Century Gothic"/>
          <w:sz w:val="17"/>
          <w:szCs w:val="17"/>
        </w:rPr>
        <w:t>Муромцевским</w:t>
      </w:r>
      <w:proofErr w:type="spellEnd"/>
      <w:r w:rsidR="00DF30E3" w:rsidRPr="00405B16">
        <w:rPr>
          <w:rFonts w:ascii="Century Gothic" w:hAnsi="Century Gothic"/>
          <w:sz w:val="17"/>
          <w:szCs w:val="17"/>
        </w:rPr>
        <w:t xml:space="preserve"> и Андреевским лесничествами, обеспечивает дежурство карет</w:t>
      </w:r>
      <w:r w:rsidR="00113E42" w:rsidRPr="00405B16">
        <w:rPr>
          <w:rFonts w:ascii="Century Gothic" w:hAnsi="Century Gothic"/>
          <w:sz w:val="17"/>
          <w:szCs w:val="17"/>
        </w:rPr>
        <w:t>ы</w:t>
      </w:r>
      <w:r w:rsidR="00DF30E3" w:rsidRPr="00405B16">
        <w:rPr>
          <w:rFonts w:ascii="Century Gothic" w:hAnsi="Century Gothic"/>
          <w:sz w:val="17"/>
          <w:szCs w:val="17"/>
        </w:rPr>
        <w:t xml:space="preserve"> скорой медицинской помощи.</w:t>
      </w:r>
    </w:p>
    <w:p w14:paraId="3D8C5FF6" w14:textId="1C836AF2" w:rsidR="00A05C7E" w:rsidRPr="00405B16" w:rsidRDefault="00F56886" w:rsidP="0041487D">
      <w:pPr>
        <w:pStyle w:val="a4"/>
        <w:numPr>
          <w:ilvl w:val="0"/>
          <w:numId w:val="30"/>
        </w:numPr>
        <w:spacing w:before="120" w:after="120" w:line="480" w:lineRule="auto"/>
        <w:ind w:left="357" w:hanging="357"/>
        <w:jc w:val="both"/>
        <w:rPr>
          <w:rFonts w:ascii="Century Gothic" w:hAnsi="Century Gothic"/>
          <w:sz w:val="17"/>
          <w:szCs w:val="17"/>
        </w:rPr>
      </w:pPr>
      <w:r w:rsidRPr="00405B16">
        <w:rPr>
          <w:rFonts w:ascii="Century Gothic" w:hAnsi="Century Gothic"/>
          <w:b/>
          <w:bCs/>
          <w:sz w:val="17"/>
          <w:szCs w:val="17"/>
        </w:rPr>
        <w:t>Регистрация</w:t>
      </w:r>
    </w:p>
    <w:p w14:paraId="1E75ABA1" w14:textId="61856BD9" w:rsidR="00F56886" w:rsidRPr="00405B16" w:rsidRDefault="00F56886"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 xml:space="preserve">Электронная регистрация участников на все дистанции будет открыта </w:t>
      </w:r>
      <w:r w:rsidR="003112AE" w:rsidRPr="00405B16">
        <w:rPr>
          <w:rFonts w:ascii="Century Gothic" w:hAnsi="Century Gothic"/>
          <w:sz w:val="17"/>
          <w:szCs w:val="17"/>
        </w:rPr>
        <w:t xml:space="preserve">на </w:t>
      </w:r>
      <w:r w:rsidR="00EF4191">
        <w:rPr>
          <w:rFonts w:ascii="Century Gothic" w:hAnsi="Century Gothic"/>
          <w:sz w:val="17"/>
          <w:szCs w:val="17"/>
        </w:rPr>
        <w:t xml:space="preserve">сайте </w:t>
      </w:r>
      <w:hyperlink r:id="rId9" w:anchor="agenda" w:history="1">
        <w:r w:rsidR="00EF4191" w:rsidRPr="00BE610A">
          <w:rPr>
            <w:rStyle w:val="a3"/>
            <w:rFonts w:ascii="Century Gothic" w:hAnsi="Century Gothic"/>
            <w:sz w:val="17"/>
            <w:szCs w:val="17"/>
          </w:rPr>
          <w:t>https://fountastic-rockstle.ru/#agenda</w:t>
        </w:r>
      </w:hyperlink>
      <w:r w:rsidR="003112AE" w:rsidRPr="00405B16">
        <w:rPr>
          <w:rStyle w:val="a3"/>
          <w:rFonts w:ascii="Century Gothic" w:hAnsi="Century Gothic"/>
          <w:sz w:val="17"/>
          <w:szCs w:val="17"/>
        </w:rPr>
        <w:t xml:space="preserve"> </w:t>
      </w:r>
      <w:r w:rsidRPr="00405B16">
        <w:rPr>
          <w:rFonts w:ascii="Century Gothic" w:hAnsi="Century Gothic"/>
          <w:sz w:val="17"/>
          <w:szCs w:val="17"/>
        </w:rPr>
        <w:t xml:space="preserve">с 23:00 </w:t>
      </w:r>
      <w:r w:rsidR="00BB216E" w:rsidRPr="00405B16">
        <w:rPr>
          <w:rFonts w:ascii="Century Gothic" w:hAnsi="Century Gothic"/>
          <w:sz w:val="17"/>
          <w:szCs w:val="17"/>
        </w:rPr>
        <w:t>1</w:t>
      </w:r>
      <w:r w:rsidR="00113E42" w:rsidRPr="00405B16">
        <w:rPr>
          <w:rFonts w:ascii="Century Gothic" w:hAnsi="Century Gothic"/>
          <w:sz w:val="17"/>
          <w:szCs w:val="17"/>
        </w:rPr>
        <w:t>7</w:t>
      </w:r>
      <w:r w:rsidRPr="00405B16">
        <w:rPr>
          <w:rFonts w:ascii="Century Gothic" w:hAnsi="Century Gothic"/>
          <w:sz w:val="17"/>
          <w:szCs w:val="17"/>
        </w:rPr>
        <w:t>.</w:t>
      </w:r>
      <w:r w:rsidR="00BB216E" w:rsidRPr="00405B16">
        <w:rPr>
          <w:rFonts w:ascii="Century Gothic" w:hAnsi="Century Gothic"/>
          <w:sz w:val="17"/>
          <w:szCs w:val="17"/>
        </w:rPr>
        <w:t>0</w:t>
      </w:r>
      <w:r w:rsidR="00113E42" w:rsidRPr="00405B16">
        <w:rPr>
          <w:rFonts w:ascii="Century Gothic" w:hAnsi="Century Gothic"/>
          <w:sz w:val="17"/>
          <w:szCs w:val="17"/>
        </w:rPr>
        <w:t>6</w:t>
      </w:r>
      <w:r w:rsidRPr="00405B16">
        <w:rPr>
          <w:rFonts w:ascii="Century Gothic" w:hAnsi="Century Gothic"/>
          <w:sz w:val="17"/>
          <w:szCs w:val="17"/>
        </w:rPr>
        <w:t>.20</w:t>
      </w:r>
      <w:r w:rsidR="00113E42" w:rsidRPr="00405B16">
        <w:rPr>
          <w:rFonts w:ascii="Century Gothic" w:hAnsi="Century Gothic"/>
          <w:sz w:val="17"/>
          <w:szCs w:val="17"/>
        </w:rPr>
        <w:t>20</w:t>
      </w:r>
      <w:r w:rsidRPr="00405B16">
        <w:rPr>
          <w:rFonts w:ascii="Century Gothic" w:hAnsi="Century Gothic"/>
          <w:sz w:val="17"/>
          <w:szCs w:val="17"/>
        </w:rPr>
        <w:t xml:space="preserve"> г. по </w:t>
      </w:r>
      <w:r w:rsidR="00BD218E" w:rsidRPr="00405B16">
        <w:rPr>
          <w:rFonts w:ascii="Century Gothic" w:hAnsi="Century Gothic"/>
          <w:sz w:val="17"/>
          <w:szCs w:val="17"/>
        </w:rPr>
        <w:t>24</w:t>
      </w:r>
      <w:r w:rsidRPr="00405B16">
        <w:rPr>
          <w:rFonts w:ascii="Century Gothic" w:hAnsi="Century Gothic"/>
          <w:sz w:val="17"/>
          <w:szCs w:val="17"/>
        </w:rPr>
        <w:t xml:space="preserve">:00 </w:t>
      </w:r>
      <w:r w:rsidR="0088595D" w:rsidRPr="00405B16">
        <w:rPr>
          <w:rFonts w:ascii="Century Gothic" w:hAnsi="Century Gothic"/>
          <w:sz w:val="17"/>
          <w:szCs w:val="17"/>
        </w:rPr>
        <w:t>30</w:t>
      </w:r>
      <w:r w:rsidRPr="00405B16">
        <w:rPr>
          <w:rFonts w:ascii="Century Gothic" w:hAnsi="Century Gothic"/>
          <w:sz w:val="17"/>
          <w:szCs w:val="17"/>
        </w:rPr>
        <w:t>.</w:t>
      </w:r>
      <w:r w:rsidR="00900E44" w:rsidRPr="00405B16">
        <w:rPr>
          <w:rFonts w:ascii="Century Gothic" w:hAnsi="Century Gothic"/>
          <w:sz w:val="17"/>
          <w:szCs w:val="17"/>
        </w:rPr>
        <w:t>08</w:t>
      </w:r>
      <w:r w:rsidRPr="00405B16">
        <w:rPr>
          <w:rFonts w:ascii="Century Gothic" w:hAnsi="Century Gothic"/>
          <w:sz w:val="17"/>
          <w:szCs w:val="17"/>
        </w:rPr>
        <w:t>.20</w:t>
      </w:r>
      <w:r w:rsidR="00F42A50" w:rsidRPr="00405B16">
        <w:rPr>
          <w:rFonts w:ascii="Century Gothic" w:hAnsi="Century Gothic"/>
          <w:sz w:val="17"/>
          <w:szCs w:val="17"/>
        </w:rPr>
        <w:t>20</w:t>
      </w:r>
      <w:r w:rsidRPr="00405B16">
        <w:rPr>
          <w:rFonts w:ascii="Century Gothic" w:hAnsi="Century Gothic"/>
          <w:sz w:val="17"/>
          <w:szCs w:val="17"/>
        </w:rPr>
        <w:t xml:space="preserve"> г. </w:t>
      </w:r>
      <w:r w:rsidR="00ED3812" w:rsidRPr="00405B16">
        <w:rPr>
          <w:rFonts w:ascii="Century Gothic" w:hAnsi="Century Gothic"/>
          <w:sz w:val="17"/>
          <w:szCs w:val="17"/>
        </w:rPr>
        <w:t>включительно.</w:t>
      </w:r>
      <w:r w:rsidR="00F80B52" w:rsidRPr="00405B16">
        <w:rPr>
          <w:rFonts w:ascii="Century Gothic" w:hAnsi="Century Gothic"/>
          <w:sz w:val="17"/>
          <w:szCs w:val="17"/>
        </w:rPr>
        <w:t xml:space="preserve"> </w:t>
      </w:r>
      <w:r w:rsidR="00ED3812" w:rsidRPr="00405B16">
        <w:rPr>
          <w:rFonts w:ascii="Century Gothic" w:hAnsi="Century Gothic"/>
          <w:sz w:val="17"/>
          <w:szCs w:val="17"/>
        </w:rPr>
        <w:t>Регистрация может быть закрыта досрочно при достижении суммарного лимита участников.</w:t>
      </w:r>
    </w:p>
    <w:p w14:paraId="2D7BF64A" w14:textId="24A2C521" w:rsidR="00ED3812" w:rsidRPr="00405B16" w:rsidRDefault="00ED3812"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При регистрации участник обязан указать персональные данные в соответствии с удостоверением личности.</w:t>
      </w:r>
    </w:p>
    <w:p w14:paraId="234614FC" w14:textId="762101A5" w:rsidR="00F56886" w:rsidRPr="00405B16" w:rsidRDefault="00F56886"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 xml:space="preserve">Участник считается зарегистрированным, если он заполнил заявку и оплатил </w:t>
      </w:r>
      <w:r w:rsidR="00ED3812" w:rsidRPr="00405B16">
        <w:rPr>
          <w:rFonts w:ascii="Century Gothic" w:hAnsi="Century Gothic"/>
          <w:sz w:val="17"/>
          <w:szCs w:val="17"/>
        </w:rPr>
        <w:t>стартовый</w:t>
      </w:r>
      <w:r w:rsidRPr="00405B16">
        <w:rPr>
          <w:rFonts w:ascii="Century Gothic" w:hAnsi="Century Gothic"/>
          <w:sz w:val="17"/>
          <w:szCs w:val="17"/>
        </w:rPr>
        <w:t xml:space="preserve"> взнос. </w:t>
      </w:r>
    </w:p>
    <w:p w14:paraId="529FC4B0" w14:textId="040505CF" w:rsidR="00F56886" w:rsidRPr="00405B16" w:rsidRDefault="00F56886"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Заявка участника может быть аннулирована Организатором при предоставлении ложных или неточных сведений. Денежные средства в этом случае не возвращаются.</w:t>
      </w:r>
    </w:p>
    <w:p w14:paraId="5649762B" w14:textId="2274A158" w:rsidR="00F56886" w:rsidRPr="00405B16" w:rsidRDefault="00F56886"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 xml:space="preserve">Дополнительная регистрация в </w:t>
      </w:r>
      <w:r w:rsidR="002E5A6F" w:rsidRPr="00405B16">
        <w:rPr>
          <w:rFonts w:ascii="Century Gothic" w:hAnsi="Century Gothic"/>
          <w:sz w:val="17"/>
          <w:szCs w:val="17"/>
        </w:rPr>
        <w:t xml:space="preserve">Центре </w:t>
      </w:r>
      <w:r w:rsidRPr="00405B16">
        <w:rPr>
          <w:rFonts w:ascii="Century Gothic" w:hAnsi="Century Gothic"/>
          <w:sz w:val="17"/>
          <w:szCs w:val="17"/>
        </w:rPr>
        <w:t xml:space="preserve">будет доступна в </w:t>
      </w:r>
      <w:r w:rsidR="002E5A6F" w:rsidRPr="00405B16">
        <w:rPr>
          <w:rFonts w:ascii="Century Gothic" w:hAnsi="Century Gothic"/>
          <w:sz w:val="17"/>
          <w:szCs w:val="17"/>
        </w:rPr>
        <w:t xml:space="preserve">дни проведения </w:t>
      </w:r>
      <w:r w:rsidR="0087219E" w:rsidRPr="00405B16">
        <w:rPr>
          <w:rFonts w:ascii="Century Gothic" w:hAnsi="Century Gothic"/>
          <w:sz w:val="17"/>
          <w:szCs w:val="17"/>
        </w:rPr>
        <w:t>Забега</w:t>
      </w:r>
      <w:r w:rsidRPr="00405B16">
        <w:rPr>
          <w:rFonts w:ascii="Century Gothic" w:hAnsi="Century Gothic"/>
          <w:sz w:val="17"/>
          <w:szCs w:val="17"/>
        </w:rPr>
        <w:t xml:space="preserve"> в случае, если останутся свободные номера. </w:t>
      </w:r>
    </w:p>
    <w:p w14:paraId="5B472E7B" w14:textId="2DE73714" w:rsidR="00F56886" w:rsidRPr="00405B16" w:rsidRDefault="00F56886"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 xml:space="preserve">Выдача Стартовых пакетов для всех участников будет производиться </w:t>
      </w:r>
      <w:r w:rsidR="002E5A6F" w:rsidRPr="00405B16">
        <w:rPr>
          <w:rFonts w:ascii="Century Gothic" w:hAnsi="Century Gothic"/>
          <w:sz w:val="17"/>
          <w:szCs w:val="17"/>
        </w:rPr>
        <w:t>04</w:t>
      </w:r>
      <w:r w:rsidRPr="00405B16">
        <w:rPr>
          <w:rFonts w:ascii="Century Gothic" w:hAnsi="Century Gothic"/>
          <w:sz w:val="17"/>
          <w:szCs w:val="17"/>
        </w:rPr>
        <w:t xml:space="preserve"> </w:t>
      </w:r>
      <w:r w:rsidR="002E5A6F" w:rsidRPr="00405B16">
        <w:rPr>
          <w:rFonts w:ascii="Century Gothic" w:hAnsi="Century Gothic"/>
          <w:sz w:val="17"/>
          <w:szCs w:val="17"/>
        </w:rPr>
        <w:t>сентября</w:t>
      </w:r>
      <w:r w:rsidRPr="00405B16">
        <w:rPr>
          <w:rFonts w:ascii="Century Gothic" w:hAnsi="Century Gothic"/>
          <w:sz w:val="17"/>
          <w:szCs w:val="17"/>
        </w:rPr>
        <w:t xml:space="preserve"> 20</w:t>
      </w:r>
      <w:r w:rsidR="002E5A6F" w:rsidRPr="00405B16">
        <w:rPr>
          <w:rFonts w:ascii="Century Gothic" w:hAnsi="Century Gothic"/>
          <w:sz w:val="17"/>
          <w:szCs w:val="17"/>
        </w:rPr>
        <w:t>20</w:t>
      </w:r>
      <w:r w:rsidRPr="00405B16">
        <w:rPr>
          <w:rFonts w:ascii="Century Gothic" w:hAnsi="Century Gothic"/>
          <w:sz w:val="17"/>
          <w:szCs w:val="17"/>
        </w:rPr>
        <w:t xml:space="preserve"> г. с </w:t>
      </w:r>
      <w:r w:rsidR="002E5A6F" w:rsidRPr="00405B16">
        <w:rPr>
          <w:rFonts w:ascii="Century Gothic" w:hAnsi="Century Gothic"/>
          <w:sz w:val="17"/>
          <w:szCs w:val="17"/>
        </w:rPr>
        <w:t>12</w:t>
      </w:r>
      <w:r w:rsidRPr="00405B16">
        <w:rPr>
          <w:rFonts w:ascii="Century Gothic" w:hAnsi="Century Gothic"/>
          <w:sz w:val="17"/>
          <w:szCs w:val="17"/>
        </w:rPr>
        <w:t xml:space="preserve">.00 </w:t>
      </w:r>
      <w:r w:rsidR="00C239E4" w:rsidRPr="00405B16">
        <w:rPr>
          <w:rFonts w:ascii="Century Gothic" w:hAnsi="Century Gothic"/>
          <w:sz w:val="17"/>
          <w:szCs w:val="17"/>
        </w:rPr>
        <w:t xml:space="preserve">до 23:00 и 05 сентября 2020 с </w:t>
      </w:r>
      <w:r w:rsidR="00995E0D" w:rsidRPr="00405B16">
        <w:rPr>
          <w:rFonts w:ascii="Century Gothic" w:hAnsi="Century Gothic"/>
          <w:sz w:val="17"/>
          <w:szCs w:val="17"/>
        </w:rPr>
        <w:t>8</w:t>
      </w:r>
      <w:r w:rsidR="00C239E4" w:rsidRPr="00405B16">
        <w:rPr>
          <w:rFonts w:ascii="Century Gothic" w:hAnsi="Century Gothic"/>
          <w:sz w:val="17"/>
          <w:szCs w:val="17"/>
        </w:rPr>
        <w:t>:00 до 12:00</w:t>
      </w:r>
    </w:p>
    <w:p w14:paraId="54CEFCE0" w14:textId="3A742540" w:rsidR="00F56886" w:rsidRPr="00405B16" w:rsidRDefault="00F56886"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 xml:space="preserve">О </w:t>
      </w:r>
      <w:r w:rsidR="00C239E4" w:rsidRPr="00405B16">
        <w:rPr>
          <w:rFonts w:ascii="Century Gothic" w:hAnsi="Century Gothic"/>
          <w:sz w:val="17"/>
          <w:szCs w:val="17"/>
        </w:rPr>
        <w:t xml:space="preserve">других </w:t>
      </w:r>
      <w:r w:rsidRPr="00405B16">
        <w:rPr>
          <w:rFonts w:ascii="Century Gothic" w:hAnsi="Century Gothic"/>
          <w:sz w:val="17"/>
          <w:szCs w:val="17"/>
        </w:rPr>
        <w:t>возможност</w:t>
      </w:r>
      <w:r w:rsidR="00C239E4" w:rsidRPr="00405B16">
        <w:rPr>
          <w:rFonts w:ascii="Century Gothic" w:hAnsi="Century Gothic"/>
          <w:sz w:val="17"/>
          <w:szCs w:val="17"/>
        </w:rPr>
        <w:t>ях</w:t>
      </w:r>
      <w:r w:rsidRPr="00405B16">
        <w:rPr>
          <w:rFonts w:ascii="Century Gothic" w:hAnsi="Century Gothic"/>
          <w:sz w:val="17"/>
          <w:szCs w:val="17"/>
        </w:rPr>
        <w:t xml:space="preserve"> получения стартового пакета будет анонсировано дополнительно</w:t>
      </w:r>
      <w:r w:rsidR="00C239E4" w:rsidRPr="00405B16">
        <w:rPr>
          <w:rFonts w:ascii="Century Gothic" w:hAnsi="Century Gothic"/>
          <w:sz w:val="17"/>
          <w:szCs w:val="17"/>
        </w:rPr>
        <w:t xml:space="preserve"> </w:t>
      </w:r>
      <w:r w:rsidR="00EF4191">
        <w:rPr>
          <w:rFonts w:ascii="Century Gothic" w:hAnsi="Century Gothic"/>
          <w:sz w:val="17"/>
          <w:szCs w:val="17"/>
        </w:rPr>
        <w:t xml:space="preserve">на официальном сайте </w:t>
      </w:r>
      <w:hyperlink r:id="rId10" w:anchor="agenda" w:history="1">
        <w:r w:rsidR="00EF4191" w:rsidRPr="00BE610A">
          <w:rPr>
            <w:rStyle w:val="a3"/>
            <w:rFonts w:ascii="Century Gothic" w:hAnsi="Century Gothic"/>
            <w:sz w:val="17"/>
            <w:szCs w:val="17"/>
          </w:rPr>
          <w:t>https://fountastic-rockstle.ru/#agenda</w:t>
        </w:r>
      </w:hyperlink>
      <w:r w:rsidR="00EF4191">
        <w:rPr>
          <w:rFonts w:ascii="Century Gothic" w:hAnsi="Century Gothic"/>
          <w:sz w:val="17"/>
          <w:szCs w:val="17"/>
        </w:rPr>
        <w:t xml:space="preserve"> </w:t>
      </w:r>
      <w:r w:rsidR="00995E0D" w:rsidRPr="00405B16">
        <w:rPr>
          <w:rFonts w:ascii="Century Gothic" w:hAnsi="Century Gothic"/>
          <w:sz w:val="17"/>
          <w:szCs w:val="17"/>
        </w:rPr>
        <w:t>и соцсетях</w:t>
      </w:r>
      <w:r w:rsidRPr="00405B16">
        <w:rPr>
          <w:rFonts w:ascii="Century Gothic" w:hAnsi="Century Gothic"/>
          <w:sz w:val="17"/>
          <w:szCs w:val="17"/>
        </w:rPr>
        <w:t>.</w:t>
      </w:r>
    </w:p>
    <w:p w14:paraId="071DC117" w14:textId="70CCCAF5" w:rsidR="00C239E4" w:rsidRPr="00405B16" w:rsidRDefault="00C239E4"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Стартовый взнос</w:t>
      </w:r>
    </w:p>
    <w:p w14:paraId="7B9317B4" w14:textId="41DE1849" w:rsidR="004C76AC" w:rsidRPr="00405B16" w:rsidRDefault="004C76AC" w:rsidP="0041487D">
      <w:pPr>
        <w:pStyle w:val="a4"/>
        <w:numPr>
          <w:ilvl w:val="1"/>
          <w:numId w:val="34"/>
        </w:numPr>
        <w:spacing w:before="120" w:after="120"/>
        <w:jc w:val="both"/>
        <w:rPr>
          <w:rFonts w:ascii="Century Gothic" w:hAnsi="Century Gothic"/>
          <w:b/>
          <w:bCs/>
          <w:sz w:val="17"/>
          <w:szCs w:val="17"/>
        </w:rPr>
      </w:pPr>
      <w:r w:rsidRPr="00405B16">
        <w:rPr>
          <w:rFonts w:ascii="Century Gothic" w:hAnsi="Century Gothic"/>
          <w:sz w:val="17"/>
          <w:szCs w:val="17"/>
        </w:rPr>
        <w:t>Размер стартового взноса составляет:</w:t>
      </w:r>
    </w:p>
    <w:tbl>
      <w:tblPr>
        <w:tblStyle w:val="ad"/>
        <w:tblW w:w="0" w:type="auto"/>
        <w:tblInd w:w="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3745"/>
      </w:tblGrid>
      <w:tr w:rsidR="00B05D8D" w:rsidRPr="00405B16" w14:paraId="518C56D3" w14:textId="77777777" w:rsidTr="005D0D4B">
        <w:tc>
          <w:tcPr>
            <w:tcW w:w="4093" w:type="dxa"/>
          </w:tcPr>
          <w:p w14:paraId="681C0550" w14:textId="6F6380F6" w:rsidR="00B05D8D" w:rsidRPr="00405B16" w:rsidRDefault="00995E0D" w:rsidP="00C239E4">
            <w:pPr>
              <w:numPr>
                <w:ilvl w:val="0"/>
                <w:numId w:val="4"/>
              </w:numPr>
              <w:ind w:left="0" w:firstLine="0"/>
              <w:contextualSpacing/>
              <w:jc w:val="both"/>
              <w:rPr>
                <w:rFonts w:ascii="Century Gothic" w:hAnsi="Century Gothic"/>
                <w:sz w:val="17"/>
                <w:szCs w:val="17"/>
              </w:rPr>
            </w:pPr>
            <w:proofErr w:type="spellStart"/>
            <w:r w:rsidRPr="00405B16">
              <w:rPr>
                <w:rFonts w:ascii="Century Gothic" w:hAnsi="Century Gothic"/>
                <w:sz w:val="17"/>
                <w:szCs w:val="17"/>
              </w:rPr>
              <w:t>Castle</w:t>
            </w:r>
            <w:proofErr w:type="spellEnd"/>
            <w:r w:rsidRPr="00405B16">
              <w:rPr>
                <w:rFonts w:ascii="Century Gothic" w:hAnsi="Century Gothic"/>
                <w:sz w:val="17"/>
                <w:szCs w:val="17"/>
              </w:rPr>
              <w:t xml:space="preserve"> </w:t>
            </w:r>
            <w:r w:rsidRPr="00405B16">
              <w:rPr>
                <w:rFonts w:ascii="Century Gothic" w:hAnsi="Century Gothic"/>
                <w:sz w:val="17"/>
                <w:szCs w:val="17"/>
                <w:lang w:val="en-US"/>
              </w:rPr>
              <w:t>Sprint</w:t>
            </w:r>
          </w:p>
        </w:tc>
        <w:tc>
          <w:tcPr>
            <w:tcW w:w="3745" w:type="dxa"/>
          </w:tcPr>
          <w:p w14:paraId="1604CF2B" w14:textId="2D87F860" w:rsidR="00A5499A" w:rsidRPr="00405B16" w:rsidRDefault="00A5499A" w:rsidP="00B05D8D">
            <w:pPr>
              <w:contextualSpacing/>
              <w:jc w:val="both"/>
              <w:rPr>
                <w:rFonts w:ascii="Century Gothic" w:hAnsi="Century Gothic"/>
                <w:sz w:val="17"/>
                <w:szCs w:val="17"/>
              </w:rPr>
            </w:pPr>
            <w:r w:rsidRPr="00405B16">
              <w:rPr>
                <w:rFonts w:ascii="Century Gothic" w:hAnsi="Century Gothic"/>
                <w:sz w:val="17"/>
                <w:szCs w:val="17"/>
              </w:rPr>
              <w:t> 800</w:t>
            </w:r>
          </w:p>
        </w:tc>
      </w:tr>
      <w:tr w:rsidR="004E5FB8" w:rsidRPr="00405B16" w14:paraId="33BD7728" w14:textId="77777777" w:rsidTr="00DF30E3">
        <w:tc>
          <w:tcPr>
            <w:tcW w:w="4093" w:type="dxa"/>
          </w:tcPr>
          <w:p w14:paraId="14E13E40" w14:textId="77777777" w:rsidR="004E5FB8" w:rsidRPr="00405B16" w:rsidRDefault="004E5FB8" w:rsidP="00DF30E3">
            <w:pPr>
              <w:numPr>
                <w:ilvl w:val="0"/>
                <w:numId w:val="4"/>
              </w:numPr>
              <w:ind w:left="0" w:firstLine="0"/>
              <w:contextualSpacing/>
              <w:jc w:val="both"/>
              <w:rPr>
                <w:rFonts w:ascii="Century Gothic" w:hAnsi="Century Gothic"/>
                <w:sz w:val="17"/>
                <w:szCs w:val="17"/>
              </w:rPr>
            </w:pPr>
            <w:proofErr w:type="spellStart"/>
            <w:r w:rsidRPr="00405B16">
              <w:rPr>
                <w:rFonts w:ascii="Century Gothic" w:hAnsi="Century Gothic"/>
                <w:sz w:val="17"/>
                <w:szCs w:val="17"/>
              </w:rPr>
              <w:t>Castle</w:t>
            </w:r>
            <w:proofErr w:type="spellEnd"/>
            <w:r w:rsidRPr="00405B16">
              <w:rPr>
                <w:rFonts w:ascii="Century Gothic" w:hAnsi="Century Gothic"/>
                <w:sz w:val="17"/>
                <w:szCs w:val="17"/>
              </w:rPr>
              <w:t xml:space="preserve"> </w:t>
            </w:r>
            <w:proofErr w:type="spellStart"/>
            <w:r w:rsidRPr="00405B16">
              <w:rPr>
                <w:rFonts w:ascii="Century Gothic" w:hAnsi="Century Gothic"/>
                <w:sz w:val="17"/>
                <w:szCs w:val="17"/>
              </w:rPr>
              <w:t>Race</w:t>
            </w:r>
            <w:proofErr w:type="spellEnd"/>
            <w:r w:rsidRPr="00405B16">
              <w:rPr>
                <w:rFonts w:ascii="Century Gothic" w:hAnsi="Century Gothic"/>
                <w:sz w:val="17"/>
                <w:szCs w:val="17"/>
              </w:rPr>
              <w:t xml:space="preserve"> (Т3)</w:t>
            </w:r>
          </w:p>
        </w:tc>
        <w:tc>
          <w:tcPr>
            <w:tcW w:w="3745" w:type="dxa"/>
          </w:tcPr>
          <w:p w14:paraId="201DD693" w14:textId="257348D3" w:rsidR="00AB374A" w:rsidRPr="00405B16" w:rsidRDefault="00AB374A" w:rsidP="00DF30E3">
            <w:pPr>
              <w:contextualSpacing/>
              <w:jc w:val="both"/>
              <w:rPr>
                <w:rFonts w:ascii="Century Gothic" w:hAnsi="Century Gothic"/>
                <w:sz w:val="17"/>
                <w:szCs w:val="17"/>
              </w:rPr>
            </w:pPr>
            <w:r w:rsidRPr="00405B16">
              <w:rPr>
                <w:rFonts w:ascii="Century Gothic" w:hAnsi="Century Gothic"/>
                <w:sz w:val="17"/>
                <w:szCs w:val="17"/>
                <w:lang w:val="en-US"/>
              </w:rPr>
              <w:t>1 </w:t>
            </w:r>
            <w:r w:rsidR="00A5499A" w:rsidRPr="00405B16">
              <w:rPr>
                <w:rFonts w:ascii="Century Gothic" w:hAnsi="Century Gothic"/>
                <w:sz w:val="17"/>
                <w:szCs w:val="17"/>
              </w:rPr>
              <w:t>000</w:t>
            </w:r>
          </w:p>
        </w:tc>
      </w:tr>
      <w:tr w:rsidR="00B05D8D" w:rsidRPr="00405B16" w14:paraId="234828A5" w14:textId="77777777" w:rsidTr="005D0D4B">
        <w:tc>
          <w:tcPr>
            <w:tcW w:w="4093" w:type="dxa"/>
          </w:tcPr>
          <w:p w14:paraId="0FEBAAF5" w14:textId="40E82B55" w:rsidR="00B05D8D" w:rsidRPr="00405B16" w:rsidRDefault="004E5FB8" w:rsidP="00C239E4">
            <w:pPr>
              <w:numPr>
                <w:ilvl w:val="0"/>
                <w:numId w:val="4"/>
              </w:numPr>
              <w:ind w:left="0" w:firstLine="0"/>
              <w:contextualSpacing/>
              <w:jc w:val="both"/>
              <w:rPr>
                <w:rFonts w:ascii="Century Gothic" w:hAnsi="Century Gothic"/>
                <w:sz w:val="17"/>
                <w:szCs w:val="17"/>
              </w:rPr>
            </w:pPr>
            <w:r w:rsidRPr="00405B16">
              <w:rPr>
                <w:rFonts w:ascii="Century Gothic" w:hAnsi="Century Gothic"/>
                <w:sz w:val="17"/>
                <w:szCs w:val="17"/>
                <w:lang w:val="en-US"/>
              </w:rPr>
              <w:t>Rapids Race</w:t>
            </w:r>
            <w:r w:rsidRPr="00405B16">
              <w:rPr>
                <w:rFonts w:ascii="Century Gothic" w:hAnsi="Century Gothic"/>
                <w:sz w:val="17"/>
                <w:szCs w:val="17"/>
              </w:rPr>
              <w:t xml:space="preserve"> (Т10)</w:t>
            </w:r>
          </w:p>
        </w:tc>
        <w:tc>
          <w:tcPr>
            <w:tcW w:w="3745" w:type="dxa"/>
          </w:tcPr>
          <w:p w14:paraId="5F0A255C" w14:textId="65E2A165" w:rsidR="00AB374A" w:rsidRPr="00405B16" w:rsidRDefault="00A5499A" w:rsidP="00B05D8D">
            <w:pPr>
              <w:contextualSpacing/>
              <w:jc w:val="both"/>
              <w:rPr>
                <w:rFonts w:ascii="Century Gothic" w:hAnsi="Century Gothic"/>
                <w:sz w:val="17"/>
                <w:szCs w:val="17"/>
                <w:lang w:val="en-US"/>
              </w:rPr>
            </w:pPr>
            <w:r w:rsidRPr="00405B16">
              <w:rPr>
                <w:rFonts w:ascii="Century Gothic" w:hAnsi="Century Gothic"/>
                <w:sz w:val="17"/>
                <w:szCs w:val="17"/>
              </w:rPr>
              <w:t>1</w:t>
            </w:r>
            <w:r w:rsidR="00AB374A" w:rsidRPr="00405B16">
              <w:rPr>
                <w:rFonts w:ascii="Century Gothic" w:hAnsi="Century Gothic"/>
                <w:sz w:val="17"/>
                <w:szCs w:val="17"/>
                <w:lang w:val="en-US"/>
              </w:rPr>
              <w:t> </w:t>
            </w:r>
            <w:r w:rsidRPr="00405B16">
              <w:rPr>
                <w:rFonts w:ascii="Century Gothic" w:hAnsi="Century Gothic"/>
                <w:sz w:val="17"/>
                <w:szCs w:val="17"/>
              </w:rPr>
              <w:t>7</w:t>
            </w:r>
            <w:r w:rsidR="00AB374A" w:rsidRPr="00405B16">
              <w:rPr>
                <w:rFonts w:ascii="Century Gothic" w:hAnsi="Century Gothic"/>
                <w:sz w:val="17"/>
                <w:szCs w:val="17"/>
                <w:lang w:val="en-US"/>
              </w:rPr>
              <w:t>00</w:t>
            </w:r>
          </w:p>
        </w:tc>
      </w:tr>
      <w:tr w:rsidR="00B05D8D" w:rsidRPr="00405B16" w14:paraId="2EB83010" w14:textId="77777777" w:rsidTr="005D0D4B">
        <w:tc>
          <w:tcPr>
            <w:tcW w:w="4093" w:type="dxa"/>
          </w:tcPr>
          <w:p w14:paraId="224BFCD6" w14:textId="1CCDCBDB" w:rsidR="00B05D8D" w:rsidRPr="00405B16" w:rsidRDefault="00B05D8D" w:rsidP="00C239E4">
            <w:pPr>
              <w:numPr>
                <w:ilvl w:val="0"/>
                <w:numId w:val="4"/>
              </w:numPr>
              <w:ind w:left="0" w:firstLine="0"/>
              <w:contextualSpacing/>
              <w:jc w:val="both"/>
              <w:rPr>
                <w:rFonts w:ascii="Century Gothic" w:hAnsi="Century Gothic"/>
                <w:sz w:val="17"/>
                <w:szCs w:val="17"/>
              </w:rPr>
            </w:pPr>
            <w:r w:rsidRPr="00405B16">
              <w:rPr>
                <w:rFonts w:ascii="Century Gothic" w:hAnsi="Century Gothic"/>
                <w:sz w:val="17"/>
                <w:szCs w:val="17"/>
              </w:rPr>
              <w:t xml:space="preserve">Fountain </w:t>
            </w:r>
            <w:proofErr w:type="spellStart"/>
            <w:r w:rsidRPr="00405B16">
              <w:rPr>
                <w:rFonts w:ascii="Century Gothic" w:hAnsi="Century Gothic"/>
                <w:sz w:val="17"/>
                <w:szCs w:val="17"/>
              </w:rPr>
              <w:t>Race</w:t>
            </w:r>
            <w:proofErr w:type="spellEnd"/>
            <w:r w:rsidRPr="00405B16">
              <w:rPr>
                <w:rFonts w:ascii="Century Gothic" w:hAnsi="Century Gothic"/>
                <w:sz w:val="17"/>
                <w:szCs w:val="17"/>
              </w:rPr>
              <w:t xml:space="preserve"> (Т20)</w:t>
            </w:r>
          </w:p>
        </w:tc>
        <w:tc>
          <w:tcPr>
            <w:tcW w:w="3745" w:type="dxa"/>
          </w:tcPr>
          <w:p w14:paraId="582F6EBD" w14:textId="0DDCA16A" w:rsidR="00AB374A" w:rsidRPr="00405B16" w:rsidRDefault="00AB374A" w:rsidP="00B05D8D">
            <w:pPr>
              <w:contextualSpacing/>
              <w:jc w:val="both"/>
              <w:rPr>
                <w:rFonts w:ascii="Century Gothic" w:hAnsi="Century Gothic"/>
                <w:sz w:val="17"/>
                <w:szCs w:val="17"/>
                <w:lang w:val="en-US"/>
              </w:rPr>
            </w:pPr>
            <w:r w:rsidRPr="00405B16">
              <w:rPr>
                <w:rFonts w:ascii="Century Gothic" w:hAnsi="Century Gothic"/>
                <w:sz w:val="17"/>
                <w:szCs w:val="17"/>
                <w:lang w:val="en-US"/>
              </w:rPr>
              <w:t>2 </w:t>
            </w:r>
            <w:r w:rsidR="00A5499A" w:rsidRPr="00405B16">
              <w:rPr>
                <w:rFonts w:ascii="Century Gothic" w:hAnsi="Century Gothic"/>
                <w:sz w:val="17"/>
                <w:szCs w:val="17"/>
              </w:rPr>
              <w:t>2</w:t>
            </w:r>
            <w:r w:rsidRPr="00405B16">
              <w:rPr>
                <w:rFonts w:ascii="Century Gothic" w:hAnsi="Century Gothic"/>
                <w:sz w:val="17"/>
                <w:szCs w:val="17"/>
                <w:lang w:val="en-US"/>
              </w:rPr>
              <w:t>00</w:t>
            </w:r>
          </w:p>
        </w:tc>
      </w:tr>
      <w:tr w:rsidR="00B05D8D" w:rsidRPr="00405B16" w14:paraId="5F2E9CF3" w14:textId="77777777" w:rsidTr="005D0D4B">
        <w:tc>
          <w:tcPr>
            <w:tcW w:w="4093" w:type="dxa"/>
          </w:tcPr>
          <w:p w14:paraId="6B18A2C3" w14:textId="58B4D43C" w:rsidR="00B05D8D" w:rsidRPr="00405B16" w:rsidRDefault="00B05D8D" w:rsidP="00C239E4">
            <w:pPr>
              <w:numPr>
                <w:ilvl w:val="0"/>
                <w:numId w:val="4"/>
              </w:numPr>
              <w:ind w:left="0" w:firstLine="0"/>
              <w:contextualSpacing/>
              <w:jc w:val="both"/>
              <w:rPr>
                <w:rFonts w:ascii="Century Gothic" w:hAnsi="Century Gothic"/>
                <w:sz w:val="17"/>
                <w:szCs w:val="17"/>
              </w:rPr>
            </w:pPr>
            <w:r w:rsidRPr="00405B16">
              <w:rPr>
                <w:rFonts w:ascii="Century Gothic" w:hAnsi="Century Gothic"/>
                <w:sz w:val="17"/>
                <w:szCs w:val="17"/>
              </w:rPr>
              <w:t>Rocks Marathon (Т40)</w:t>
            </w:r>
          </w:p>
        </w:tc>
        <w:tc>
          <w:tcPr>
            <w:tcW w:w="3745" w:type="dxa"/>
          </w:tcPr>
          <w:p w14:paraId="2B290196" w14:textId="7A8A7CEF" w:rsidR="00AB374A" w:rsidRPr="00405B16" w:rsidRDefault="00A5499A" w:rsidP="00B05D8D">
            <w:pPr>
              <w:contextualSpacing/>
              <w:jc w:val="both"/>
              <w:rPr>
                <w:rFonts w:ascii="Century Gothic" w:hAnsi="Century Gothic"/>
                <w:sz w:val="17"/>
                <w:szCs w:val="17"/>
                <w:lang w:val="en-US"/>
              </w:rPr>
            </w:pPr>
            <w:r w:rsidRPr="00405B16">
              <w:rPr>
                <w:rFonts w:ascii="Century Gothic" w:hAnsi="Century Gothic"/>
                <w:sz w:val="17"/>
                <w:szCs w:val="17"/>
              </w:rPr>
              <w:t>2</w:t>
            </w:r>
            <w:r w:rsidR="00AB374A" w:rsidRPr="00405B16">
              <w:rPr>
                <w:rFonts w:ascii="Century Gothic" w:hAnsi="Century Gothic"/>
                <w:sz w:val="17"/>
                <w:szCs w:val="17"/>
                <w:lang w:val="en-US"/>
              </w:rPr>
              <w:t> </w:t>
            </w:r>
            <w:r w:rsidRPr="00405B16">
              <w:rPr>
                <w:rFonts w:ascii="Century Gothic" w:hAnsi="Century Gothic"/>
                <w:sz w:val="17"/>
                <w:szCs w:val="17"/>
              </w:rPr>
              <w:t>7</w:t>
            </w:r>
            <w:r w:rsidR="00AB374A" w:rsidRPr="00405B16">
              <w:rPr>
                <w:rFonts w:ascii="Century Gothic" w:hAnsi="Century Gothic"/>
                <w:sz w:val="17"/>
                <w:szCs w:val="17"/>
                <w:lang w:val="en-US"/>
              </w:rPr>
              <w:t>00</w:t>
            </w:r>
          </w:p>
        </w:tc>
      </w:tr>
      <w:tr w:rsidR="00B05D8D" w:rsidRPr="00405B16" w14:paraId="509AE31B" w14:textId="77777777" w:rsidTr="005D0D4B">
        <w:tc>
          <w:tcPr>
            <w:tcW w:w="4093" w:type="dxa"/>
          </w:tcPr>
          <w:p w14:paraId="1A47FEBB" w14:textId="626C536A" w:rsidR="00B05D8D" w:rsidRPr="00405B16" w:rsidRDefault="00B05D8D" w:rsidP="00C239E4">
            <w:pPr>
              <w:numPr>
                <w:ilvl w:val="0"/>
                <w:numId w:val="4"/>
              </w:numPr>
              <w:ind w:left="0" w:firstLine="0"/>
              <w:contextualSpacing/>
              <w:jc w:val="both"/>
              <w:rPr>
                <w:rFonts w:ascii="Century Gothic" w:hAnsi="Century Gothic"/>
                <w:sz w:val="17"/>
                <w:szCs w:val="17"/>
              </w:rPr>
            </w:pPr>
            <w:r w:rsidRPr="00405B16">
              <w:rPr>
                <w:rFonts w:ascii="Century Gothic" w:hAnsi="Century Gothic"/>
                <w:sz w:val="17"/>
                <w:szCs w:val="17"/>
              </w:rPr>
              <w:t>Rocks’n’Fords</w:t>
            </w:r>
            <w:r w:rsidRPr="00405B16">
              <w:rPr>
                <w:rFonts w:ascii="Century Gothic" w:hAnsi="Century Gothic"/>
                <w:sz w:val="17"/>
                <w:szCs w:val="17"/>
                <w:lang w:val="en-US"/>
              </w:rPr>
              <w:t xml:space="preserve"> Ultra (</w:t>
            </w:r>
            <w:r w:rsidRPr="00405B16">
              <w:rPr>
                <w:rFonts w:ascii="Century Gothic" w:hAnsi="Century Gothic"/>
                <w:sz w:val="17"/>
                <w:szCs w:val="17"/>
              </w:rPr>
              <w:t>Т50)</w:t>
            </w:r>
          </w:p>
        </w:tc>
        <w:tc>
          <w:tcPr>
            <w:tcW w:w="3745" w:type="dxa"/>
          </w:tcPr>
          <w:p w14:paraId="5704075A" w14:textId="31D81592" w:rsidR="00AB374A" w:rsidRPr="00405B16" w:rsidRDefault="00AB374A" w:rsidP="00B05D8D">
            <w:pPr>
              <w:contextualSpacing/>
              <w:jc w:val="both"/>
              <w:rPr>
                <w:rFonts w:ascii="Century Gothic" w:hAnsi="Century Gothic"/>
                <w:sz w:val="17"/>
                <w:szCs w:val="17"/>
                <w:lang w:val="en-US"/>
              </w:rPr>
            </w:pPr>
            <w:r w:rsidRPr="00405B16">
              <w:rPr>
                <w:rFonts w:ascii="Century Gothic" w:hAnsi="Century Gothic"/>
                <w:sz w:val="17"/>
                <w:szCs w:val="17"/>
                <w:lang w:val="en-US"/>
              </w:rPr>
              <w:t>3 </w:t>
            </w:r>
            <w:r w:rsidR="00A5499A" w:rsidRPr="00405B16">
              <w:rPr>
                <w:rFonts w:ascii="Century Gothic" w:hAnsi="Century Gothic"/>
                <w:sz w:val="17"/>
                <w:szCs w:val="17"/>
              </w:rPr>
              <w:t>0</w:t>
            </w:r>
            <w:r w:rsidRPr="00405B16">
              <w:rPr>
                <w:rFonts w:ascii="Century Gothic" w:hAnsi="Century Gothic"/>
                <w:sz w:val="17"/>
                <w:szCs w:val="17"/>
                <w:lang w:val="en-US"/>
              </w:rPr>
              <w:t>00</w:t>
            </w:r>
          </w:p>
        </w:tc>
      </w:tr>
    </w:tbl>
    <w:p w14:paraId="548ACAA6" w14:textId="77777777" w:rsidR="0001421D" w:rsidRPr="00405B16" w:rsidRDefault="0001421D" w:rsidP="00995E0D">
      <w:pPr>
        <w:pStyle w:val="a4"/>
        <w:spacing w:before="120" w:after="120"/>
        <w:ind w:left="1080"/>
        <w:jc w:val="both"/>
        <w:rPr>
          <w:rFonts w:ascii="Century Gothic" w:hAnsi="Century Gothic"/>
          <w:sz w:val="17"/>
          <w:szCs w:val="17"/>
        </w:rPr>
      </w:pPr>
    </w:p>
    <w:p w14:paraId="28FD47AE" w14:textId="57575EC4" w:rsidR="00C239E4" w:rsidRPr="00405B16" w:rsidRDefault="00C239E4"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 xml:space="preserve">В стоимость </w:t>
      </w:r>
      <w:r w:rsidR="0001421D" w:rsidRPr="00405B16">
        <w:rPr>
          <w:rFonts w:ascii="Century Gothic" w:hAnsi="Century Gothic"/>
          <w:sz w:val="17"/>
          <w:szCs w:val="17"/>
        </w:rPr>
        <w:t>стартового</w:t>
      </w:r>
      <w:r w:rsidRPr="00405B16">
        <w:rPr>
          <w:rFonts w:ascii="Century Gothic" w:hAnsi="Century Gothic"/>
          <w:sz w:val="17"/>
          <w:szCs w:val="17"/>
        </w:rPr>
        <w:t xml:space="preserve"> взноса включена комиссия за перевод денежных средств.</w:t>
      </w:r>
    </w:p>
    <w:p w14:paraId="6441210C" w14:textId="3A412584" w:rsidR="00C239E4" w:rsidRPr="00405B16" w:rsidRDefault="00C239E4"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 xml:space="preserve">Оплата </w:t>
      </w:r>
      <w:r w:rsidR="0001421D" w:rsidRPr="00405B16">
        <w:rPr>
          <w:rFonts w:ascii="Century Gothic" w:hAnsi="Century Gothic"/>
          <w:sz w:val="17"/>
          <w:szCs w:val="17"/>
        </w:rPr>
        <w:t>стартового</w:t>
      </w:r>
      <w:r w:rsidRPr="00405B16">
        <w:rPr>
          <w:rFonts w:ascii="Century Gothic" w:hAnsi="Century Gothic"/>
          <w:sz w:val="17"/>
          <w:szCs w:val="17"/>
        </w:rPr>
        <w:t xml:space="preserve"> взноса</w:t>
      </w:r>
      <w:r w:rsidR="0001421D" w:rsidRPr="00405B16">
        <w:rPr>
          <w:rFonts w:ascii="Century Gothic" w:hAnsi="Century Gothic"/>
          <w:sz w:val="17"/>
          <w:szCs w:val="17"/>
        </w:rPr>
        <w:t xml:space="preserve"> </w:t>
      </w:r>
      <w:r w:rsidRPr="00405B16">
        <w:rPr>
          <w:rFonts w:ascii="Century Gothic" w:hAnsi="Century Gothic"/>
          <w:sz w:val="17"/>
          <w:szCs w:val="17"/>
        </w:rPr>
        <w:t xml:space="preserve">осуществляется электронным платежом на сайте </w:t>
      </w:r>
      <w:proofErr w:type="spellStart"/>
      <w:r w:rsidR="00D27B00" w:rsidRPr="00405B16">
        <w:rPr>
          <w:rFonts w:ascii="Century Gothic" w:hAnsi="Century Gothic"/>
          <w:sz w:val="17"/>
          <w:szCs w:val="17"/>
          <w:lang w:val="en-US"/>
        </w:rPr>
        <w:t>orgeo</w:t>
      </w:r>
      <w:proofErr w:type="spellEnd"/>
      <w:r w:rsidR="00D27B00" w:rsidRPr="00405B16">
        <w:rPr>
          <w:rFonts w:ascii="Century Gothic" w:hAnsi="Century Gothic"/>
          <w:sz w:val="17"/>
          <w:szCs w:val="17"/>
        </w:rPr>
        <w:t>.</w:t>
      </w:r>
      <w:proofErr w:type="spellStart"/>
      <w:r w:rsidR="00D27B00" w:rsidRPr="00405B16">
        <w:rPr>
          <w:rFonts w:ascii="Century Gothic" w:hAnsi="Century Gothic"/>
          <w:sz w:val="17"/>
          <w:szCs w:val="17"/>
          <w:lang w:val="en-US"/>
        </w:rPr>
        <w:t>ru</w:t>
      </w:r>
      <w:proofErr w:type="spellEnd"/>
    </w:p>
    <w:p w14:paraId="7FADF3A0" w14:textId="17F949CA" w:rsidR="005D0D4B" w:rsidRPr="00405B16" w:rsidRDefault="005D0D4B"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О</w:t>
      </w:r>
      <w:r w:rsidR="00C239E4" w:rsidRPr="00405B16">
        <w:rPr>
          <w:rFonts w:ascii="Century Gothic" w:hAnsi="Century Gothic"/>
          <w:sz w:val="17"/>
          <w:szCs w:val="17"/>
        </w:rPr>
        <w:t xml:space="preserve">плата </w:t>
      </w:r>
      <w:r w:rsidRPr="00405B16">
        <w:rPr>
          <w:rFonts w:ascii="Century Gothic" w:hAnsi="Century Gothic"/>
          <w:sz w:val="17"/>
          <w:szCs w:val="17"/>
        </w:rPr>
        <w:t xml:space="preserve">стартового взноса </w:t>
      </w:r>
      <w:r w:rsidR="00C239E4" w:rsidRPr="00405B16">
        <w:rPr>
          <w:rFonts w:ascii="Century Gothic" w:hAnsi="Century Gothic"/>
          <w:sz w:val="17"/>
          <w:szCs w:val="17"/>
        </w:rPr>
        <w:t xml:space="preserve">может </w:t>
      </w:r>
      <w:r w:rsidRPr="00405B16">
        <w:rPr>
          <w:rFonts w:ascii="Century Gothic" w:hAnsi="Century Gothic"/>
          <w:sz w:val="17"/>
          <w:szCs w:val="17"/>
        </w:rPr>
        <w:t xml:space="preserve">быть </w:t>
      </w:r>
      <w:r w:rsidR="00C239E4" w:rsidRPr="00405B16">
        <w:rPr>
          <w:rFonts w:ascii="Century Gothic" w:hAnsi="Century Gothic"/>
          <w:sz w:val="17"/>
          <w:szCs w:val="17"/>
        </w:rPr>
        <w:t>осуществл</w:t>
      </w:r>
      <w:r w:rsidRPr="00405B16">
        <w:rPr>
          <w:rFonts w:ascii="Century Gothic" w:hAnsi="Century Gothic"/>
          <w:sz w:val="17"/>
          <w:szCs w:val="17"/>
        </w:rPr>
        <w:t xml:space="preserve">ена </w:t>
      </w:r>
      <w:r w:rsidR="00C239E4" w:rsidRPr="00405B16">
        <w:rPr>
          <w:rFonts w:ascii="Century Gothic" w:hAnsi="Century Gothic"/>
          <w:sz w:val="17"/>
          <w:szCs w:val="17"/>
        </w:rPr>
        <w:t>наличными</w:t>
      </w:r>
      <w:r w:rsidRPr="00405B16">
        <w:rPr>
          <w:rFonts w:ascii="Century Gothic" w:hAnsi="Century Gothic"/>
          <w:sz w:val="17"/>
          <w:szCs w:val="17"/>
        </w:rPr>
        <w:t xml:space="preserve"> в дни проведения </w:t>
      </w:r>
      <w:r w:rsidR="0087219E" w:rsidRPr="00405B16">
        <w:rPr>
          <w:rFonts w:ascii="Century Gothic" w:hAnsi="Century Gothic"/>
          <w:sz w:val="17"/>
          <w:szCs w:val="17"/>
        </w:rPr>
        <w:t>Забега</w:t>
      </w:r>
      <w:r w:rsidRPr="00405B16">
        <w:rPr>
          <w:rFonts w:ascii="Century Gothic" w:hAnsi="Century Gothic"/>
          <w:sz w:val="17"/>
          <w:szCs w:val="17"/>
        </w:rPr>
        <w:t xml:space="preserve"> при наличии свободных слотов</w:t>
      </w:r>
    </w:p>
    <w:p w14:paraId="319DC405" w14:textId="735C7965" w:rsidR="00C239E4" w:rsidRPr="00405B16" w:rsidRDefault="005D0D4B"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04.09</w:t>
      </w:r>
      <w:r w:rsidR="00C239E4" w:rsidRPr="00405B16">
        <w:rPr>
          <w:rFonts w:ascii="Century Gothic" w:hAnsi="Century Gothic"/>
          <w:sz w:val="17"/>
          <w:szCs w:val="17"/>
        </w:rPr>
        <w:t>.</w:t>
      </w:r>
      <w:r w:rsidRPr="00405B16">
        <w:rPr>
          <w:rFonts w:ascii="Century Gothic" w:hAnsi="Century Gothic"/>
          <w:sz w:val="17"/>
          <w:szCs w:val="17"/>
        </w:rPr>
        <w:t>20 – с 12:00 до 23:00</w:t>
      </w:r>
    </w:p>
    <w:p w14:paraId="542F7E2E" w14:textId="534A6991" w:rsidR="005D0D4B" w:rsidRPr="00405B16" w:rsidRDefault="005D0D4B"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05.09.20 – с 8:00 до 12:00</w:t>
      </w:r>
    </w:p>
    <w:p w14:paraId="0C75B48F" w14:textId="2F9631EB" w:rsidR="00C239E4" w:rsidRPr="00405B16" w:rsidRDefault="00BD1C69"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Стартовый</w:t>
      </w:r>
      <w:r w:rsidR="00C239E4" w:rsidRPr="00405B16">
        <w:rPr>
          <w:rFonts w:ascii="Century Gothic" w:hAnsi="Century Gothic"/>
          <w:sz w:val="17"/>
          <w:szCs w:val="17"/>
        </w:rPr>
        <w:t xml:space="preserve"> взнос в день Забега, </w:t>
      </w:r>
      <w:r w:rsidR="0092509D" w:rsidRPr="00405B16">
        <w:rPr>
          <w:rFonts w:ascii="Century Gothic" w:hAnsi="Century Gothic"/>
          <w:sz w:val="17"/>
          <w:szCs w:val="17"/>
        </w:rPr>
        <w:t>0</w:t>
      </w:r>
      <w:r w:rsidR="00F746C9">
        <w:rPr>
          <w:rFonts w:ascii="Century Gothic" w:hAnsi="Century Gothic"/>
          <w:sz w:val="17"/>
          <w:szCs w:val="17"/>
        </w:rPr>
        <w:t>5</w:t>
      </w:r>
      <w:r w:rsidR="00C239E4" w:rsidRPr="00405B16">
        <w:rPr>
          <w:rFonts w:ascii="Century Gothic" w:hAnsi="Century Gothic"/>
          <w:sz w:val="17"/>
          <w:szCs w:val="17"/>
        </w:rPr>
        <w:t xml:space="preserve"> </w:t>
      </w:r>
      <w:r w:rsidR="00F746C9">
        <w:rPr>
          <w:rFonts w:ascii="Century Gothic" w:hAnsi="Century Gothic"/>
          <w:sz w:val="17"/>
          <w:szCs w:val="17"/>
        </w:rPr>
        <w:t>сентября</w:t>
      </w:r>
      <w:r w:rsidR="00C239E4" w:rsidRPr="00405B16">
        <w:rPr>
          <w:rFonts w:ascii="Century Gothic" w:hAnsi="Century Gothic"/>
          <w:sz w:val="17"/>
          <w:szCs w:val="17"/>
        </w:rPr>
        <w:t>,</w:t>
      </w:r>
      <w:r w:rsidR="00F746C9">
        <w:rPr>
          <w:rFonts w:ascii="Century Gothic" w:hAnsi="Century Gothic"/>
          <w:sz w:val="17"/>
          <w:szCs w:val="17"/>
        </w:rPr>
        <w:t xml:space="preserve"> при наличии свободных слотов</w:t>
      </w:r>
      <w:r w:rsidR="00C239E4" w:rsidRPr="00405B16">
        <w:rPr>
          <w:rFonts w:ascii="Century Gothic" w:hAnsi="Century Gothic"/>
          <w:sz w:val="17"/>
          <w:szCs w:val="17"/>
        </w:rPr>
        <w:t xml:space="preserve"> составит:</w:t>
      </w:r>
    </w:p>
    <w:tbl>
      <w:tblPr>
        <w:tblStyle w:val="ad"/>
        <w:tblW w:w="0" w:type="auto"/>
        <w:tblInd w:w="15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3"/>
        <w:gridCol w:w="3745"/>
      </w:tblGrid>
      <w:tr w:rsidR="005D0D4B" w:rsidRPr="00405B16" w14:paraId="4D24C9C3" w14:textId="77777777" w:rsidTr="005D0D4B">
        <w:tc>
          <w:tcPr>
            <w:tcW w:w="4093" w:type="dxa"/>
          </w:tcPr>
          <w:p w14:paraId="100CCA90" w14:textId="2030AE4E" w:rsidR="005D0D4B" w:rsidRPr="00405B16" w:rsidRDefault="00995E0D" w:rsidP="00091CF2">
            <w:pPr>
              <w:numPr>
                <w:ilvl w:val="0"/>
                <w:numId w:val="4"/>
              </w:numPr>
              <w:ind w:left="0" w:firstLine="0"/>
              <w:contextualSpacing/>
              <w:jc w:val="both"/>
              <w:rPr>
                <w:rFonts w:ascii="Century Gothic" w:hAnsi="Century Gothic"/>
                <w:sz w:val="17"/>
                <w:szCs w:val="17"/>
              </w:rPr>
            </w:pPr>
            <w:proofErr w:type="spellStart"/>
            <w:r w:rsidRPr="00405B16">
              <w:rPr>
                <w:rFonts w:ascii="Century Gothic" w:hAnsi="Century Gothic"/>
                <w:sz w:val="17"/>
                <w:szCs w:val="17"/>
              </w:rPr>
              <w:t>Castle</w:t>
            </w:r>
            <w:proofErr w:type="spellEnd"/>
            <w:r w:rsidRPr="00405B16">
              <w:rPr>
                <w:rFonts w:ascii="Century Gothic" w:hAnsi="Century Gothic"/>
                <w:sz w:val="17"/>
                <w:szCs w:val="17"/>
              </w:rPr>
              <w:t xml:space="preserve"> </w:t>
            </w:r>
            <w:r w:rsidRPr="00405B16">
              <w:rPr>
                <w:rFonts w:ascii="Century Gothic" w:hAnsi="Century Gothic"/>
                <w:sz w:val="17"/>
                <w:szCs w:val="17"/>
                <w:lang w:val="en-US"/>
              </w:rPr>
              <w:t>Sprint</w:t>
            </w:r>
          </w:p>
        </w:tc>
        <w:tc>
          <w:tcPr>
            <w:tcW w:w="3745" w:type="dxa"/>
          </w:tcPr>
          <w:p w14:paraId="55C3A1D8" w14:textId="1C01FA99" w:rsidR="00A5499A" w:rsidRPr="00405B16" w:rsidRDefault="00A5499A" w:rsidP="00091CF2">
            <w:pPr>
              <w:contextualSpacing/>
              <w:jc w:val="both"/>
              <w:rPr>
                <w:rFonts w:ascii="Century Gothic" w:hAnsi="Century Gothic"/>
                <w:sz w:val="17"/>
                <w:szCs w:val="17"/>
              </w:rPr>
            </w:pPr>
            <w:r w:rsidRPr="00405B16">
              <w:rPr>
                <w:rFonts w:ascii="Century Gothic" w:hAnsi="Century Gothic"/>
                <w:sz w:val="17"/>
                <w:szCs w:val="17"/>
              </w:rPr>
              <w:t>1 000</w:t>
            </w:r>
          </w:p>
        </w:tc>
      </w:tr>
      <w:tr w:rsidR="005D0D4B" w:rsidRPr="00405B16" w14:paraId="2E090580" w14:textId="77777777" w:rsidTr="005D0D4B">
        <w:tc>
          <w:tcPr>
            <w:tcW w:w="4093" w:type="dxa"/>
          </w:tcPr>
          <w:p w14:paraId="175D2611" w14:textId="77777777" w:rsidR="005D0D4B" w:rsidRPr="00405B16" w:rsidRDefault="005D0D4B" w:rsidP="00091CF2">
            <w:pPr>
              <w:numPr>
                <w:ilvl w:val="0"/>
                <w:numId w:val="4"/>
              </w:numPr>
              <w:ind w:left="0" w:firstLine="0"/>
              <w:contextualSpacing/>
              <w:jc w:val="both"/>
              <w:rPr>
                <w:rFonts w:ascii="Century Gothic" w:hAnsi="Century Gothic"/>
                <w:sz w:val="17"/>
                <w:szCs w:val="17"/>
              </w:rPr>
            </w:pPr>
            <w:proofErr w:type="spellStart"/>
            <w:r w:rsidRPr="00405B16">
              <w:rPr>
                <w:rFonts w:ascii="Century Gothic" w:hAnsi="Century Gothic"/>
                <w:sz w:val="17"/>
                <w:szCs w:val="17"/>
              </w:rPr>
              <w:t>Castle</w:t>
            </w:r>
            <w:proofErr w:type="spellEnd"/>
            <w:r w:rsidRPr="00405B16">
              <w:rPr>
                <w:rFonts w:ascii="Century Gothic" w:hAnsi="Century Gothic"/>
                <w:sz w:val="17"/>
                <w:szCs w:val="17"/>
              </w:rPr>
              <w:t xml:space="preserve"> </w:t>
            </w:r>
            <w:proofErr w:type="spellStart"/>
            <w:r w:rsidRPr="00405B16">
              <w:rPr>
                <w:rFonts w:ascii="Century Gothic" w:hAnsi="Century Gothic"/>
                <w:sz w:val="17"/>
                <w:szCs w:val="17"/>
              </w:rPr>
              <w:t>Race</w:t>
            </w:r>
            <w:proofErr w:type="spellEnd"/>
            <w:r w:rsidRPr="00405B16">
              <w:rPr>
                <w:rFonts w:ascii="Century Gothic" w:hAnsi="Century Gothic"/>
                <w:sz w:val="17"/>
                <w:szCs w:val="17"/>
              </w:rPr>
              <w:t xml:space="preserve"> (Т3)</w:t>
            </w:r>
          </w:p>
        </w:tc>
        <w:tc>
          <w:tcPr>
            <w:tcW w:w="3745" w:type="dxa"/>
          </w:tcPr>
          <w:p w14:paraId="6B8A270D" w14:textId="24A71490" w:rsidR="00A5499A" w:rsidRPr="00405B16" w:rsidRDefault="00A5499A" w:rsidP="00091CF2">
            <w:pPr>
              <w:contextualSpacing/>
              <w:jc w:val="both"/>
              <w:rPr>
                <w:rFonts w:ascii="Century Gothic" w:hAnsi="Century Gothic"/>
                <w:sz w:val="17"/>
                <w:szCs w:val="17"/>
              </w:rPr>
            </w:pPr>
            <w:r w:rsidRPr="00405B16">
              <w:rPr>
                <w:rFonts w:ascii="Century Gothic" w:hAnsi="Century Gothic"/>
                <w:sz w:val="17"/>
                <w:szCs w:val="17"/>
              </w:rPr>
              <w:t>1 300</w:t>
            </w:r>
          </w:p>
        </w:tc>
      </w:tr>
      <w:tr w:rsidR="004E5FB8" w:rsidRPr="00405B16" w14:paraId="5D97A54A" w14:textId="77777777" w:rsidTr="00DF30E3">
        <w:tc>
          <w:tcPr>
            <w:tcW w:w="4093" w:type="dxa"/>
          </w:tcPr>
          <w:p w14:paraId="48DF7D71" w14:textId="7A975527" w:rsidR="004E5FB8" w:rsidRPr="00405B16" w:rsidRDefault="004E5FB8" w:rsidP="00DF30E3">
            <w:pPr>
              <w:numPr>
                <w:ilvl w:val="0"/>
                <w:numId w:val="4"/>
              </w:numPr>
              <w:ind w:left="0" w:firstLine="0"/>
              <w:contextualSpacing/>
              <w:jc w:val="both"/>
              <w:rPr>
                <w:rFonts w:ascii="Century Gothic" w:hAnsi="Century Gothic"/>
                <w:sz w:val="17"/>
                <w:szCs w:val="17"/>
              </w:rPr>
            </w:pPr>
            <w:r w:rsidRPr="00405B16">
              <w:rPr>
                <w:rFonts w:ascii="Century Gothic" w:hAnsi="Century Gothic"/>
                <w:sz w:val="17"/>
                <w:szCs w:val="17"/>
                <w:lang w:val="en-US"/>
              </w:rPr>
              <w:t>Rapids Race</w:t>
            </w:r>
            <w:r w:rsidRPr="00405B16">
              <w:rPr>
                <w:rFonts w:ascii="Century Gothic" w:hAnsi="Century Gothic"/>
                <w:sz w:val="17"/>
                <w:szCs w:val="17"/>
              </w:rPr>
              <w:t xml:space="preserve"> (Т10)</w:t>
            </w:r>
          </w:p>
        </w:tc>
        <w:tc>
          <w:tcPr>
            <w:tcW w:w="3745" w:type="dxa"/>
          </w:tcPr>
          <w:p w14:paraId="40DC46DF" w14:textId="477615A1" w:rsidR="00A5499A" w:rsidRPr="00405B16" w:rsidRDefault="00A5499A" w:rsidP="00DF30E3">
            <w:pPr>
              <w:contextualSpacing/>
              <w:jc w:val="both"/>
              <w:rPr>
                <w:rFonts w:ascii="Century Gothic" w:hAnsi="Century Gothic"/>
                <w:sz w:val="17"/>
                <w:szCs w:val="17"/>
              </w:rPr>
            </w:pPr>
            <w:r w:rsidRPr="00405B16">
              <w:rPr>
                <w:rFonts w:ascii="Century Gothic" w:hAnsi="Century Gothic"/>
                <w:sz w:val="17"/>
                <w:szCs w:val="17"/>
              </w:rPr>
              <w:t>2 100</w:t>
            </w:r>
          </w:p>
        </w:tc>
      </w:tr>
      <w:tr w:rsidR="005D0D4B" w:rsidRPr="00405B16" w14:paraId="5D2B4104" w14:textId="77777777" w:rsidTr="005D0D4B">
        <w:tc>
          <w:tcPr>
            <w:tcW w:w="4093" w:type="dxa"/>
          </w:tcPr>
          <w:p w14:paraId="2B24C902" w14:textId="77777777" w:rsidR="005D0D4B" w:rsidRPr="00405B16" w:rsidRDefault="005D0D4B" w:rsidP="00091CF2">
            <w:pPr>
              <w:numPr>
                <w:ilvl w:val="0"/>
                <w:numId w:val="4"/>
              </w:numPr>
              <w:ind w:left="0" w:firstLine="0"/>
              <w:contextualSpacing/>
              <w:jc w:val="both"/>
              <w:rPr>
                <w:rFonts w:ascii="Century Gothic" w:hAnsi="Century Gothic"/>
                <w:sz w:val="17"/>
                <w:szCs w:val="17"/>
              </w:rPr>
            </w:pPr>
            <w:r w:rsidRPr="00405B16">
              <w:rPr>
                <w:rFonts w:ascii="Century Gothic" w:hAnsi="Century Gothic"/>
                <w:sz w:val="17"/>
                <w:szCs w:val="17"/>
              </w:rPr>
              <w:t xml:space="preserve">Fountain </w:t>
            </w:r>
            <w:proofErr w:type="spellStart"/>
            <w:r w:rsidRPr="00405B16">
              <w:rPr>
                <w:rFonts w:ascii="Century Gothic" w:hAnsi="Century Gothic"/>
                <w:sz w:val="17"/>
                <w:szCs w:val="17"/>
              </w:rPr>
              <w:t>Race</w:t>
            </w:r>
            <w:proofErr w:type="spellEnd"/>
            <w:r w:rsidRPr="00405B16">
              <w:rPr>
                <w:rFonts w:ascii="Century Gothic" w:hAnsi="Century Gothic"/>
                <w:sz w:val="17"/>
                <w:szCs w:val="17"/>
              </w:rPr>
              <w:t xml:space="preserve"> (Т20)</w:t>
            </w:r>
          </w:p>
        </w:tc>
        <w:tc>
          <w:tcPr>
            <w:tcW w:w="3745" w:type="dxa"/>
          </w:tcPr>
          <w:p w14:paraId="3D400C79" w14:textId="3B35DAA0" w:rsidR="00A5499A" w:rsidRPr="00405B16" w:rsidRDefault="00A5499A" w:rsidP="00091CF2">
            <w:pPr>
              <w:contextualSpacing/>
              <w:jc w:val="both"/>
              <w:rPr>
                <w:rFonts w:ascii="Century Gothic" w:hAnsi="Century Gothic"/>
                <w:sz w:val="17"/>
                <w:szCs w:val="17"/>
              </w:rPr>
            </w:pPr>
            <w:r w:rsidRPr="00405B16">
              <w:rPr>
                <w:rFonts w:ascii="Century Gothic" w:hAnsi="Century Gothic"/>
                <w:sz w:val="17"/>
                <w:szCs w:val="17"/>
              </w:rPr>
              <w:t>2 700</w:t>
            </w:r>
          </w:p>
        </w:tc>
      </w:tr>
      <w:tr w:rsidR="005D0D4B" w:rsidRPr="00405B16" w14:paraId="072214F3" w14:textId="77777777" w:rsidTr="005D0D4B">
        <w:tc>
          <w:tcPr>
            <w:tcW w:w="4093" w:type="dxa"/>
          </w:tcPr>
          <w:p w14:paraId="5F6A2618" w14:textId="77777777" w:rsidR="005D0D4B" w:rsidRPr="00405B16" w:rsidRDefault="005D0D4B" w:rsidP="00091CF2">
            <w:pPr>
              <w:numPr>
                <w:ilvl w:val="0"/>
                <w:numId w:val="4"/>
              </w:numPr>
              <w:ind w:left="0" w:firstLine="0"/>
              <w:contextualSpacing/>
              <w:jc w:val="both"/>
              <w:rPr>
                <w:rFonts w:ascii="Century Gothic" w:hAnsi="Century Gothic"/>
                <w:sz w:val="17"/>
                <w:szCs w:val="17"/>
              </w:rPr>
            </w:pPr>
            <w:r w:rsidRPr="00405B16">
              <w:rPr>
                <w:rFonts w:ascii="Century Gothic" w:hAnsi="Century Gothic"/>
                <w:sz w:val="17"/>
                <w:szCs w:val="17"/>
              </w:rPr>
              <w:t>Rocks Marathon (Т40)</w:t>
            </w:r>
          </w:p>
        </w:tc>
        <w:tc>
          <w:tcPr>
            <w:tcW w:w="3745" w:type="dxa"/>
          </w:tcPr>
          <w:p w14:paraId="0644594A" w14:textId="1814D970" w:rsidR="00A5499A" w:rsidRPr="00405B16" w:rsidRDefault="00A5499A" w:rsidP="00091CF2">
            <w:pPr>
              <w:contextualSpacing/>
              <w:jc w:val="both"/>
              <w:rPr>
                <w:rFonts w:ascii="Century Gothic" w:hAnsi="Century Gothic"/>
                <w:sz w:val="17"/>
                <w:szCs w:val="17"/>
              </w:rPr>
            </w:pPr>
            <w:r w:rsidRPr="00405B16">
              <w:rPr>
                <w:rFonts w:ascii="Century Gothic" w:hAnsi="Century Gothic"/>
                <w:sz w:val="17"/>
                <w:szCs w:val="17"/>
              </w:rPr>
              <w:t>3 400</w:t>
            </w:r>
          </w:p>
        </w:tc>
      </w:tr>
      <w:tr w:rsidR="005D0D4B" w:rsidRPr="00405B16" w14:paraId="00BC2C37" w14:textId="77777777" w:rsidTr="005D0D4B">
        <w:tc>
          <w:tcPr>
            <w:tcW w:w="4093" w:type="dxa"/>
          </w:tcPr>
          <w:p w14:paraId="418A5012" w14:textId="77777777" w:rsidR="005D0D4B" w:rsidRPr="00405B16" w:rsidRDefault="005D0D4B" w:rsidP="00091CF2">
            <w:pPr>
              <w:numPr>
                <w:ilvl w:val="0"/>
                <w:numId w:val="4"/>
              </w:numPr>
              <w:ind w:left="0" w:firstLine="0"/>
              <w:contextualSpacing/>
              <w:jc w:val="both"/>
              <w:rPr>
                <w:rFonts w:ascii="Century Gothic" w:hAnsi="Century Gothic"/>
                <w:sz w:val="17"/>
                <w:szCs w:val="17"/>
              </w:rPr>
            </w:pPr>
            <w:r w:rsidRPr="00405B16">
              <w:rPr>
                <w:rFonts w:ascii="Century Gothic" w:hAnsi="Century Gothic"/>
                <w:sz w:val="17"/>
                <w:szCs w:val="17"/>
              </w:rPr>
              <w:t>Rocks’n’Fords</w:t>
            </w:r>
            <w:r w:rsidRPr="00405B16">
              <w:rPr>
                <w:rFonts w:ascii="Century Gothic" w:hAnsi="Century Gothic"/>
                <w:sz w:val="17"/>
                <w:szCs w:val="17"/>
                <w:lang w:val="en-US"/>
              </w:rPr>
              <w:t xml:space="preserve"> Ultra (</w:t>
            </w:r>
            <w:r w:rsidRPr="00405B16">
              <w:rPr>
                <w:rFonts w:ascii="Century Gothic" w:hAnsi="Century Gothic"/>
                <w:sz w:val="17"/>
                <w:szCs w:val="17"/>
              </w:rPr>
              <w:t>Т50)</w:t>
            </w:r>
          </w:p>
        </w:tc>
        <w:tc>
          <w:tcPr>
            <w:tcW w:w="3745" w:type="dxa"/>
          </w:tcPr>
          <w:p w14:paraId="722E994E" w14:textId="45FADE70" w:rsidR="00A5499A" w:rsidRPr="00405B16" w:rsidRDefault="00A5499A" w:rsidP="00091CF2">
            <w:pPr>
              <w:contextualSpacing/>
              <w:jc w:val="both"/>
              <w:rPr>
                <w:rFonts w:ascii="Century Gothic" w:hAnsi="Century Gothic"/>
                <w:sz w:val="17"/>
                <w:szCs w:val="17"/>
              </w:rPr>
            </w:pPr>
            <w:r w:rsidRPr="00405B16">
              <w:rPr>
                <w:rFonts w:ascii="Century Gothic" w:hAnsi="Century Gothic"/>
                <w:sz w:val="17"/>
                <w:szCs w:val="17"/>
              </w:rPr>
              <w:t>3 700</w:t>
            </w:r>
          </w:p>
        </w:tc>
      </w:tr>
    </w:tbl>
    <w:p w14:paraId="5BC78919" w14:textId="4F7851BD" w:rsidR="00C239E4" w:rsidRPr="00405B16" w:rsidRDefault="005D0D4B"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Возврат стартового взноса</w:t>
      </w:r>
    </w:p>
    <w:p w14:paraId="55E48F9C" w14:textId="01ED5FDC" w:rsidR="007F7567" w:rsidRPr="00405B16" w:rsidRDefault="007F7567" w:rsidP="0041487D">
      <w:pPr>
        <w:pStyle w:val="a4"/>
        <w:numPr>
          <w:ilvl w:val="1"/>
          <w:numId w:val="34"/>
        </w:numPr>
        <w:spacing w:before="120" w:after="240"/>
        <w:ind w:left="788" w:hanging="431"/>
        <w:jc w:val="both"/>
        <w:rPr>
          <w:rFonts w:ascii="Century Gothic" w:hAnsi="Century Gothic"/>
          <w:b/>
          <w:bCs/>
          <w:sz w:val="17"/>
          <w:szCs w:val="17"/>
        </w:rPr>
      </w:pPr>
      <w:r w:rsidRPr="00405B16">
        <w:rPr>
          <w:rFonts w:ascii="Century Gothic" w:hAnsi="Century Gothic"/>
          <w:sz w:val="17"/>
          <w:szCs w:val="17"/>
        </w:rPr>
        <w:t>Возврат денежных средств, оплаченных в счет регистрационного взноса, не осуществляется.</w:t>
      </w:r>
    </w:p>
    <w:p w14:paraId="0A833871" w14:textId="6E9DE4F1" w:rsidR="007F7567" w:rsidRPr="00405B16" w:rsidRDefault="00010C52"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Получение стартового пакета</w:t>
      </w:r>
    </w:p>
    <w:p w14:paraId="3A64F55A" w14:textId="37ECA42B" w:rsidR="002044D9" w:rsidRPr="00405B16" w:rsidRDefault="002044D9"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lastRenderedPageBreak/>
        <w:t xml:space="preserve">Участники </w:t>
      </w:r>
      <w:r w:rsidR="0087219E" w:rsidRPr="00405B16">
        <w:rPr>
          <w:rFonts w:ascii="Century Gothic" w:hAnsi="Century Gothic"/>
          <w:sz w:val="17"/>
          <w:szCs w:val="17"/>
        </w:rPr>
        <w:t>Забега</w:t>
      </w:r>
      <w:r w:rsidRPr="00405B16">
        <w:rPr>
          <w:rFonts w:ascii="Century Gothic" w:hAnsi="Century Gothic"/>
          <w:sz w:val="17"/>
          <w:szCs w:val="17"/>
        </w:rPr>
        <w:t xml:space="preserve">, прошедшие регистрацию и оплатившие стартовый взнос, должны заранее получить стартовый пакет. Места и время получения стартовых пакетов будет опубликовано на сайте </w:t>
      </w:r>
      <w:r w:rsidR="0087219E" w:rsidRPr="00405B16">
        <w:rPr>
          <w:rFonts w:ascii="Century Gothic" w:hAnsi="Century Gothic"/>
          <w:sz w:val="17"/>
          <w:szCs w:val="17"/>
        </w:rPr>
        <w:t>Забега</w:t>
      </w:r>
      <w:r w:rsidRPr="00405B16">
        <w:rPr>
          <w:rFonts w:ascii="Century Gothic" w:hAnsi="Century Gothic"/>
          <w:sz w:val="17"/>
          <w:szCs w:val="17"/>
        </w:rPr>
        <w:t xml:space="preserve"> </w:t>
      </w:r>
      <w:hyperlink r:id="rId11" w:history="1">
        <w:r w:rsidR="00F41FF4" w:rsidRPr="00BE610A">
          <w:rPr>
            <w:rStyle w:val="a3"/>
            <w:rFonts w:ascii="Century Gothic" w:hAnsi="Century Gothic"/>
            <w:sz w:val="17"/>
            <w:szCs w:val="17"/>
          </w:rPr>
          <w:t>https://</w:t>
        </w:r>
        <w:r w:rsidR="00F41FF4" w:rsidRPr="00BE610A">
          <w:rPr>
            <w:rStyle w:val="a3"/>
            <w:rFonts w:ascii="Century Gothic" w:hAnsi="Century Gothic"/>
            <w:sz w:val="17"/>
            <w:szCs w:val="17"/>
            <w:lang w:val="en-US"/>
          </w:rPr>
          <w:t>fountastic</w:t>
        </w:r>
        <w:r w:rsidR="00F41FF4" w:rsidRPr="00BE610A">
          <w:rPr>
            <w:rStyle w:val="a3"/>
            <w:rFonts w:ascii="Century Gothic" w:hAnsi="Century Gothic"/>
            <w:sz w:val="17"/>
            <w:szCs w:val="17"/>
          </w:rPr>
          <w:t>-ro</w:t>
        </w:r>
        <w:r w:rsidR="00F41FF4" w:rsidRPr="00BE610A">
          <w:rPr>
            <w:rStyle w:val="a3"/>
            <w:rFonts w:ascii="Century Gothic" w:hAnsi="Century Gothic"/>
            <w:sz w:val="17"/>
            <w:szCs w:val="17"/>
            <w:lang w:val="en-US"/>
          </w:rPr>
          <w:t>ckstle</w:t>
        </w:r>
        <w:r w:rsidR="00F41FF4" w:rsidRPr="00BE610A">
          <w:rPr>
            <w:rStyle w:val="a3"/>
            <w:rFonts w:ascii="Century Gothic" w:hAnsi="Century Gothic"/>
            <w:sz w:val="17"/>
            <w:szCs w:val="17"/>
          </w:rPr>
          <w:t>.</w:t>
        </w:r>
        <w:r w:rsidR="00F41FF4" w:rsidRPr="00BE610A">
          <w:rPr>
            <w:rStyle w:val="a3"/>
            <w:rFonts w:ascii="Century Gothic" w:hAnsi="Century Gothic"/>
            <w:sz w:val="17"/>
            <w:szCs w:val="17"/>
            <w:lang w:val="en-US"/>
          </w:rPr>
          <w:t>ru</w:t>
        </w:r>
      </w:hyperlink>
      <w:r w:rsidR="00F41FF4">
        <w:rPr>
          <w:rFonts w:ascii="Century Gothic" w:hAnsi="Century Gothic"/>
          <w:sz w:val="17"/>
          <w:szCs w:val="17"/>
        </w:rPr>
        <w:t xml:space="preserve"> </w:t>
      </w:r>
      <w:r w:rsidRPr="00405B16">
        <w:rPr>
          <w:rFonts w:ascii="Century Gothic" w:hAnsi="Century Gothic"/>
          <w:sz w:val="17"/>
          <w:szCs w:val="17"/>
        </w:rPr>
        <w:t xml:space="preserve">и социальных сетях. </w:t>
      </w:r>
    </w:p>
    <w:p w14:paraId="78474DD9" w14:textId="61E37490" w:rsidR="00010C52" w:rsidRPr="00405B16" w:rsidRDefault="00010C52" w:rsidP="0041487D">
      <w:pPr>
        <w:pStyle w:val="a4"/>
        <w:numPr>
          <w:ilvl w:val="1"/>
          <w:numId w:val="34"/>
        </w:numPr>
        <w:spacing w:before="120" w:after="120"/>
        <w:jc w:val="both"/>
        <w:rPr>
          <w:rFonts w:ascii="Century Gothic" w:hAnsi="Century Gothic"/>
          <w:b/>
          <w:bCs/>
          <w:sz w:val="17"/>
          <w:szCs w:val="17"/>
        </w:rPr>
      </w:pPr>
      <w:r w:rsidRPr="00405B16">
        <w:rPr>
          <w:rFonts w:ascii="Century Gothic" w:hAnsi="Century Gothic"/>
          <w:sz w:val="17"/>
          <w:szCs w:val="17"/>
        </w:rPr>
        <w:t>Услови</w:t>
      </w:r>
      <w:r w:rsidR="002044D9" w:rsidRPr="00405B16">
        <w:rPr>
          <w:rFonts w:ascii="Century Gothic" w:hAnsi="Century Gothic"/>
          <w:sz w:val="17"/>
          <w:szCs w:val="17"/>
        </w:rPr>
        <w:t>ем</w:t>
      </w:r>
      <w:r w:rsidRPr="00405B16">
        <w:rPr>
          <w:rFonts w:ascii="Century Gothic" w:hAnsi="Century Gothic"/>
          <w:sz w:val="17"/>
          <w:szCs w:val="17"/>
        </w:rPr>
        <w:t xml:space="preserve"> получения стартового пакета</w:t>
      </w:r>
      <w:r w:rsidR="002044D9" w:rsidRPr="00405B16">
        <w:rPr>
          <w:rFonts w:ascii="Century Gothic" w:hAnsi="Century Gothic"/>
          <w:sz w:val="17"/>
          <w:szCs w:val="17"/>
        </w:rPr>
        <w:t xml:space="preserve"> является предъявление следующих документов:</w:t>
      </w:r>
    </w:p>
    <w:p w14:paraId="6DFBAC86" w14:textId="103803D7" w:rsidR="002044D9" w:rsidRPr="00405B16" w:rsidRDefault="002044D9" w:rsidP="0041487D">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оригинал удостоверения личности (паспорт, свидетельство о рождении);</w:t>
      </w:r>
    </w:p>
    <w:p w14:paraId="2D616767" w14:textId="12777250" w:rsidR="00B07F86" w:rsidRPr="00405B16" w:rsidRDefault="00B07F86" w:rsidP="0041487D">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 xml:space="preserve">оригинал медицинской справки участника </w:t>
      </w:r>
      <w:r w:rsidR="0087219E" w:rsidRPr="00405B16">
        <w:rPr>
          <w:rFonts w:ascii="Century Gothic" w:hAnsi="Century Gothic"/>
          <w:sz w:val="17"/>
          <w:szCs w:val="17"/>
        </w:rPr>
        <w:t>Забега</w:t>
      </w:r>
      <w:r w:rsidRPr="00405B16">
        <w:rPr>
          <w:rFonts w:ascii="Century Gothic" w:hAnsi="Century Gothic"/>
          <w:sz w:val="17"/>
          <w:szCs w:val="17"/>
        </w:rPr>
        <w:t>, которая содержит печать медицинского учреждения, подпись и печать врача, дату выдачи, ФИО участника и заключение о том, что участник допущен к соревнованиям по бегу (или не имеет противопоказаний для участия в соревнованиях по бегу) на заявленную дистанцию или большую;</w:t>
      </w:r>
    </w:p>
    <w:p w14:paraId="580DDA3B" w14:textId="59D5B5AF" w:rsidR="00D27B00" w:rsidRPr="00405B16" w:rsidRDefault="00B07F86" w:rsidP="00D27B00">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расписка об ответственности участника мероприятия</w:t>
      </w:r>
      <w:r w:rsidR="00F4533C" w:rsidRPr="00405B16">
        <w:rPr>
          <w:rFonts w:ascii="Century Gothic" w:hAnsi="Century Gothic"/>
          <w:sz w:val="17"/>
          <w:szCs w:val="17"/>
        </w:rPr>
        <w:t xml:space="preserve"> за жизнь и здоровье во время проведения </w:t>
      </w:r>
      <w:r w:rsidR="0087219E" w:rsidRPr="00405B16">
        <w:rPr>
          <w:rFonts w:ascii="Century Gothic" w:hAnsi="Century Gothic"/>
          <w:sz w:val="17"/>
          <w:szCs w:val="17"/>
        </w:rPr>
        <w:t>Забега</w:t>
      </w:r>
      <w:r w:rsidRPr="00405B16">
        <w:rPr>
          <w:rFonts w:ascii="Century Gothic" w:hAnsi="Century Gothic"/>
          <w:sz w:val="17"/>
          <w:szCs w:val="17"/>
        </w:rPr>
        <w:t xml:space="preserve"> (можно заполнить на месте или заранее);</w:t>
      </w:r>
    </w:p>
    <w:p w14:paraId="03D91F74" w14:textId="1AB2C129" w:rsidR="00B07F86" w:rsidRPr="00405B16" w:rsidRDefault="00B07F86" w:rsidP="0041487D">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для участников в возрасте до 18 лет: расписка об ответственности от лица родителя или законного представителя и личное присутствие одного из родителей или доверенного лица при получении Стартового пакета;</w:t>
      </w:r>
    </w:p>
    <w:p w14:paraId="56A8EEED" w14:textId="6B95D32B" w:rsidR="00B07F86" w:rsidRPr="00405B16" w:rsidRDefault="00B07F86" w:rsidP="0041487D">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 xml:space="preserve">для участия в Забеге на дистанциях </w:t>
      </w:r>
      <w:r w:rsidR="00A5499A" w:rsidRPr="00405B16">
        <w:rPr>
          <w:rFonts w:ascii="Century Gothic" w:hAnsi="Century Gothic"/>
          <w:sz w:val="17"/>
          <w:szCs w:val="17"/>
          <w:lang w:val="en-US"/>
        </w:rPr>
        <w:t>T</w:t>
      </w:r>
      <w:r w:rsidR="00A5499A" w:rsidRPr="00405B16">
        <w:rPr>
          <w:rFonts w:ascii="Century Gothic" w:hAnsi="Century Gothic"/>
          <w:sz w:val="17"/>
          <w:szCs w:val="17"/>
        </w:rPr>
        <w:t>1,5</w:t>
      </w:r>
      <w:r w:rsidRPr="00405B16">
        <w:rPr>
          <w:rFonts w:ascii="Century Gothic" w:hAnsi="Century Gothic"/>
          <w:sz w:val="17"/>
          <w:szCs w:val="17"/>
        </w:rPr>
        <w:t xml:space="preserve"> м и </w:t>
      </w:r>
      <w:r w:rsidR="00A5499A" w:rsidRPr="00405B16">
        <w:rPr>
          <w:rFonts w:ascii="Century Gothic" w:hAnsi="Century Gothic"/>
          <w:sz w:val="17"/>
          <w:szCs w:val="17"/>
          <w:lang w:val="en-US"/>
        </w:rPr>
        <w:t>T</w:t>
      </w:r>
      <w:r w:rsidRPr="00405B16">
        <w:rPr>
          <w:rFonts w:ascii="Century Gothic" w:hAnsi="Century Gothic"/>
          <w:sz w:val="17"/>
          <w:szCs w:val="17"/>
        </w:rPr>
        <w:t>3 для детей до 18 лет обязательно присутствие одного из родителей или доверенного лица при получении Стартового пакета</w:t>
      </w:r>
      <w:r w:rsidRPr="00405B16">
        <w:rPr>
          <w:rFonts w:ascii="Century Gothic" w:hAnsi="Century Gothic"/>
          <w:sz w:val="17"/>
          <w:szCs w:val="17"/>
          <w:shd w:val="clear" w:color="auto" w:fill="FFFFFF"/>
        </w:rPr>
        <w:t>.</w:t>
      </w:r>
    </w:p>
    <w:p w14:paraId="4F592838" w14:textId="3E28C8BB" w:rsidR="00B07F86" w:rsidRPr="00405B16" w:rsidRDefault="00B07F86" w:rsidP="0041487D">
      <w:pPr>
        <w:pStyle w:val="a4"/>
        <w:numPr>
          <w:ilvl w:val="1"/>
          <w:numId w:val="34"/>
        </w:numPr>
        <w:spacing w:before="120" w:after="120"/>
        <w:jc w:val="both"/>
        <w:rPr>
          <w:rFonts w:ascii="Century Gothic" w:hAnsi="Century Gothic"/>
          <w:b/>
          <w:bCs/>
          <w:sz w:val="17"/>
          <w:szCs w:val="17"/>
        </w:rPr>
      </w:pPr>
      <w:r w:rsidRPr="00405B16">
        <w:rPr>
          <w:rFonts w:ascii="Century Gothic" w:hAnsi="Century Gothic"/>
          <w:sz w:val="17"/>
          <w:szCs w:val="17"/>
        </w:rPr>
        <w:t xml:space="preserve">Медицинские документы, предоставленные Организаторам, не возвращаются. Ксерокопия медицинской справки принимается только при предъявлении оригинала. Медицинские документы должны быть оформлены не ранее 04 </w:t>
      </w:r>
      <w:r w:rsidR="00A5499A" w:rsidRPr="00405B16">
        <w:rPr>
          <w:rFonts w:ascii="Century Gothic" w:hAnsi="Century Gothic"/>
          <w:sz w:val="17"/>
          <w:szCs w:val="17"/>
        </w:rPr>
        <w:t>сентября</w:t>
      </w:r>
      <w:r w:rsidRPr="00405B16">
        <w:rPr>
          <w:rFonts w:ascii="Century Gothic" w:hAnsi="Century Gothic"/>
          <w:sz w:val="17"/>
          <w:szCs w:val="17"/>
        </w:rPr>
        <w:t xml:space="preserve"> 20</w:t>
      </w:r>
      <w:r w:rsidR="00A5499A" w:rsidRPr="00405B16">
        <w:rPr>
          <w:rFonts w:ascii="Century Gothic" w:hAnsi="Century Gothic"/>
          <w:sz w:val="17"/>
          <w:szCs w:val="17"/>
        </w:rPr>
        <w:t>19</w:t>
      </w:r>
      <w:r w:rsidRPr="00405B16">
        <w:rPr>
          <w:rFonts w:ascii="Century Gothic" w:hAnsi="Century Gothic"/>
          <w:sz w:val="17"/>
          <w:szCs w:val="17"/>
        </w:rPr>
        <w:t>г.</w:t>
      </w:r>
      <w:r w:rsidR="00404471" w:rsidRPr="00405B16">
        <w:rPr>
          <w:rFonts w:ascii="Century Gothic" w:hAnsi="Century Gothic"/>
          <w:sz w:val="17"/>
          <w:szCs w:val="17"/>
        </w:rPr>
        <w:t xml:space="preserve"> </w:t>
      </w:r>
    </w:p>
    <w:p w14:paraId="3AE17CF5" w14:textId="600D1192" w:rsidR="00404471" w:rsidRPr="00405B16" w:rsidRDefault="00404471" w:rsidP="0041487D">
      <w:pPr>
        <w:pStyle w:val="a4"/>
        <w:numPr>
          <w:ilvl w:val="1"/>
          <w:numId w:val="34"/>
        </w:numPr>
        <w:spacing w:before="120" w:after="120"/>
        <w:jc w:val="both"/>
        <w:rPr>
          <w:rFonts w:ascii="Century Gothic" w:hAnsi="Century Gothic"/>
          <w:b/>
          <w:bCs/>
          <w:sz w:val="17"/>
          <w:szCs w:val="17"/>
        </w:rPr>
      </w:pPr>
      <w:r w:rsidRPr="00405B16">
        <w:rPr>
          <w:rFonts w:ascii="Century Gothic" w:hAnsi="Century Gothic"/>
          <w:sz w:val="17"/>
          <w:szCs w:val="17"/>
        </w:rPr>
        <w:t>При отсутствии хотя бы одного документа из п. 11.2 Стартовый пакет участника не выдается.</w:t>
      </w:r>
    </w:p>
    <w:p w14:paraId="7067FFED" w14:textId="20C32A37" w:rsidR="009577A9" w:rsidRPr="00405B16" w:rsidRDefault="002B5C5E"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Транспорт и проезд к Центру</w:t>
      </w:r>
      <w:r w:rsidR="009577A9" w:rsidRPr="00405B16">
        <w:rPr>
          <w:rFonts w:ascii="Century Gothic" w:hAnsi="Century Gothic"/>
          <w:b/>
          <w:bCs/>
          <w:sz w:val="17"/>
          <w:szCs w:val="17"/>
        </w:rPr>
        <w:t xml:space="preserve"> </w:t>
      </w:r>
      <w:r w:rsidR="0087219E" w:rsidRPr="00405B16">
        <w:rPr>
          <w:rFonts w:ascii="Century Gothic" w:hAnsi="Century Gothic"/>
          <w:b/>
          <w:bCs/>
          <w:sz w:val="17"/>
          <w:szCs w:val="17"/>
        </w:rPr>
        <w:t>Забега</w:t>
      </w:r>
    </w:p>
    <w:p w14:paraId="44D831DE" w14:textId="77777777" w:rsidR="006047AF" w:rsidRPr="00405B16" w:rsidRDefault="002B5C5E"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Общественным транспортом</w:t>
      </w:r>
      <w:r w:rsidR="006047AF" w:rsidRPr="00405B16">
        <w:rPr>
          <w:rFonts w:ascii="Century Gothic" w:hAnsi="Century Gothic"/>
          <w:sz w:val="17"/>
          <w:szCs w:val="17"/>
        </w:rPr>
        <w:t>.</w:t>
      </w:r>
    </w:p>
    <w:p w14:paraId="5FEB5726" w14:textId="7C392846" w:rsidR="00DD1A0D" w:rsidRPr="00405B16" w:rsidRDefault="006047AF"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Из столицы и областных центров соседних регионов проезд осуществляется железнодорожным транспортом или автобусом. Расписание транспорта из Москвы, Нижнего-Новгорода, Иваново и Рязани до Владимира будет опубликовано в Информационных бюллетенях.</w:t>
      </w:r>
    </w:p>
    <w:p w14:paraId="09EE56D4" w14:textId="234F1AFC" w:rsidR="006047AF" w:rsidRPr="00405B16" w:rsidRDefault="006047AF"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Из Владимира автобусное сообщение до Судогды. Расписание будет опубликовано в Информационных бюллетенях</w:t>
      </w:r>
    </w:p>
    <w:p w14:paraId="3527FEC9" w14:textId="4C0BC25E" w:rsidR="009577A9" w:rsidRPr="00405B16" w:rsidRDefault="00BC76A1"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 xml:space="preserve">Личным автотранспортом </w:t>
      </w:r>
      <w:r w:rsidR="00091CF2" w:rsidRPr="00405B16">
        <w:rPr>
          <w:rFonts w:ascii="Century Gothic" w:hAnsi="Century Gothic"/>
          <w:sz w:val="17"/>
          <w:szCs w:val="17"/>
        </w:rPr>
        <w:t>по южному объезду Владимира до развязки на Муром. По трассе Владимир – Муром через город Судогда в пос. Муромцево. В Муромцево по указателям.</w:t>
      </w:r>
      <w:r w:rsidR="00CE2AB1" w:rsidRPr="00405B16">
        <w:rPr>
          <w:rFonts w:ascii="Century Gothic" w:hAnsi="Century Gothic"/>
          <w:sz w:val="17"/>
          <w:szCs w:val="17"/>
        </w:rPr>
        <w:t xml:space="preserve"> Место проведения </w:t>
      </w:r>
      <w:r w:rsidR="0087219E" w:rsidRPr="00405B16">
        <w:rPr>
          <w:rFonts w:ascii="Century Gothic" w:hAnsi="Century Gothic"/>
          <w:sz w:val="17"/>
          <w:szCs w:val="17"/>
        </w:rPr>
        <w:t>Забега</w:t>
      </w:r>
      <w:r w:rsidR="00CE2AB1" w:rsidRPr="00405B16">
        <w:rPr>
          <w:rFonts w:ascii="Century Gothic" w:hAnsi="Century Gothic"/>
          <w:sz w:val="17"/>
          <w:szCs w:val="17"/>
        </w:rPr>
        <w:t xml:space="preserve"> будет указано на интерактивной карте на </w:t>
      </w:r>
      <w:r w:rsidR="00A915DE" w:rsidRPr="00405B16">
        <w:rPr>
          <w:rFonts w:ascii="Century Gothic" w:hAnsi="Century Gothic"/>
          <w:sz w:val="17"/>
          <w:szCs w:val="17"/>
        </w:rPr>
        <w:t>https://</w:t>
      </w:r>
      <w:r w:rsidR="00A915DE" w:rsidRPr="00405B16">
        <w:rPr>
          <w:rFonts w:ascii="Century Gothic" w:hAnsi="Century Gothic"/>
          <w:sz w:val="17"/>
          <w:szCs w:val="17"/>
          <w:lang w:val="en-US"/>
        </w:rPr>
        <w:t>fountastic</w:t>
      </w:r>
      <w:r w:rsidR="00A915DE" w:rsidRPr="00405B16">
        <w:rPr>
          <w:rFonts w:ascii="Century Gothic" w:hAnsi="Century Gothic"/>
          <w:sz w:val="17"/>
          <w:szCs w:val="17"/>
        </w:rPr>
        <w:t>-ro</w:t>
      </w:r>
      <w:r w:rsidR="00A915DE" w:rsidRPr="00405B16">
        <w:rPr>
          <w:rFonts w:ascii="Century Gothic" w:hAnsi="Century Gothic"/>
          <w:sz w:val="17"/>
          <w:szCs w:val="17"/>
          <w:lang w:val="en-US"/>
        </w:rPr>
        <w:t>ckstle</w:t>
      </w:r>
      <w:r w:rsidR="00A915DE" w:rsidRPr="00405B16">
        <w:rPr>
          <w:rFonts w:ascii="Century Gothic" w:hAnsi="Century Gothic"/>
          <w:sz w:val="17"/>
          <w:szCs w:val="17"/>
        </w:rPr>
        <w:t>.</w:t>
      </w:r>
      <w:r w:rsidR="00A915DE" w:rsidRPr="00405B16">
        <w:rPr>
          <w:rFonts w:ascii="Century Gothic" w:hAnsi="Century Gothic"/>
          <w:sz w:val="17"/>
          <w:szCs w:val="17"/>
          <w:lang w:val="en-US"/>
        </w:rPr>
        <w:t>ru</w:t>
      </w:r>
      <w:r w:rsidR="00A915DE" w:rsidRPr="00405B16">
        <w:rPr>
          <w:rFonts w:ascii="Century Gothic" w:hAnsi="Century Gothic"/>
          <w:sz w:val="17"/>
          <w:szCs w:val="17"/>
        </w:rPr>
        <w:t xml:space="preserve"> </w:t>
      </w:r>
      <w:r w:rsidR="00CE2AB1" w:rsidRPr="00405B16">
        <w:rPr>
          <w:rFonts w:ascii="Century Gothic" w:hAnsi="Century Gothic"/>
          <w:sz w:val="17"/>
          <w:szCs w:val="17"/>
        </w:rPr>
        <w:t xml:space="preserve">и </w:t>
      </w:r>
      <w:proofErr w:type="spellStart"/>
      <w:r w:rsidR="00CE2AB1" w:rsidRPr="00405B16">
        <w:rPr>
          <w:rFonts w:ascii="Century Gothic" w:hAnsi="Century Gothic"/>
          <w:sz w:val="17"/>
          <w:szCs w:val="17"/>
          <w:lang w:val="en-US"/>
        </w:rPr>
        <w:t>orgeo</w:t>
      </w:r>
      <w:proofErr w:type="spellEnd"/>
      <w:r w:rsidR="00CE2AB1" w:rsidRPr="00405B16">
        <w:rPr>
          <w:rFonts w:ascii="Century Gothic" w:hAnsi="Century Gothic"/>
          <w:sz w:val="17"/>
          <w:szCs w:val="17"/>
        </w:rPr>
        <w:t>.</w:t>
      </w:r>
      <w:proofErr w:type="spellStart"/>
      <w:r w:rsidR="00CE2AB1" w:rsidRPr="00405B16">
        <w:rPr>
          <w:rFonts w:ascii="Century Gothic" w:hAnsi="Century Gothic"/>
          <w:sz w:val="17"/>
          <w:szCs w:val="17"/>
          <w:lang w:val="en-US"/>
        </w:rPr>
        <w:t>ru</w:t>
      </w:r>
      <w:proofErr w:type="spellEnd"/>
    </w:p>
    <w:p w14:paraId="2FA5FA4E" w14:textId="51436A04" w:rsidR="00FA0739" w:rsidRPr="00405B16" w:rsidRDefault="009758DC"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 xml:space="preserve">Центр </w:t>
      </w:r>
      <w:r w:rsidR="0087219E" w:rsidRPr="00405B16">
        <w:rPr>
          <w:rFonts w:ascii="Century Gothic" w:hAnsi="Century Gothic"/>
          <w:b/>
          <w:bCs/>
          <w:sz w:val="17"/>
          <w:szCs w:val="17"/>
        </w:rPr>
        <w:t>Забега</w:t>
      </w:r>
      <w:r w:rsidRPr="00405B16">
        <w:rPr>
          <w:rFonts w:ascii="Century Gothic" w:hAnsi="Century Gothic"/>
          <w:b/>
          <w:bCs/>
          <w:sz w:val="17"/>
          <w:szCs w:val="17"/>
        </w:rPr>
        <w:t xml:space="preserve"> и р</w:t>
      </w:r>
      <w:r w:rsidR="00FA0739" w:rsidRPr="00405B16">
        <w:rPr>
          <w:rFonts w:ascii="Century Gothic" w:hAnsi="Century Gothic"/>
          <w:b/>
          <w:bCs/>
          <w:sz w:val="17"/>
          <w:szCs w:val="17"/>
        </w:rPr>
        <w:t>азмещение участников</w:t>
      </w:r>
    </w:p>
    <w:p w14:paraId="0DC6BDB3" w14:textId="61BFB228" w:rsidR="003A1222" w:rsidRPr="00405B16" w:rsidRDefault="003A1222" w:rsidP="0041487D">
      <w:pPr>
        <w:pStyle w:val="a4"/>
        <w:numPr>
          <w:ilvl w:val="1"/>
          <w:numId w:val="34"/>
        </w:numPr>
        <w:spacing w:before="120" w:after="120"/>
        <w:jc w:val="both"/>
        <w:rPr>
          <w:rFonts w:ascii="Century Gothic" w:hAnsi="Century Gothic"/>
          <w:b/>
          <w:bCs/>
          <w:sz w:val="17"/>
          <w:szCs w:val="17"/>
        </w:rPr>
      </w:pPr>
      <w:r w:rsidRPr="00405B16">
        <w:rPr>
          <w:rFonts w:ascii="Century Gothic" w:hAnsi="Century Gothic"/>
          <w:sz w:val="17"/>
          <w:szCs w:val="17"/>
        </w:rPr>
        <w:t xml:space="preserve">Место старта и центр </w:t>
      </w:r>
      <w:r w:rsidR="0087219E" w:rsidRPr="00405B16">
        <w:rPr>
          <w:rFonts w:ascii="Century Gothic" w:hAnsi="Century Gothic"/>
          <w:sz w:val="17"/>
          <w:szCs w:val="17"/>
        </w:rPr>
        <w:t>Забега</w:t>
      </w:r>
      <w:r w:rsidRPr="00405B16">
        <w:rPr>
          <w:rFonts w:ascii="Century Gothic" w:hAnsi="Century Gothic"/>
          <w:sz w:val="17"/>
          <w:szCs w:val="17"/>
        </w:rPr>
        <w:t xml:space="preserve"> находятся на площади перед зданием бывшего конного </w:t>
      </w:r>
      <w:r w:rsidR="00BC76A1" w:rsidRPr="00405B16">
        <w:rPr>
          <w:rFonts w:ascii="Century Gothic" w:hAnsi="Century Gothic"/>
          <w:sz w:val="17"/>
          <w:szCs w:val="17"/>
        </w:rPr>
        <w:t>двор</w:t>
      </w:r>
      <w:r w:rsidR="00BC76A1" w:rsidRPr="00405B16">
        <w:rPr>
          <w:rFonts w:ascii="Century Gothic" w:hAnsi="Century Gothic"/>
          <w:strike/>
          <w:sz w:val="17"/>
          <w:szCs w:val="17"/>
        </w:rPr>
        <w:t>ц</w:t>
      </w:r>
      <w:r w:rsidR="00BC76A1" w:rsidRPr="00405B16">
        <w:rPr>
          <w:rFonts w:ascii="Century Gothic" w:hAnsi="Century Gothic"/>
          <w:sz w:val="17"/>
          <w:szCs w:val="17"/>
        </w:rPr>
        <w:t>а.</w:t>
      </w:r>
      <w:r w:rsidR="00A915DE" w:rsidRPr="00405B16">
        <w:rPr>
          <w:rFonts w:ascii="Century Gothic" w:hAnsi="Century Gothic"/>
          <w:sz w:val="17"/>
          <w:szCs w:val="17"/>
        </w:rPr>
        <w:t xml:space="preserve"> В Центре Забега будет душ, туалеты и электричество.</w:t>
      </w:r>
    </w:p>
    <w:p w14:paraId="20EF7C3A" w14:textId="163E05BC" w:rsidR="00BC76A1" w:rsidRPr="00405B16" w:rsidRDefault="00BC76A1" w:rsidP="0041487D">
      <w:pPr>
        <w:pStyle w:val="a4"/>
        <w:numPr>
          <w:ilvl w:val="1"/>
          <w:numId w:val="34"/>
        </w:numPr>
        <w:spacing w:before="120" w:after="120"/>
        <w:jc w:val="both"/>
        <w:rPr>
          <w:rFonts w:ascii="Century Gothic" w:hAnsi="Century Gothic"/>
          <w:b/>
          <w:bCs/>
          <w:sz w:val="17"/>
          <w:szCs w:val="17"/>
        </w:rPr>
      </w:pPr>
      <w:r w:rsidRPr="00405B16">
        <w:rPr>
          <w:rFonts w:ascii="Century Gothic" w:hAnsi="Century Gothic"/>
          <w:sz w:val="17"/>
          <w:szCs w:val="17"/>
        </w:rPr>
        <w:t xml:space="preserve">Парковка автомобилей будет осуществляться в специально отведенном месте. </w:t>
      </w:r>
      <w:r w:rsidR="00091CF2" w:rsidRPr="00405B16">
        <w:rPr>
          <w:rFonts w:ascii="Century Gothic" w:hAnsi="Century Gothic"/>
          <w:sz w:val="17"/>
          <w:szCs w:val="17"/>
        </w:rPr>
        <w:t xml:space="preserve">(См. Схему </w:t>
      </w:r>
      <w:r w:rsidR="0087219E" w:rsidRPr="00405B16">
        <w:rPr>
          <w:rFonts w:ascii="Century Gothic" w:hAnsi="Century Gothic"/>
          <w:sz w:val="17"/>
          <w:szCs w:val="17"/>
        </w:rPr>
        <w:t>Забега</w:t>
      </w:r>
      <w:r w:rsidR="00091CF2" w:rsidRPr="00405B16">
        <w:rPr>
          <w:rFonts w:ascii="Century Gothic" w:hAnsi="Century Gothic"/>
          <w:sz w:val="17"/>
          <w:szCs w:val="17"/>
        </w:rPr>
        <w:t xml:space="preserve"> в Информационных бюллетенях). </w:t>
      </w:r>
      <w:r w:rsidRPr="00405B16">
        <w:rPr>
          <w:rFonts w:ascii="Century Gothic" w:hAnsi="Century Gothic"/>
          <w:sz w:val="17"/>
          <w:szCs w:val="17"/>
        </w:rPr>
        <w:t>Парковку будут координировать парковщики. Просим вас следовать их указаниям.</w:t>
      </w:r>
    </w:p>
    <w:p w14:paraId="45752528" w14:textId="5434EF22" w:rsidR="009758DC" w:rsidRPr="00405B16" w:rsidRDefault="009758DC" w:rsidP="0041487D">
      <w:pPr>
        <w:pStyle w:val="a4"/>
        <w:numPr>
          <w:ilvl w:val="1"/>
          <w:numId w:val="34"/>
        </w:numPr>
        <w:spacing w:before="120" w:after="120"/>
        <w:jc w:val="both"/>
        <w:rPr>
          <w:rFonts w:ascii="Century Gothic" w:hAnsi="Century Gothic"/>
          <w:b/>
          <w:bCs/>
          <w:sz w:val="17"/>
          <w:szCs w:val="17"/>
        </w:rPr>
      </w:pPr>
      <w:r w:rsidRPr="00405B16">
        <w:rPr>
          <w:rFonts w:ascii="Century Gothic" w:hAnsi="Century Gothic"/>
          <w:sz w:val="17"/>
          <w:szCs w:val="17"/>
        </w:rPr>
        <w:t>Варианты размещения участников:</w:t>
      </w:r>
    </w:p>
    <w:p w14:paraId="01DBC540" w14:textId="542EF80D" w:rsidR="00E724E2" w:rsidRPr="00405B16" w:rsidRDefault="00E724E2" w:rsidP="0041487D">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Полевой лагерь</w:t>
      </w:r>
      <w:r w:rsidR="009758DC" w:rsidRPr="00405B16">
        <w:rPr>
          <w:rFonts w:ascii="Century Gothic" w:hAnsi="Century Gothic"/>
          <w:sz w:val="17"/>
          <w:szCs w:val="17"/>
        </w:rPr>
        <w:t xml:space="preserve">. </w:t>
      </w:r>
    </w:p>
    <w:p w14:paraId="28EEDE45" w14:textId="55DB4F8A" w:rsidR="00BE1FC2" w:rsidRPr="00405B16" w:rsidRDefault="00BE1FC2" w:rsidP="00BE1FC2">
      <w:pPr>
        <w:pStyle w:val="a4"/>
        <w:spacing w:before="120" w:after="120"/>
        <w:ind w:left="1080"/>
        <w:jc w:val="both"/>
        <w:rPr>
          <w:rFonts w:ascii="Century Gothic" w:hAnsi="Century Gothic"/>
          <w:sz w:val="17"/>
          <w:szCs w:val="17"/>
        </w:rPr>
      </w:pPr>
      <w:r w:rsidRPr="00405B16">
        <w:rPr>
          <w:rFonts w:ascii="Century Gothic" w:hAnsi="Century Gothic"/>
          <w:sz w:val="17"/>
          <w:szCs w:val="17"/>
        </w:rPr>
        <w:t>Приготовление пищи в полевом лагере должно осуществляться только на кемпинговых плитках с соблюдением всех мер пожарной безопасности. Разведение костров запрещено</w:t>
      </w:r>
      <w:r w:rsidR="004375B3" w:rsidRPr="00405B16">
        <w:rPr>
          <w:rFonts w:ascii="Century Gothic" w:hAnsi="Century Gothic"/>
          <w:sz w:val="17"/>
          <w:szCs w:val="17"/>
        </w:rPr>
        <w:t xml:space="preserve">. </w:t>
      </w:r>
      <w:r w:rsidRPr="00405B16">
        <w:rPr>
          <w:rFonts w:ascii="Century Gothic" w:hAnsi="Century Gothic"/>
          <w:sz w:val="17"/>
          <w:szCs w:val="17"/>
        </w:rPr>
        <w:t>Просим оставлять за собой чистоту, мусор при необходимости утилизировать в контейнеры</w:t>
      </w:r>
      <w:r w:rsidR="004375B3" w:rsidRPr="00405B16">
        <w:rPr>
          <w:rFonts w:ascii="Century Gothic" w:hAnsi="Century Gothic"/>
          <w:sz w:val="17"/>
          <w:szCs w:val="17"/>
        </w:rPr>
        <w:t xml:space="preserve">, расположенные на </w:t>
      </w:r>
      <w:r w:rsidR="00CE2AB1" w:rsidRPr="00405B16">
        <w:rPr>
          <w:rFonts w:ascii="Century Gothic" w:hAnsi="Century Gothic"/>
          <w:sz w:val="17"/>
          <w:szCs w:val="17"/>
        </w:rPr>
        <w:t>территории или</w:t>
      </w:r>
      <w:r w:rsidRPr="00405B16">
        <w:rPr>
          <w:rFonts w:ascii="Century Gothic" w:hAnsi="Century Gothic"/>
          <w:sz w:val="17"/>
          <w:szCs w:val="17"/>
        </w:rPr>
        <w:t xml:space="preserve"> мешки, предоставленные организаторами.</w:t>
      </w:r>
    </w:p>
    <w:p w14:paraId="59873893" w14:textId="1A4BA2F5" w:rsidR="00A915DE" w:rsidRPr="007B6E92" w:rsidRDefault="00A915DE" w:rsidP="00A915DE">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Общежитие Лесотехнического техникума в п. Муромцево</w:t>
      </w:r>
      <w:r w:rsidR="007B6E92" w:rsidRPr="007B6E92">
        <w:rPr>
          <w:rFonts w:ascii="Century Gothic" w:hAnsi="Century Gothic"/>
          <w:sz w:val="17"/>
          <w:szCs w:val="17"/>
        </w:rPr>
        <w:t xml:space="preserve"> - +7(920) 901-45-47 </w:t>
      </w:r>
      <w:r w:rsidR="007B6E92">
        <w:rPr>
          <w:rFonts w:ascii="Century Gothic" w:hAnsi="Century Gothic"/>
          <w:sz w:val="17"/>
          <w:szCs w:val="17"/>
        </w:rPr>
        <w:t>Кадырова Елена Юрьевна;</w:t>
      </w:r>
    </w:p>
    <w:p w14:paraId="62B7472D" w14:textId="48459CFE" w:rsidR="007B6E92" w:rsidRPr="00405B16" w:rsidRDefault="007B6E92" w:rsidP="00A915DE">
      <w:pPr>
        <w:pStyle w:val="a4"/>
        <w:numPr>
          <w:ilvl w:val="2"/>
          <w:numId w:val="34"/>
        </w:numPr>
        <w:spacing w:before="120" w:after="120"/>
        <w:jc w:val="both"/>
        <w:rPr>
          <w:rFonts w:ascii="Century Gothic" w:hAnsi="Century Gothic"/>
          <w:b/>
          <w:bCs/>
          <w:sz w:val="17"/>
          <w:szCs w:val="17"/>
        </w:rPr>
      </w:pPr>
      <w:r>
        <w:rPr>
          <w:rFonts w:ascii="Century Gothic" w:hAnsi="Century Gothic"/>
          <w:sz w:val="17"/>
          <w:szCs w:val="17"/>
        </w:rPr>
        <w:t xml:space="preserve">База отдыха «Игорев посад» </w:t>
      </w:r>
      <w:hyperlink r:id="rId12" w:history="1">
        <w:r w:rsidRPr="003669B9">
          <w:rPr>
            <w:rStyle w:val="a3"/>
            <w:rFonts w:ascii="Century Gothic" w:hAnsi="Century Gothic"/>
            <w:sz w:val="17"/>
            <w:szCs w:val="17"/>
          </w:rPr>
          <w:t>https://vk.com/igarevposad</w:t>
        </w:r>
      </w:hyperlink>
      <w:r>
        <w:rPr>
          <w:rFonts w:ascii="Century Gothic" w:hAnsi="Century Gothic"/>
          <w:sz w:val="17"/>
          <w:szCs w:val="17"/>
        </w:rPr>
        <w:t xml:space="preserve"> </w:t>
      </w:r>
      <w:r w:rsidRPr="007B6E92">
        <w:rPr>
          <w:rFonts w:ascii="Century Gothic" w:hAnsi="Century Gothic"/>
          <w:sz w:val="17"/>
          <w:szCs w:val="17"/>
        </w:rPr>
        <w:t>+79645383249</w:t>
      </w:r>
    </w:p>
    <w:p w14:paraId="40A7F514" w14:textId="7CBF1312" w:rsidR="00E724E2" w:rsidRPr="00405B16" w:rsidRDefault="00E724E2" w:rsidP="0041487D">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База отдыха «Мещерский скит»</w:t>
      </w:r>
      <w:r w:rsidR="00091CF2" w:rsidRPr="00405B16">
        <w:rPr>
          <w:rFonts w:ascii="Century Gothic" w:hAnsi="Century Gothic"/>
          <w:sz w:val="17"/>
          <w:szCs w:val="17"/>
        </w:rPr>
        <w:t xml:space="preserve"> </w:t>
      </w:r>
      <w:hyperlink r:id="rId13" w:history="1">
        <w:r w:rsidR="007B6E92" w:rsidRPr="003669B9">
          <w:rPr>
            <w:rStyle w:val="a3"/>
            <w:rFonts w:ascii="Century Gothic" w:hAnsi="Century Gothic"/>
            <w:sz w:val="17"/>
            <w:szCs w:val="17"/>
          </w:rPr>
          <w:t>http://www.m-skit.ru/contacts/</w:t>
        </w:r>
      </w:hyperlink>
      <w:r w:rsidR="007B6E92">
        <w:rPr>
          <w:rFonts w:ascii="Century Gothic" w:hAnsi="Century Gothic"/>
          <w:sz w:val="17"/>
          <w:szCs w:val="17"/>
        </w:rPr>
        <w:t xml:space="preserve"> </w:t>
      </w:r>
    </w:p>
    <w:p w14:paraId="5B68BBCC" w14:textId="27794CB4" w:rsidR="00E724E2" w:rsidRPr="00405B16" w:rsidRDefault="009758DC" w:rsidP="0041487D">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Турбаза «Ладога»</w:t>
      </w:r>
      <w:r w:rsidR="00091CF2" w:rsidRPr="00405B16">
        <w:rPr>
          <w:rFonts w:ascii="Century Gothic" w:hAnsi="Century Gothic"/>
          <w:sz w:val="17"/>
          <w:szCs w:val="17"/>
        </w:rPr>
        <w:t xml:space="preserve"> </w:t>
      </w:r>
      <w:hyperlink r:id="rId14" w:history="1">
        <w:r w:rsidR="007B6E92" w:rsidRPr="003669B9">
          <w:rPr>
            <w:rStyle w:val="a3"/>
            <w:rFonts w:ascii="Century Gothic" w:hAnsi="Century Gothic"/>
            <w:sz w:val="17"/>
            <w:szCs w:val="17"/>
          </w:rPr>
          <w:t>http://ladoga33.ru</w:t>
        </w:r>
      </w:hyperlink>
      <w:r w:rsidR="007B6E92">
        <w:rPr>
          <w:rFonts w:ascii="Century Gothic" w:hAnsi="Century Gothic"/>
          <w:sz w:val="17"/>
          <w:szCs w:val="17"/>
        </w:rPr>
        <w:t xml:space="preserve"> </w:t>
      </w:r>
    </w:p>
    <w:p w14:paraId="1C97C2CB" w14:textId="2DE1FE69" w:rsidR="009758DC" w:rsidRPr="00405B16" w:rsidRDefault="009758DC" w:rsidP="0041487D">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Турбаза «Улыбышево»</w:t>
      </w:r>
      <w:r w:rsidR="00091CF2" w:rsidRPr="00405B16">
        <w:rPr>
          <w:rFonts w:ascii="Century Gothic" w:hAnsi="Century Gothic"/>
          <w:sz w:val="17"/>
          <w:szCs w:val="17"/>
        </w:rPr>
        <w:t xml:space="preserve"> </w:t>
      </w:r>
      <w:hyperlink r:id="rId15" w:history="1">
        <w:r w:rsidR="007B6E92" w:rsidRPr="003669B9">
          <w:rPr>
            <w:rStyle w:val="a3"/>
            <w:rFonts w:ascii="Century Gothic" w:hAnsi="Century Gothic"/>
            <w:sz w:val="17"/>
            <w:szCs w:val="17"/>
          </w:rPr>
          <w:t>http://ulybishevo.ru</w:t>
        </w:r>
      </w:hyperlink>
      <w:r w:rsidR="007B6E92">
        <w:rPr>
          <w:rFonts w:ascii="Century Gothic" w:hAnsi="Century Gothic"/>
          <w:sz w:val="17"/>
          <w:szCs w:val="17"/>
        </w:rPr>
        <w:t xml:space="preserve"> </w:t>
      </w:r>
    </w:p>
    <w:p w14:paraId="5A5AB9DD" w14:textId="71D48E73" w:rsidR="009758DC" w:rsidRPr="00405B16" w:rsidRDefault="009758DC" w:rsidP="0041487D">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Гостиница «Клязьма»</w:t>
      </w:r>
      <w:r w:rsidR="00091CF2" w:rsidRPr="00405B16">
        <w:rPr>
          <w:rFonts w:ascii="Century Gothic" w:hAnsi="Century Gothic"/>
          <w:sz w:val="17"/>
          <w:szCs w:val="17"/>
        </w:rPr>
        <w:t xml:space="preserve"> </w:t>
      </w:r>
      <w:hyperlink r:id="rId16" w:history="1">
        <w:r w:rsidR="007B6E92" w:rsidRPr="003669B9">
          <w:rPr>
            <w:rStyle w:val="a3"/>
            <w:rFonts w:ascii="Century Gothic" w:hAnsi="Century Gothic"/>
            <w:sz w:val="17"/>
            <w:szCs w:val="17"/>
          </w:rPr>
          <w:t>https://klyazma-hotel.ru</w:t>
        </w:r>
      </w:hyperlink>
      <w:r w:rsidR="007B6E92">
        <w:rPr>
          <w:rFonts w:ascii="Century Gothic" w:hAnsi="Century Gothic"/>
          <w:sz w:val="17"/>
          <w:szCs w:val="17"/>
        </w:rPr>
        <w:t xml:space="preserve"> </w:t>
      </w:r>
    </w:p>
    <w:p w14:paraId="4B268ABC" w14:textId="1E921395" w:rsidR="00813FB5" w:rsidRDefault="009758DC"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Прочие гостиницы города Владимира</w:t>
      </w:r>
    </w:p>
    <w:p w14:paraId="6F976888" w14:textId="31D8A860" w:rsidR="009758DC" w:rsidRPr="00405B16" w:rsidRDefault="00813FB5" w:rsidP="00813FB5">
      <w:pPr>
        <w:rPr>
          <w:rFonts w:ascii="Century Gothic" w:hAnsi="Century Gothic"/>
          <w:b/>
          <w:bCs/>
          <w:sz w:val="17"/>
          <w:szCs w:val="17"/>
        </w:rPr>
      </w:pPr>
      <w:r>
        <w:rPr>
          <w:rFonts w:ascii="Century Gothic" w:hAnsi="Century Gothic"/>
          <w:sz w:val="17"/>
          <w:szCs w:val="17"/>
        </w:rPr>
        <w:br w:type="page"/>
      </w:r>
    </w:p>
    <w:p w14:paraId="52465E18" w14:textId="089B62CA" w:rsidR="00321F3B" w:rsidRPr="00405B16" w:rsidRDefault="00321F3B"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lastRenderedPageBreak/>
        <w:t xml:space="preserve">Программа </w:t>
      </w:r>
      <w:r w:rsidR="0087219E" w:rsidRPr="00405B16">
        <w:rPr>
          <w:rFonts w:ascii="Century Gothic" w:hAnsi="Century Gothic"/>
          <w:b/>
          <w:bCs/>
          <w:sz w:val="17"/>
          <w:szCs w:val="17"/>
        </w:rPr>
        <w:t>Забега</w:t>
      </w:r>
    </w:p>
    <w:p w14:paraId="34A3708E" w14:textId="5CCCEF2C" w:rsidR="004375B3" w:rsidRPr="00405B16" w:rsidRDefault="004375B3" w:rsidP="0041487D">
      <w:pPr>
        <w:pStyle w:val="a4"/>
        <w:numPr>
          <w:ilvl w:val="1"/>
          <w:numId w:val="34"/>
        </w:numPr>
        <w:spacing w:before="120" w:after="120"/>
        <w:jc w:val="both"/>
        <w:rPr>
          <w:rFonts w:ascii="Century Gothic" w:hAnsi="Century Gothic"/>
          <w:b/>
          <w:bCs/>
          <w:sz w:val="17"/>
          <w:szCs w:val="17"/>
        </w:rPr>
      </w:pPr>
      <w:r w:rsidRPr="00405B16">
        <w:rPr>
          <w:rFonts w:ascii="Century Gothic" w:hAnsi="Century Gothic"/>
          <w:sz w:val="17"/>
          <w:szCs w:val="17"/>
        </w:rPr>
        <w:t>Расписание:</w:t>
      </w:r>
    </w:p>
    <w:tbl>
      <w:tblPr>
        <w:tblStyle w:val="ad"/>
        <w:tblW w:w="9931" w:type="dxa"/>
        <w:tblLook w:val="04A0" w:firstRow="1" w:lastRow="0" w:firstColumn="1" w:lastColumn="0" w:noHBand="0" w:noVBand="1"/>
      </w:tblPr>
      <w:tblGrid>
        <w:gridCol w:w="1413"/>
        <w:gridCol w:w="5670"/>
        <w:gridCol w:w="2833"/>
        <w:gridCol w:w="15"/>
      </w:tblGrid>
      <w:tr w:rsidR="006B6ABB" w:rsidRPr="00813FB5" w14:paraId="510F5797" w14:textId="77777777" w:rsidTr="00813FB5">
        <w:tc>
          <w:tcPr>
            <w:tcW w:w="9931" w:type="dxa"/>
            <w:gridSpan w:val="4"/>
            <w:shd w:val="clear" w:color="auto" w:fill="D9D9D9" w:themeFill="background1" w:themeFillShade="D9"/>
            <w:vAlign w:val="center"/>
          </w:tcPr>
          <w:p w14:paraId="6B0F9D38" w14:textId="2FF629C5" w:rsidR="006B6ABB" w:rsidRPr="00813FB5" w:rsidRDefault="006B6ABB" w:rsidP="004375B3">
            <w:pPr>
              <w:spacing w:before="120" w:after="120"/>
              <w:rPr>
                <w:rFonts w:ascii="Century Gothic" w:hAnsi="Century Gothic"/>
                <w:sz w:val="15"/>
                <w:szCs w:val="15"/>
              </w:rPr>
            </w:pPr>
            <w:r w:rsidRPr="00813FB5">
              <w:rPr>
                <w:rFonts w:ascii="Century Gothic" w:hAnsi="Century Gothic"/>
                <w:sz w:val="15"/>
                <w:szCs w:val="15"/>
              </w:rPr>
              <w:t>4 сентября</w:t>
            </w:r>
          </w:p>
        </w:tc>
      </w:tr>
      <w:tr w:rsidR="006B6ABB" w:rsidRPr="00813FB5" w14:paraId="0B02334A" w14:textId="77777777" w:rsidTr="00813FB5">
        <w:trPr>
          <w:gridAfter w:val="1"/>
          <w:wAfter w:w="15" w:type="dxa"/>
        </w:trPr>
        <w:tc>
          <w:tcPr>
            <w:tcW w:w="1413" w:type="dxa"/>
            <w:vAlign w:val="center"/>
          </w:tcPr>
          <w:p w14:paraId="54A02B93" w14:textId="1D96A703" w:rsidR="006B6ABB" w:rsidRPr="00813FB5" w:rsidRDefault="00B93878" w:rsidP="004375B3">
            <w:pPr>
              <w:spacing w:before="120" w:after="120"/>
              <w:rPr>
                <w:rFonts w:ascii="Century Gothic" w:hAnsi="Century Gothic"/>
                <w:sz w:val="15"/>
                <w:szCs w:val="15"/>
              </w:rPr>
            </w:pPr>
            <w:r w:rsidRPr="00813FB5">
              <w:rPr>
                <w:rFonts w:ascii="Century Gothic" w:hAnsi="Century Gothic"/>
                <w:sz w:val="15"/>
                <w:szCs w:val="15"/>
              </w:rPr>
              <w:t>15:00</w:t>
            </w:r>
          </w:p>
        </w:tc>
        <w:tc>
          <w:tcPr>
            <w:tcW w:w="5670" w:type="dxa"/>
            <w:vAlign w:val="center"/>
          </w:tcPr>
          <w:p w14:paraId="1FB47993" w14:textId="72D9C93F" w:rsidR="006B6ABB" w:rsidRPr="00813FB5" w:rsidRDefault="006B6ABB" w:rsidP="004375B3">
            <w:pPr>
              <w:spacing w:before="120" w:after="120"/>
              <w:rPr>
                <w:rFonts w:ascii="Century Gothic" w:hAnsi="Century Gothic"/>
                <w:sz w:val="15"/>
                <w:szCs w:val="15"/>
              </w:rPr>
            </w:pPr>
            <w:r w:rsidRPr="00813FB5">
              <w:rPr>
                <w:rFonts w:ascii="Century Gothic" w:hAnsi="Century Gothic"/>
                <w:sz w:val="15"/>
                <w:szCs w:val="15"/>
              </w:rPr>
              <w:t xml:space="preserve">Открытие центра </w:t>
            </w:r>
            <w:r w:rsidR="0087219E" w:rsidRPr="00813FB5">
              <w:rPr>
                <w:rFonts w:ascii="Century Gothic" w:hAnsi="Century Gothic"/>
                <w:sz w:val="15"/>
                <w:szCs w:val="15"/>
              </w:rPr>
              <w:t>Забега</w:t>
            </w:r>
            <w:r w:rsidR="00B93878" w:rsidRPr="00813FB5">
              <w:rPr>
                <w:rFonts w:ascii="Century Gothic" w:hAnsi="Century Gothic"/>
                <w:sz w:val="15"/>
                <w:szCs w:val="15"/>
              </w:rPr>
              <w:t>, начало работы Экспо</w:t>
            </w:r>
          </w:p>
        </w:tc>
        <w:tc>
          <w:tcPr>
            <w:tcW w:w="2833" w:type="dxa"/>
            <w:vAlign w:val="center"/>
          </w:tcPr>
          <w:p w14:paraId="69A8C7B4" w14:textId="77777777" w:rsidR="006B6ABB" w:rsidRPr="00813FB5" w:rsidRDefault="006B6ABB" w:rsidP="004375B3">
            <w:pPr>
              <w:spacing w:before="120" w:after="120"/>
              <w:rPr>
                <w:rFonts w:ascii="Century Gothic" w:hAnsi="Century Gothic"/>
                <w:sz w:val="15"/>
                <w:szCs w:val="15"/>
              </w:rPr>
            </w:pPr>
          </w:p>
        </w:tc>
      </w:tr>
      <w:tr w:rsidR="006B6ABB" w:rsidRPr="00813FB5" w14:paraId="2AAAE04C" w14:textId="77777777" w:rsidTr="00813FB5">
        <w:trPr>
          <w:gridAfter w:val="1"/>
          <w:wAfter w:w="15" w:type="dxa"/>
        </w:trPr>
        <w:tc>
          <w:tcPr>
            <w:tcW w:w="1413" w:type="dxa"/>
            <w:vAlign w:val="center"/>
          </w:tcPr>
          <w:p w14:paraId="6E764AC3" w14:textId="3998287E" w:rsidR="006B6ABB" w:rsidRPr="00813FB5" w:rsidRDefault="00B93878" w:rsidP="004375B3">
            <w:pPr>
              <w:spacing w:before="120" w:after="120"/>
              <w:rPr>
                <w:rFonts w:ascii="Century Gothic" w:hAnsi="Century Gothic"/>
                <w:sz w:val="15"/>
                <w:szCs w:val="15"/>
              </w:rPr>
            </w:pPr>
            <w:r w:rsidRPr="00813FB5">
              <w:rPr>
                <w:rFonts w:ascii="Century Gothic" w:hAnsi="Century Gothic"/>
                <w:sz w:val="15"/>
                <w:szCs w:val="15"/>
              </w:rPr>
              <w:t>15:00-2</w:t>
            </w:r>
            <w:r w:rsidR="008E44AE">
              <w:rPr>
                <w:rFonts w:ascii="Century Gothic" w:hAnsi="Century Gothic"/>
                <w:sz w:val="15"/>
                <w:szCs w:val="15"/>
              </w:rPr>
              <w:t>0</w:t>
            </w:r>
            <w:r w:rsidRPr="00813FB5">
              <w:rPr>
                <w:rFonts w:ascii="Century Gothic" w:hAnsi="Century Gothic"/>
                <w:sz w:val="15"/>
                <w:szCs w:val="15"/>
              </w:rPr>
              <w:t>:00</w:t>
            </w:r>
          </w:p>
        </w:tc>
        <w:tc>
          <w:tcPr>
            <w:tcW w:w="5670" w:type="dxa"/>
            <w:vAlign w:val="center"/>
          </w:tcPr>
          <w:p w14:paraId="4B1F1379" w14:textId="0B030C27" w:rsidR="006B6ABB" w:rsidRPr="00813FB5" w:rsidRDefault="006B6ABB" w:rsidP="004375B3">
            <w:pPr>
              <w:spacing w:before="120" w:after="120"/>
              <w:rPr>
                <w:rFonts w:ascii="Century Gothic" w:hAnsi="Century Gothic"/>
                <w:sz w:val="15"/>
                <w:szCs w:val="15"/>
              </w:rPr>
            </w:pPr>
            <w:r w:rsidRPr="00813FB5">
              <w:rPr>
                <w:rFonts w:ascii="Century Gothic" w:hAnsi="Century Gothic"/>
                <w:sz w:val="15"/>
                <w:szCs w:val="15"/>
              </w:rPr>
              <w:t>Выдача стартовых пакетов</w:t>
            </w:r>
          </w:p>
        </w:tc>
        <w:tc>
          <w:tcPr>
            <w:tcW w:w="2833" w:type="dxa"/>
            <w:vAlign w:val="center"/>
          </w:tcPr>
          <w:p w14:paraId="023AF3E2" w14:textId="77777777" w:rsidR="006B6ABB" w:rsidRPr="00813FB5" w:rsidRDefault="006B6ABB" w:rsidP="004375B3">
            <w:pPr>
              <w:spacing w:before="120" w:after="120"/>
              <w:rPr>
                <w:rFonts w:ascii="Century Gothic" w:hAnsi="Century Gothic"/>
                <w:sz w:val="15"/>
                <w:szCs w:val="15"/>
              </w:rPr>
            </w:pPr>
          </w:p>
        </w:tc>
      </w:tr>
      <w:tr w:rsidR="000974EF" w:rsidRPr="00813FB5" w14:paraId="3799514A" w14:textId="77777777" w:rsidTr="007C4BBA">
        <w:trPr>
          <w:gridAfter w:val="1"/>
          <w:wAfter w:w="15" w:type="dxa"/>
        </w:trPr>
        <w:tc>
          <w:tcPr>
            <w:tcW w:w="1413" w:type="dxa"/>
            <w:vAlign w:val="center"/>
          </w:tcPr>
          <w:p w14:paraId="5F80AA3F" w14:textId="676B431B" w:rsidR="000974EF" w:rsidRPr="000974EF" w:rsidRDefault="000974EF" w:rsidP="007C4BBA">
            <w:pPr>
              <w:spacing w:before="120" w:after="120"/>
              <w:rPr>
                <w:rFonts w:ascii="Century Gothic" w:hAnsi="Century Gothic"/>
                <w:sz w:val="15"/>
                <w:szCs w:val="15"/>
                <w:lang w:val="en-US"/>
              </w:rPr>
            </w:pPr>
            <w:r>
              <w:rPr>
                <w:rFonts w:ascii="Century Gothic" w:hAnsi="Century Gothic"/>
                <w:sz w:val="15"/>
                <w:szCs w:val="15"/>
                <w:lang w:val="en-US"/>
              </w:rPr>
              <w:t>18</w:t>
            </w:r>
            <w:r w:rsidRPr="00813FB5">
              <w:rPr>
                <w:rFonts w:ascii="Century Gothic" w:hAnsi="Century Gothic"/>
                <w:sz w:val="15"/>
                <w:szCs w:val="15"/>
              </w:rPr>
              <w:t>:00-</w:t>
            </w:r>
            <w:r>
              <w:rPr>
                <w:rFonts w:ascii="Century Gothic" w:hAnsi="Century Gothic"/>
                <w:sz w:val="15"/>
                <w:szCs w:val="15"/>
                <w:lang w:val="en-US"/>
              </w:rPr>
              <w:t>18</w:t>
            </w:r>
            <w:r w:rsidRPr="00813FB5">
              <w:rPr>
                <w:rFonts w:ascii="Century Gothic" w:hAnsi="Century Gothic"/>
                <w:sz w:val="15"/>
                <w:szCs w:val="15"/>
              </w:rPr>
              <w:t>:</w:t>
            </w:r>
            <w:r>
              <w:rPr>
                <w:rFonts w:ascii="Century Gothic" w:hAnsi="Century Gothic"/>
                <w:sz w:val="15"/>
                <w:szCs w:val="15"/>
                <w:lang w:val="en-US"/>
              </w:rPr>
              <w:t>30</w:t>
            </w:r>
          </w:p>
        </w:tc>
        <w:tc>
          <w:tcPr>
            <w:tcW w:w="5670" w:type="dxa"/>
            <w:vAlign w:val="center"/>
          </w:tcPr>
          <w:p w14:paraId="661009BA" w14:textId="77777777" w:rsidR="000974EF" w:rsidRPr="00813FB5" w:rsidRDefault="000974EF" w:rsidP="007C4BBA">
            <w:pPr>
              <w:spacing w:before="120" w:after="120"/>
              <w:rPr>
                <w:rFonts w:ascii="Century Gothic" w:hAnsi="Century Gothic"/>
                <w:sz w:val="15"/>
                <w:szCs w:val="15"/>
              </w:rPr>
            </w:pPr>
            <w:r w:rsidRPr="00813FB5">
              <w:rPr>
                <w:rFonts w:ascii="Century Gothic" w:hAnsi="Century Gothic"/>
                <w:sz w:val="15"/>
                <w:szCs w:val="15"/>
              </w:rPr>
              <w:t>Брифинг гонки</w:t>
            </w:r>
          </w:p>
        </w:tc>
        <w:tc>
          <w:tcPr>
            <w:tcW w:w="2833" w:type="dxa"/>
            <w:vAlign w:val="center"/>
          </w:tcPr>
          <w:p w14:paraId="1052126B" w14:textId="6214C5F8" w:rsidR="000974EF" w:rsidRPr="00813FB5" w:rsidRDefault="005823AB" w:rsidP="007C4BBA">
            <w:pPr>
              <w:spacing w:before="120" w:after="120"/>
              <w:rPr>
                <w:rFonts w:ascii="Century Gothic" w:hAnsi="Century Gothic"/>
                <w:sz w:val="15"/>
                <w:szCs w:val="15"/>
              </w:rPr>
            </w:pPr>
            <w:proofErr w:type="gramStart"/>
            <w:r>
              <w:rPr>
                <w:rFonts w:ascii="Century Gothic" w:hAnsi="Century Gothic"/>
                <w:sz w:val="15"/>
                <w:szCs w:val="15"/>
              </w:rPr>
              <w:t>Он-</w:t>
            </w:r>
            <w:proofErr w:type="spellStart"/>
            <w:r>
              <w:rPr>
                <w:rFonts w:ascii="Century Gothic" w:hAnsi="Century Gothic"/>
                <w:sz w:val="15"/>
                <w:szCs w:val="15"/>
              </w:rPr>
              <w:t>лайн</w:t>
            </w:r>
            <w:proofErr w:type="spellEnd"/>
            <w:proofErr w:type="gramEnd"/>
          </w:p>
        </w:tc>
      </w:tr>
      <w:tr w:rsidR="000C3E55" w:rsidRPr="00813FB5" w14:paraId="76DBDF4A" w14:textId="77777777" w:rsidTr="00813FB5">
        <w:trPr>
          <w:gridAfter w:val="1"/>
          <w:wAfter w:w="15" w:type="dxa"/>
        </w:trPr>
        <w:tc>
          <w:tcPr>
            <w:tcW w:w="1413" w:type="dxa"/>
            <w:vAlign w:val="center"/>
          </w:tcPr>
          <w:p w14:paraId="7096F66C" w14:textId="4E1019AA" w:rsidR="000C3E55" w:rsidRPr="00813FB5" w:rsidRDefault="000C3E55" w:rsidP="004375B3">
            <w:pPr>
              <w:spacing w:before="120" w:after="120"/>
              <w:rPr>
                <w:rFonts w:ascii="Century Gothic" w:hAnsi="Century Gothic"/>
                <w:sz w:val="15"/>
                <w:szCs w:val="15"/>
              </w:rPr>
            </w:pPr>
            <w:r w:rsidRPr="00813FB5">
              <w:rPr>
                <w:rFonts w:ascii="Century Gothic" w:hAnsi="Century Gothic"/>
                <w:sz w:val="15"/>
                <w:szCs w:val="15"/>
              </w:rPr>
              <w:t>2</w:t>
            </w:r>
            <w:r w:rsidR="00096D16">
              <w:rPr>
                <w:rFonts w:ascii="Century Gothic" w:hAnsi="Century Gothic"/>
                <w:sz w:val="15"/>
                <w:szCs w:val="15"/>
              </w:rPr>
              <w:t>0</w:t>
            </w:r>
            <w:r w:rsidRPr="00813FB5">
              <w:rPr>
                <w:rFonts w:ascii="Century Gothic" w:hAnsi="Century Gothic"/>
                <w:sz w:val="15"/>
                <w:szCs w:val="15"/>
              </w:rPr>
              <w:t>:00</w:t>
            </w:r>
          </w:p>
        </w:tc>
        <w:tc>
          <w:tcPr>
            <w:tcW w:w="5670" w:type="dxa"/>
            <w:vAlign w:val="center"/>
          </w:tcPr>
          <w:p w14:paraId="6A7873A9" w14:textId="42CD060C" w:rsidR="000C3E55" w:rsidRPr="00813FB5" w:rsidRDefault="00C87742" w:rsidP="004375B3">
            <w:pPr>
              <w:spacing w:before="120" w:after="120"/>
              <w:rPr>
                <w:rFonts w:ascii="Century Gothic" w:hAnsi="Century Gothic"/>
                <w:sz w:val="15"/>
                <w:szCs w:val="15"/>
              </w:rPr>
            </w:pPr>
            <w:r w:rsidRPr="00813FB5">
              <w:rPr>
                <w:rFonts w:ascii="Century Gothic" w:hAnsi="Century Gothic"/>
                <w:sz w:val="15"/>
                <w:szCs w:val="15"/>
              </w:rPr>
              <w:t>Закрытие Экспо</w:t>
            </w:r>
            <w:r w:rsidR="00831C08" w:rsidRPr="00813FB5">
              <w:rPr>
                <w:rFonts w:ascii="Century Gothic" w:hAnsi="Century Gothic"/>
                <w:sz w:val="15"/>
                <w:szCs w:val="15"/>
              </w:rPr>
              <w:t xml:space="preserve"> завершение выдачи </w:t>
            </w:r>
            <w:r w:rsidR="00BD1C69" w:rsidRPr="00813FB5">
              <w:rPr>
                <w:rFonts w:ascii="Century Gothic" w:hAnsi="Century Gothic"/>
                <w:sz w:val="15"/>
                <w:szCs w:val="15"/>
              </w:rPr>
              <w:t>стартовых пакетов</w:t>
            </w:r>
          </w:p>
        </w:tc>
        <w:tc>
          <w:tcPr>
            <w:tcW w:w="2833" w:type="dxa"/>
            <w:vAlign w:val="center"/>
          </w:tcPr>
          <w:p w14:paraId="29F9FFED" w14:textId="77777777" w:rsidR="000C3E55" w:rsidRPr="00813FB5" w:rsidRDefault="000C3E55" w:rsidP="004375B3">
            <w:pPr>
              <w:spacing w:before="120" w:after="120"/>
              <w:rPr>
                <w:rFonts w:ascii="Century Gothic" w:hAnsi="Century Gothic"/>
                <w:sz w:val="15"/>
                <w:szCs w:val="15"/>
              </w:rPr>
            </w:pPr>
          </w:p>
        </w:tc>
      </w:tr>
      <w:tr w:rsidR="00C87742" w:rsidRPr="00813FB5" w14:paraId="7D4C3B26" w14:textId="77777777" w:rsidTr="00C27C67">
        <w:trPr>
          <w:gridAfter w:val="1"/>
          <w:wAfter w:w="15" w:type="dxa"/>
        </w:trPr>
        <w:tc>
          <w:tcPr>
            <w:tcW w:w="9916" w:type="dxa"/>
            <w:gridSpan w:val="3"/>
            <w:shd w:val="clear" w:color="auto" w:fill="D9D9D9" w:themeFill="background1" w:themeFillShade="D9"/>
            <w:vAlign w:val="center"/>
          </w:tcPr>
          <w:p w14:paraId="35118C9D" w14:textId="74694B84" w:rsidR="00C87742" w:rsidRPr="00813FB5" w:rsidRDefault="00C87742" w:rsidP="004375B3">
            <w:pPr>
              <w:spacing w:before="120" w:after="120"/>
              <w:rPr>
                <w:rFonts w:ascii="Century Gothic" w:hAnsi="Century Gothic"/>
                <w:sz w:val="15"/>
                <w:szCs w:val="15"/>
              </w:rPr>
            </w:pPr>
            <w:r w:rsidRPr="00813FB5">
              <w:rPr>
                <w:rFonts w:ascii="Century Gothic" w:hAnsi="Century Gothic"/>
                <w:sz w:val="15"/>
                <w:szCs w:val="15"/>
              </w:rPr>
              <w:t>5 сентября</w:t>
            </w:r>
          </w:p>
        </w:tc>
      </w:tr>
      <w:tr w:rsidR="006B6ABB" w:rsidRPr="00813FB5" w14:paraId="79E611D8" w14:textId="77777777" w:rsidTr="00813FB5">
        <w:trPr>
          <w:gridAfter w:val="1"/>
          <w:wAfter w:w="15" w:type="dxa"/>
        </w:trPr>
        <w:tc>
          <w:tcPr>
            <w:tcW w:w="1413" w:type="dxa"/>
            <w:vAlign w:val="center"/>
          </w:tcPr>
          <w:p w14:paraId="70861205" w14:textId="64AA0CDD" w:rsidR="006B6ABB" w:rsidRPr="00813FB5" w:rsidRDefault="00FA266C" w:rsidP="004375B3">
            <w:pPr>
              <w:spacing w:before="120" w:after="120"/>
              <w:rPr>
                <w:rFonts w:ascii="Century Gothic" w:hAnsi="Century Gothic"/>
                <w:sz w:val="15"/>
                <w:szCs w:val="15"/>
              </w:rPr>
            </w:pPr>
            <w:r w:rsidRPr="00813FB5">
              <w:rPr>
                <w:rFonts w:ascii="Century Gothic" w:hAnsi="Century Gothic"/>
                <w:sz w:val="15"/>
                <w:szCs w:val="15"/>
              </w:rPr>
              <w:t>7</w:t>
            </w:r>
            <w:r w:rsidR="00831C08" w:rsidRPr="00813FB5">
              <w:rPr>
                <w:rFonts w:ascii="Century Gothic" w:hAnsi="Century Gothic"/>
                <w:sz w:val="15"/>
                <w:szCs w:val="15"/>
              </w:rPr>
              <w:t>:00</w:t>
            </w:r>
          </w:p>
        </w:tc>
        <w:tc>
          <w:tcPr>
            <w:tcW w:w="5670" w:type="dxa"/>
            <w:vAlign w:val="center"/>
          </w:tcPr>
          <w:p w14:paraId="626E3556" w14:textId="4E6DD998" w:rsidR="006B6ABB" w:rsidRPr="00813FB5" w:rsidRDefault="00831C08" w:rsidP="004375B3">
            <w:pPr>
              <w:spacing w:before="120" w:after="120"/>
              <w:rPr>
                <w:rFonts w:ascii="Century Gothic" w:hAnsi="Century Gothic"/>
                <w:sz w:val="15"/>
                <w:szCs w:val="15"/>
              </w:rPr>
            </w:pPr>
            <w:r w:rsidRPr="00813FB5">
              <w:rPr>
                <w:rFonts w:ascii="Century Gothic" w:hAnsi="Century Gothic"/>
                <w:sz w:val="15"/>
                <w:szCs w:val="15"/>
              </w:rPr>
              <w:t xml:space="preserve">Открытие </w:t>
            </w:r>
            <w:proofErr w:type="spellStart"/>
            <w:r w:rsidRPr="00813FB5">
              <w:rPr>
                <w:rFonts w:ascii="Century Gothic" w:hAnsi="Century Gothic"/>
                <w:sz w:val="15"/>
                <w:szCs w:val="15"/>
              </w:rPr>
              <w:t>стартово</w:t>
            </w:r>
            <w:proofErr w:type="spellEnd"/>
            <w:r w:rsidRPr="00813FB5">
              <w:rPr>
                <w:rFonts w:ascii="Century Gothic" w:hAnsi="Century Gothic"/>
                <w:sz w:val="15"/>
                <w:szCs w:val="15"/>
              </w:rPr>
              <w:t>-финишного гор</w:t>
            </w:r>
            <w:r w:rsidR="00BD1C69" w:rsidRPr="00813FB5">
              <w:rPr>
                <w:rFonts w:ascii="Century Gothic" w:hAnsi="Century Gothic"/>
                <w:sz w:val="15"/>
                <w:szCs w:val="15"/>
              </w:rPr>
              <w:t>о</w:t>
            </w:r>
            <w:r w:rsidRPr="00813FB5">
              <w:rPr>
                <w:rFonts w:ascii="Century Gothic" w:hAnsi="Century Gothic"/>
                <w:sz w:val="15"/>
                <w:szCs w:val="15"/>
              </w:rPr>
              <w:t>дка</w:t>
            </w:r>
          </w:p>
        </w:tc>
        <w:tc>
          <w:tcPr>
            <w:tcW w:w="2833" w:type="dxa"/>
            <w:vAlign w:val="center"/>
          </w:tcPr>
          <w:p w14:paraId="39011742" w14:textId="77777777" w:rsidR="006B6ABB" w:rsidRPr="00813FB5" w:rsidRDefault="006B6ABB" w:rsidP="004375B3">
            <w:pPr>
              <w:spacing w:before="120" w:after="120"/>
              <w:rPr>
                <w:rFonts w:ascii="Century Gothic" w:hAnsi="Century Gothic"/>
                <w:sz w:val="15"/>
                <w:szCs w:val="15"/>
              </w:rPr>
            </w:pPr>
          </w:p>
        </w:tc>
      </w:tr>
      <w:tr w:rsidR="00FA266C" w:rsidRPr="00813FB5" w14:paraId="51BAD373" w14:textId="77777777" w:rsidTr="00C27C67">
        <w:trPr>
          <w:gridAfter w:val="1"/>
          <w:wAfter w:w="15" w:type="dxa"/>
        </w:trPr>
        <w:tc>
          <w:tcPr>
            <w:tcW w:w="1413" w:type="dxa"/>
            <w:shd w:val="clear" w:color="auto" w:fill="FFC000"/>
            <w:vAlign w:val="center"/>
          </w:tcPr>
          <w:p w14:paraId="10B49A97" w14:textId="221BA744" w:rsidR="00FA266C" w:rsidRPr="00813FB5" w:rsidRDefault="00FA266C" w:rsidP="004375B3">
            <w:pPr>
              <w:spacing w:before="120" w:after="120"/>
              <w:rPr>
                <w:rFonts w:ascii="Century Gothic" w:hAnsi="Century Gothic"/>
                <w:sz w:val="15"/>
                <w:szCs w:val="15"/>
              </w:rPr>
            </w:pPr>
            <w:r w:rsidRPr="00813FB5">
              <w:rPr>
                <w:rFonts w:ascii="Century Gothic" w:hAnsi="Century Gothic"/>
                <w:sz w:val="15"/>
                <w:szCs w:val="15"/>
              </w:rPr>
              <w:t>7:00-</w:t>
            </w:r>
            <w:r w:rsidR="005823AB">
              <w:rPr>
                <w:rFonts w:ascii="Century Gothic" w:hAnsi="Century Gothic"/>
                <w:sz w:val="15"/>
                <w:szCs w:val="15"/>
              </w:rPr>
              <w:t>12</w:t>
            </w:r>
            <w:r w:rsidRPr="00813FB5">
              <w:rPr>
                <w:rFonts w:ascii="Century Gothic" w:hAnsi="Century Gothic"/>
                <w:sz w:val="15"/>
                <w:szCs w:val="15"/>
              </w:rPr>
              <w:t>:</w:t>
            </w:r>
            <w:r w:rsidR="00DE45B3" w:rsidRPr="00813FB5">
              <w:rPr>
                <w:rFonts w:ascii="Century Gothic" w:hAnsi="Century Gothic"/>
                <w:sz w:val="15"/>
                <w:szCs w:val="15"/>
              </w:rPr>
              <w:t>00</w:t>
            </w:r>
          </w:p>
        </w:tc>
        <w:tc>
          <w:tcPr>
            <w:tcW w:w="5670" w:type="dxa"/>
            <w:shd w:val="clear" w:color="auto" w:fill="FFC000"/>
            <w:vAlign w:val="center"/>
          </w:tcPr>
          <w:p w14:paraId="7B9B3ACA" w14:textId="7380C122" w:rsidR="00FA266C" w:rsidRPr="00813FB5" w:rsidRDefault="00FA266C" w:rsidP="004375B3">
            <w:pPr>
              <w:spacing w:before="120" w:after="120"/>
              <w:rPr>
                <w:rFonts w:ascii="Century Gothic" w:hAnsi="Century Gothic"/>
                <w:sz w:val="15"/>
                <w:szCs w:val="15"/>
              </w:rPr>
            </w:pPr>
            <w:r w:rsidRPr="00813FB5">
              <w:rPr>
                <w:rFonts w:ascii="Century Gothic" w:hAnsi="Century Gothic"/>
                <w:sz w:val="15"/>
                <w:szCs w:val="15"/>
              </w:rPr>
              <w:t>Выдача стартовых пакетов</w:t>
            </w:r>
          </w:p>
        </w:tc>
        <w:tc>
          <w:tcPr>
            <w:tcW w:w="2833" w:type="dxa"/>
            <w:shd w:val="clear" w:color="auto" w:fill="FFC000"/>
            <w:vAlign w:val="center"/>
          </w:tcPr>
          <w:p w14:paraId="0D2B5078" w14:textId="70E77FFB" w:rsidR="00FA266C" w:rsidRPr="00813FB5" w:rsidRDefault="00BB25DD" w:rsidP="004375B3">
            <w:pPr>
              <w:spacing w:before="120" w:after="120"/>
              <w:rPr>
                <w:rFonts w:ascii="Century Gothic" w:hAnsi="Century Gothic"/>
                <w:sz w:val="15"/>
                <w:szCs w:val="15"/>
              </w:rPr>
            </w:pPr>
            <w:r>
              <w:rPr>
                <w:rFonts w:ascii="Century Gothic" w:hAnsi="Century Gothic"/>
                <w:sz w:val="15"/>
                <w:szCs w:val="15"/>
              </w:rPr>
              <w:t>изменено</w:t>
            </w:r>
          </w:p>
        </w:tc>
      </w:tr>
      <w:tr w:rsidR="00C87742" w:rsidRPr="00813FB5" w14:paraId="12FC328A" w14:textId="77777777" w:rsidTr="00813FB5">
        <w:trPr>
          <w:gridAfter w:val="1"/>
          <w:wAfter w:w="15" w:type="dxa"/>
        </w:trPr>
        <w:tc>
          <w:tcPr>
            <w:tcW w:w="1413" w:type="dxa"/>
            <w:vAlign w:val="center"/>
          </w:tcPr>
          <w:p w14:paraId="63D12D13" w14:textId="26584BDE" w:rsidR="00C87742" w:rsidRPr="00813FB5" w:rsidRDefault="00BD1C69" w:rsidP="004375B3">
            <w:pPr>
              <w:spacing w:before="120" w:after="120"/>
              <w:rPr>
                <w:rFonts w:ascii="Century Gothic" w:hAnsi="Century Gothic"/>
                <w:sz w:val="15"/>
                <w:szCs w:val="15"/>
              </w:rPr>
            </w:pPr>
            <w:r w:rsidRPr="00813FB5">
              <w:rPr>
                <w:rFonts w:ascii="Century Gothic" w:hAnsi="Century Gothic"/>
                <w:sz w:val="15"/>
                <w:szCs w:val="15"/>
              </w:rPr>
              <w:t>10:00</w:t>
            </w:r>
          </w:p>
        </w:tc>
        <w:tc>
          <w:tcPr>
            <w:tcW w:w="5670" w:type="dxa"/>
            <w:vAlign w:val="center"/>
          </w:tcPr>
          <w:p w14:paraId="6ABB24C4" w14:textId="395D7003" w:rsidR="00C87742" w:rsidRPr="00813FB5" w:rsidRDefault="00BD1C69" w:rsidP="004375B3">
            <w:pPr>
              <w:spacing w:before="120" w:after="120"/>
              <w:rPr>
                <w:rFonts w:ascii="Century Gothic" w:hAnsi="Century Gothic"/>
                <w:sz w:val="15"/>
                <w:szCs w:val="15"/>
              </w:rPr>
            </w:pPr>
            <w:r w:rsidRPr="00813FB5">
              <w:rPr>
                <w:rFonts w:ascii="Century Gothic" w:hAnsi="Century Gothic"/>
                <w:sz w:val="15"/>
                <w:szCs w:val="15"/>
              </w:rPr>
              <w:t xml:space="preserve">Старт участников дистанции Rocks’n’Fords </w:t>
            </w:r>
            <w:r w:rsidRPr="00813FB5">
              <w:rPr>
                <w:rFonts w:ascii="Century Gothic" w:hAnsi="Century Gothic"/>
                <w:sz w:val="15"/>
                <w:szCs w:val="15"/>
                <w:lang w:val="en-US"/>
              </w:rPr>
              <w:t>Ultra</w:t>
            </w:r>
            <w:r w:rsidRPr="00813FB5">
              <w:rPr>
                <w:rFonts w:ascii="Century Gothic" w:hAnsi="Century Gothic"/>
                <w:sz w:val="15"/>
                <w:szCs w:val="15"/>
              </w:rPr>
              <w:t xml:space="preserve"> (Т50)</w:t>
            </w:r>
          </w:p>
        </w:tc>
        <w:tc>
          <w:tcPr>
            <w:tcW w:w="2833" w:type="dxa"/>
            <w:vAlign w:val="center"/>
          </w:tcPr>
          <w:p w14:paraId="287E5E81" w14:textId="77777777" w:rsidR="00C87742" w:rsidRPr="00813FB5" w:rsidRDefault="00C87742" w:rsidP="004375B3">
            <w:pPr>
              <w:spacing w:before="120" w:after="120"/>
              <w:rPr>
                <w:rFonts w:ascii="Century Gothic" w:hAnsi="Century Gothic"/>
                <w:sz w:val="15"/>
                <w:szCs w:val="15"/>
              </w:rPr>
            </w:pPr>
          </w:p>
        </w:tc>
      </w:tr>
      <w:tr w:rsidR="00C87742" w:rsidRPr="00813FB5" w14:paraId="477B7EC1" w14:textId="77777777" w:rsidTr="005A2ABC">
        <w:trPr>
          <w:gridAfter w:val="1"/>
          <w:wAfter w:w="15" w:type="dxa"/>
        </w:trPr>
        <w:tc>
          <w:tcPr>
            <w:tcW w:w="1413" w:type="dxa"/>
            <w:shd w:val="clear" w:color="auto" w:fill="FFC000"/>
            <w:vAlign w:val="center"/>
          </w:tcPr>
          <w:p w14:paraId="286D2143" w14:textId="25573133" w:rsidR="00C87742" w:rsidRPr="00813FB5" w:rsidRDefault="00BD1C69" w:rsidP="004375B3">
            <w:pPr>
              <w:spacing w:before="120" w:after="120"/>
              <w:rPr>
                <w:rFonts w:ascii="Century Gothic" w:hAnsi="Century Gothic"/>
                <w:sz w:val="15"/>
                <w:szCs w:val="15"/>
              </w:rPr>
            </w:pPr>
            <w:r w:rsidRPr="00813FB5">
              <w:rPr>
                <w:rFonts w:ascii="Century Gothic" w:hAnsi="Century Gothic"/>
                <w:sz w:val="15"/>
                <w:szCs w:val="15"/>
              </w:rPr>
              <w:t>1</w:t>
            </w:r>
            <w:r w:rsidR="005823AB">
              <w:rPr>
                <w:rFonts w:ascii="Century Gothic" w:hAnsi="Century Gothic"/>
                <w:sz w:val="15"/>
                <w:szCs w:val="15"/>
              </w:rPr>
              <w:t>0</w:t>
            </w:r>
            <w:r w:rsidRPr="00813FB5">
              <w:rPr>
                <w:rFonts w:ascii="Century Gothic" w:hAnsi="Century Gothic"/>
                <w:sz w:val="15"/>
                <w:szCs w:val="15"/>
              </w:rPr>
              <w:t>:</w:t>
            </w:r>
            <w:r w:rsidR="00DE45B3" w:rsidRPr="00813FB5">
              <w:rPr>
                <w:rFonts w:ascii="Century Gothic" w:hAnsi="Century Gothic"/>
                <w:sz w:val="15"/>
                <w:szCs w:val="15"/>
              </w:rPr>
              <w:t>0</w:t>
            </w:r>
            <w:r w:rsidRPr="00813FB5">
              <w:rPr>
                <w:rFonts w:ascii="Century Gothic" w:hAnsi="Century Gothic"/>
                <w:sz w:val="15"/>
                <w:szCs w:val="15"/>
              </w:rPr>
              <w:t>0</w:t>
            </w:r>
          </w:p>
        </w:tc>
        <w:tc>
          <w:tcPr>
            <w:tcW w:w="5670" w:type="dxa"/>
            <w:shd w:val="clear" w:color="auto" w:fill="FFC000"/>
            <w:vAlign w:val="center"/>
          </w:tcPr>
          <w:p w14:paraId="7DA1CC32" w14:textId="7FF9086D" w:rsidR="00C87742" w:rsidRPr="00813FB5" w:rsidRDefault="00BD1C69" w:rsidP="004375B3">
            <w:pPr>
              <w:spacing w:before="120" w:after="120"/>
              <w:rPr>
                <w:rFonts w:ascii="Century Gothic" w:hAnsi="Century Gothic"/>
                <w:sz w:val="15"/>
                <w:szCs w:val="15"/>
              </w:rPr>
            </w:pPr>
            <w:r w:rsidRPr="00813FB5">
              <w:rPr>
                <w:rFonts w:ascii="Century Gothic" w:hAnsi="Century Gothic"/>
                <w:sz w:val="15"/>
                <w:szCs w:val="15"/>
              </w:rPr>
              <w:t>Старт участников дистанции Rocks Marathon (Т40)</w:t>
            </w:r>
          </w:p>
        </w:tc>
        <w:tc>
          <w:tcPr>
            <w:tcW w:w="2833" w:type="dxa"/>
            <w:shd w:val="clear" w:color="auto" w:fill="FFC000"/>
            <w:vAlign w:val="center"/>
          </w:tcPr>
          <w:p w14:paraId="43239798" w14:textId="38009776" w:rsidR="00C87742" w:rsidRPr="00813FB5" w:rsidRDefault="005A2ABC" w:rsidP="004375B3">
            <w:pPr>
              <w:spacing w:before="120" w:after="120"/>
              <w:rPr>
                <w:rFonts w:ascii="Century Gothic" w:hAnsi="Century Gothic"/>
                <w:sz w:val="15"/>
                <w:szCs w:val="15"/>
              </w:rPr>
            </w:pPr>
            <w:r>
              <w:rPr>
                <w:rFonts w:ascii="Century Gothic" w:hAnsi="Century Gothic"/>
                <w:sz w:val="15"/>
                <w:szCs w:val="15"/>
              </w:rPr>
              <w:t>изменено с 11:00</w:t>
            </w:r>
          </w:p>
        </w:tc>
      </w:tr>
      <w:tr w:rsidR="00C27C67" w:rsidRPr="00813FB5" w14:paraId="4D7D457A" w14:textId="77777777" w:rsidTr="00C27C67">
        <w:trPr>
          <w:gridAfter w:val="1"/>
          <w:wAfter w:w="15" w:type="dxa"/>
        </w:trPr>
        <w:tc>
          <w:tcPr>
            <w:tcW w:w="1413" w:type="dxa"/>
            <w:shd w:val="clear" w:color="auto" w:fill="FFC000"/>
            <w:vAlign w:val="center"/>
          </w:tcPr>
          <w:p w14:paraId="06F60D98" w14:textId="7ED7DB4D" w:rsidR="00C27C67" w:rsidRPr="00813FB5" w:rsidRDefault="00C27C67" w:rsidP="004375B3">
            <w:pPr>
              <w:spacing w:before="120" w:after="120"/>
              <w:rPr>
                <w:rFonts w:ascii="Century Gothic" w:hAnsi="Century Gothic"/>
                <w:sz w:val="15"/>
                <w:szCs w:val="15"/>
              </w:rPr>
            </w:pPr>
            <w:r>
              <w:rPr>
                <w:rFonts w:ascii="Century Gothic" w:hAnsi="Century Gothic"/>
                <w:sz w:val="15"/>
                <w:szCs w:val="15"/>
              </w:rPr>
              <w:t>1</w:t>
            </w:r>
            <w:r w:rsidR="0015204C">
              <w:rPr>
                <w:rFonts w:ascii="Century Gothic" w:hAnsi="Century Gothic"/>
                <w:sz w:val="15"/>
                <w:szCs w:val="15"/>
              </w:rPr>
              <w:t>1</w:t>
            </w:r>
            <w:r>
              <w:rPr>
                <w:rFonts w:ascii="Century Gothic" w:hAnsi="Century Gothic"/>
                <w:sz w:val="15"/>
                <w:szCs w:val="15"/>
              </w:rPr>
              <w:t>:</w:t>
            </w:r>
            <w:r w:rsidR="0015204C">
              <w:rPr>
                <w:rFonts w:ascii="Century Gothic" w:hAnsi="Century Gothic"/>
                <w:sz w:val="15"/>
                <w:szCs w:val="15"/>
              </w:rPr>
              <w:t>0</w:t>
            </w:r>
            <w:r>
              <w:rPr>
                <w:rFonts w:ascii="Century Gothic" w:hAnsi="Century Gothic"/>
                <w:sz w:val="15"/>
                <w:szCs w:val="15"/>
              </w:rPr>
              <w:t>0</w:t>
            </w:r>
          </w:p>
        </w:tc>
        <w:tc>
          <w:tcPr>
            <w:tcW w:w="5670" w:type="dxa"/>
            <w:shd w:val="clear" w:color="auto" w:fill="FFC000"/>
            <w:vAlign w:val="center"/>
          </w:tcPr>
          <w:p w14:paraId="2874368B" w14:textId="641163ED" w:rsidR="00C27C67" w:rsidRPr="00813FB5" w:rsidRDefault="00C27C67" w:rsidP="004375B3">
            <w:pPr>
              <w:spacing w:before="120" w:after="120"/>
              <w:rPr>
                <w:rFonts w:ascii="Century Gothic" w:hAnsi="Century Gothic"/>
                <w:sz w:val="15"/>
                <w:szCs w:val="15"/>
              </w:rPr>
            </w:pPr>
            <w:r>
              <w:rPr>
                <w:rFonts w:ascii="Century Gothic" w:hAnsi="Century Gothic"/>
                <w:sz w:val="15"/>
                <w:szCs w:val="15"/>
              </w:rPr>
              <w:t xml:space="preserve">Начало посадки участников </w:t>
            </w:r>
            <w:r w:rsidRPr="00813FB5">
              <w:rPr>
                <w:rFonts w:ascii="Century Gothic" w:hAnsi="Century Gothic"/>
                <w:sz w:val="15"/>
                <w:szCs w:val="15"/>
              </w:rPr>
              <w:t xml:space="preserve">Fountain </w:t>
            </w:r>
            <w:proofErr w:type="spellStart"/>
            <w:r w:rsidRPr="00813FB5">
              <w:rPr>
                <w:rFonts w:ascii="Century Gothic" w:hAnsi="Century Gothic"/>
                <w:sz w:val="15"/>
                <w:szCs w:val="15"/>
              </w:rPr>
              <w:t>Race</w:t>
            </w:r>
            <w:proofErr w:type="spellEnd"/>
            <w:r w:rsidRPr="00813FB5">
              <w:rPr>
                <w:rFonts w:ascii="Century Gothic" w:hAnsi="Century Gothic"/>
                <w:sz w:val="15"/>
                <w:szCs w:val="15"/>
              </w:rPr>
              <w:t xml:space="preserve"> (Т20)</w:t>
            </w:r>
            <w:r>
              <w:rPr>
                <w:rFonts w:ascii="Century Gothic" w:hAnsi="Century Gothic"/>
                <w:sz w:val="15"/>
                <w:szCs w:val="15"/>
              </w:rPr>
              <w:t xml:space="preserve"> </w:t>
            </w:r>
            <w:r w:rsidR="007C4BBA">
              <w:rPr>
                <w:rFonts w:ascii="Century Gothic" w:hAnsi="Century Gothic"/>
                <w:sz w:val="15"/>
                <w:szCs w:val="15"/>
              </w:rPr>
              <w:t>в</w:t>
            </w:r>
            <w:r>
              <w:rPr>
                <w:rFonts w:ascii="Century Gothic" w:hAnsi="Century Gothic"/>
                <w:sz w:val="15"/>
                <w:szCs w:val="15"/>
              </w:rPr>
              <w:t xml:space="preserve"> автобус для трансфера на </w:t>
            </w:r>
            <w:r w:rsidR="007C4BBA">
              <w:rPr>
                <w:rFonts w:ascii="Century Gothic" w:hAnsi="Century Gothic"/>
                <w:sz w:val="15"/>
                <w:szCs w:val="15"/>
              </w:rPr>
              <w:t xml:space="preserve">выносной </w:t>
            </w:r>
            <w:r>
              <w:rPr>
                <w:rFonts w:ascii="Century Gothic" w:hAnsi="Century Gothic"/>
                <w:sz w:val="15"/>
                <w:szCs w:val="15"/>
              </w:rPr>
              <w:t>старт гонки</w:t>
            </w:r>
          </w:p>
        </w:tc>
        <w:tc>
          <w:tcPr>
            <w:tcW w:w="2833" w:type="dxa"/>
            <w:shd w:val="clear" w:color="auto" w:fill="FFC000"/>
            <w:vAlign w:val="center"/>
          </w:tcPr>
          <w:p w14:paraId="0D5D406D" w14:textId="511EC621" w:rsidR="00C27C67" w:rsidRPr="005A2ABC" w:rsidRDefault="00BB25DD" w:rsidP="004375B3">
            <w:pPr>
              <w:spacing w:before="120" w:after="120"/>
              <w:rPr>
                <w:rFonts w:ascii="Century Gothic" w:hAnsi="Century Gothic"/>
                <w:sz w:val="15"/>
                <w:szCs w:val="15"/>
              </w:rPr>
            </w:pPr>
            <w:r>
              <w:rPr>
                <w:rFonts w:ascii="Century Gothic" w:hAnsi="Century Gothic"/>
                <w:sz w:val="15"/>
                <w:szCs w:val="15"/>
              </w:rPr>
              <w:t>добавлено</w:t>
            </w:r>
          </w:p>
        </w:tc>
      </w:tr>
      <w:tr w:rsidR="005A2ABC" w:rsidRPr="00813FB5" w14:paraId="569D110B" w14:textId="77777777" w:rsidTr="005A2ABC">
        <w:trPr>
          <w:gridAfter w:val="1"/>
          <w:wAfter w:w="15" w:type="dxa"/>
        </w:trPr>
        <w:tc>
          <w:tcPr>
            <w:tcW w:w="1413" w:type="dxa"/>
            <w:shd w:val="clear" w:color="auto" w:fill="FFC000"/>
            <w:vAlign w:val="center"/>
          </w:tcPr>
          <w:p w14:paraId="1AF7C0FF" w14:textId="3F26FD04" w:rsidR="005A2ABC" w:rsidRPr="00813FB5" w:rsidRDefault="005A2ABC" w:rsidP="007C4BBA">
            <w:pPr>
              <w:spacing w:before="120" w:after="120"/>
              <w:rPr>
                <w:rFonts w:ascii="Century Gothic" w:hAnsi="Century Gothic"/>
                <w:sz w:val="15"/>
                <w:szCs w:val="15"/>
              </w:rPr>
            </w:pPr>
            <w:r w:rsidRPr="00813FB5">
              <w:rPr>
                <w:rFonts w:ascii="Century Gothic" w:hAnsi="Century Gothic"/>
                <w:sz w:val="15"/>
                <w:szCs w:val="15"/>
              </w:rPr>
              <w:t>1</w:t>
            </w:r>
            <w:r>
              <w:rPr>
                <w:rFonts w:ascii="Century Gothic" w:hAnsi="Century Gothic"/>
                <w:sz w:val="15"/>
                <w:szCs w:val="15"/>
              </w:rPr>
              <w:t>1</w:t>
            </w:r>
            <w:r w:rsidRPr="00813FB5">
              <w:rPr>
                <w:rFonts w:ascii="Century Gothic" w:hAnsi="Century Gothic"/>
                <w:sz w:val="15"/>
                <w:szCs w:val="15"/>
              </w:rPr>
              <w:t>:00</w:t>
            </w:r>
          </w:p>
        </w:tc>
        <w:tc>
          <w:tcPr>
            <w:tcW w:w="5670" w:type="dxa"/>
            <w:shd w:val="clear" w:color="auto" w:fill="FFC000"/>
            <w:vAlign w:val="center"/>
          </w:tcPr>
          <w:p w14:paraId="2DB3BFC5" w14:textId="77777777" w:rsidR="005A2ABC" w:rsidRPr="00813FB5" w:rsidRDefault="005A2ABC" w:rsidP="007C4BBA">
            <w:pPr>
              <w:spacing w:before="120" w:after="120"/>
              <w:rPr>
                <w:rFonts w:ascii="Century Gothic" w:hAnsi="Century Gothic"/>
                <w:sz w:val="15"/>
                <w:szCs w:val="15"/>
              </w:rPr>
            </w:pPr>
            <w:r w:rsidRPr="00813FB5">
              <w:rPr>
                <w:rFonts w:ascii="Century Gothic" w:hAnsi="Century Gothic"/>
                <w:sz w:val="15"/>
                <w:szCs w:val="15"/>
              </w:rPr>
              <w:t xml:space="preserve">Старт участников дистанции </w:t>
            </w:r>
            <w:proofErr w:type="spellStart"/>
            <w:r w:rsidRPr="00813FB5">
              <w:rPr>
                <w:rFonts w:ascii="Century Gothic" w:hAnsi="Century Gothic"/>
                <w:sz w:val="15"/>
                <w:szCs w:val="15"/>
              </w:rPr>
              <w:t>Castle</w:t>
            </w:r>
            <w:proofErr w:type="spellEnd"/>
            <w:r w:rsidRPr="00813FB5">
              <w:rPr>
                <w:rFonts w:ascii="Century Gothic" w:hAnsi="Century Gothic"/>
                <w:sz w:val="15"/>
                <w:szCs w:val="15"/>
              </w:rPr>
              <w:t xml:space="preserve"> </w:t>
            </w:r>
            <w:r w:rsidRPr="00813FB5">
              <w:rPr>
                <w:rFonts w:ascii="Century Gothic" w:hAnsi="Century Gothic"/>
                <w:sz w:val="15"/>
                <w:szCs w:val="15"/>
                <w:lang w:val="en-US"/>
              </w:rPr>
              <w:t>Sprint</w:t>
            </w:r>
            <w:r w:rsidRPr="00813FB5">
              <w:rPr>
                <w:rFonts w:ascii="Century Gothic" w:hAnsi="Century Gothic"/>
                <w:sz w:val="15"/>
                <w:szCs w:val="15"/>
              </w:rPr>
              <w:t xml:space="preserve"> (</w:t>
            </w:r>
            <w:r w:rsidRPr="00813FB5">
              <w:rPr>
                <w:rFonts w:ascii="Century Gothic" w:hAnsi="Century Gothic"/>
                <w:sz w:val="15"/>
                <w:szCs w:val="15"/>
                <w:lang w:val="en-US"/>
              </w:rPr>
              <w:t>T</w:t>
            </w:r>
            <w:r w:rsidRPr="00813FB5">
              <w:rPr>
                <w:rFonts w:ascii="Century Gothic" w:hAnsi="Century Gothic"/>
                <w:sz w:val="15"/>
                <w:szCs w:val="15"/>
              </w:rPr>
              <w:t>1,5)</w:t>
            </w:r>
          </w:p>
        </w:tc>
        <w:tc>
          <w:tcPr>
            <w:tcW w:w="2833" w:type="dxa"/>
            <w:shd w:val="clear" w:color="auto" w:fill="FFC000"/>
            <w:vAlign w:val="center"/>
          </w:tcPr>
          <w:p w14:paraId="63D0A6D4" w14:textId="2F516CB6" w:rsidR="005A2ABC" w:rsidRPr="00813FB5" w:rsidRDefault="005A2ABC" w:rsidP="007C4BBA">
            <w:pPr>
              <w:spacing w:before="120" w:after="120"/>
              <w:rPr>
                <w:rFonts w:ascii="Century Gothic" w:hAnsi="Century Gothic"/>
                <w:sz w:val="15"/>
                <w:szCs w:val="15"/>
              </w:rPr>
            </w:pPr>
            <w:r>
              <w:rPr>
                <w:rFonts w:ascii="Century Gothic" w:hAnsi="Century Gothic"/>
                <w:sz w:val="15"/>
                <w:szCs w:val="15"/>
              </w:rPr>
              <w:t>изменено</w:t>
            </w:r>
            <w:r w:rsidR="002503BC">
              <w:rPr>
                <w:rFonts w:ascii="Century Gothic" w:hAnsi="Century Gothic"/>
                <w:sz w:val="15"/>
                <w:szCs w:val="15"/>
              </w:rPr>
              <w:t xml:space="preserve"> с 11:30</w:t>
            </w:r>
          </w:p>
        </w:tc>
      </w:tr>
      <w:tr w:rsidR="0015204C" w:rsidRPr="00813FB5" w14:paraId="13E6AC94" w14:textId="77777777" w:rsidTr="007C4BBA">
        <w:trPr>
          <w:gridAfter w:val="1"/>
          <w:wAfter w:w="15" w:type="dxa"/>
        </w:trPr>
        <w:tc>
          <w:tcPr>
            <w:tcW w:w="1413" w:type="dxa"/>
            <w:shd w:val="clear" w:color="auto" w:fill="FFC000"/>
            <w:vAlign w:val="center"/>
          </w:tcPr>
          <w:p w14:paraId="0EBF53FF" w14:textId="77777777" w:rsidR="0015204C" w:rsidRPr="00813FB5" w:rsidRDefault="0015204C" w:rsidP="007C4BBA">
            <w:pPr>
              <w:spacing w:before="120" w:after="120"/>
              <w:rPr>
                <w:rFonts w:ascii="Century Gothic" w:hAnsi="Century Gothic"/>
                <w:sz w:val="15"/>
                <w:szCs w:val="15"/>
              </w:rPr>
            </w:pPr>
            <w:r w:rsidRPr="00813FB5">
              <w:rPr>
                <w:rFonts w:ascii="Century Gothic" w:hAnsi="Century Gothic"/>
                <w:sz w:val="15"/>
                <w:szCs w:val="15"/>
              </w:rPr>
              <w:t>11:30</w:t>
            </w:r>
          </w:p>
        </w:tc>
        <w:tc>
          <w:tcPr>
            <w:tcW w:w="5670" w:type="dxa"/>
            <w:shd w:val="clear" w:color="auto" w:fill="FFC000"/>
            <w:vAlign w:val="center"/>
          </w:tcPr>
          <w:p w14:paraId="5D0620EC" w14:textId="77777777" w:rsidR="0015204C" w:rsidRPr="00813FB5" w:rsidRDefault="0015204C" w:rsidP="007C4BBA">
            <w:pPr>
              <w:spacing w:before="120" w:after="120"/>
              <w:rPr>
                <w:rFonts w:ascii="Century Gothic" w:hAnsi="Century Gothic"/>
                <w:sz w:val="15"/>
                <w:szCs w:val="15"/>
              </w:rPr>
            </w:pPr>
            <w:r w:rsidRPr="00813FB5">
              <w:rPr>
                <w:rFonts w:ascii="Century Gothic" w:hAnsi="Century Gothic"/>
                <w:sz w:val="15"/>
                <w:szCs w:val="15"/>
              </w:rPr>
              <w:t xml:space="preserve">Старт участников дистанции </w:t>
            </w:r>
            <w:proofErr w:type="spellStart"/>
            <w:r w:rsidRPr="00813FB5">
              <w:rPr>
                <w:rFonts w:ascii="Century Gothic" w:hAnsi="Century Gothic"/>
                <w:sz w:val="15"/>
                <w:szCs w:val="15"/>
              </w:rPr>
              <w:t>Castle</w:t>
            </w:r>
            <w:proofErr w:type="spellEnd"/>
            <w:r w:rsidRPr="00813FB5">
              <w:rPr>
                <w:rFonts w:ascii="Century Gothic" w:hAnsi="Century Gothic"/>
                <w:sz w:val="15"/>
                <w:szCs w:val="15"/>
              </w:rPr>
              <w:t xml:space="preserve"> </w:t>
            </w:r>
            <w:proofErr w:type="spellStart"/>
            <w:r w:rsidRPr="00813FB5">
              <w:rPr>
                <w:rFonts w:ascii="Century Gothic" w:hAnsi="Century Gothic"/>
                <w:sz w:val="15"/>
                <w:szCs w:val="15"/>
              </w:rPr>
              <w:t>Race</w:t>
            </w:r>
            <w:proofErr w:type="spellEnd"/>
            <w:r w:rsidRPr="00813FB5">
              <w:rPr>
                <w:rFonts w:ascii="Century Gothic" w:hAnsi="Century Gothic"/>
                <w:sz w:val="15"/>
                <w:szCs w:val="15"/>
              </w:rPr>
              <w:t xml:space="preserve"> (Т3) </w:t>
            </w:r>
          </w:p>
        </w:tc>
        <w:tc>
          <w:tcPr>
            <w:tcW w:w="2833" w:type="dxa"/>
            <w:shd w:val="clear" w:color="auto" w:fill="FFC000"/>
            <w:vAlign w:val="center"/>
          </w:tcPr>
          <w:p w14:paraId="4F29DBEB" w14:textId="77777777" w:rsidR="0015204C" w:rsidRPr="00813FB5" w:rsidRDefault="0015204C" w:rsidP="007C4BBA">
            <w:pPr>
              <w:spacing w:before="120" w:after="120"/>
              <w:rPr>
                <w:rFonts w:ascii="Century Gothic" w:hAnsi="Century Gothic"/>
                <w:sz w:val="15"/>
                <w:szCs w:val="15"/>
              </w:rPr>
            </w:pPr>
            <w:r>
              <w:rPr>
                <w:rFonts w:ascii="Century Gothic" w:hAnsi="Century Gothic"/>
                <w:sz w:val="15"/>
                <w:szCs w:val="15"/>
              </w:rPr>
              <w:t>изменено с 11:00</w:t>
            </w:r>
          </w:p>
        </w:tc>
      </w:tr>
      <w:tr w:rsidR="005A2ABC" w:rsidRPr="00813FB5" w14:paraId="6B03B504" w14:textId="77777777" w:rsidTr="005A2ABC">
        <w:trPr>
          <w:gridAfter w:val="1"/>
          <w:wAfter w:w="15" w:type="dxa"/>
        </w:trPr>
        <w:tc>
          <w:tcPr>
            <w:tcW w:w="1413" w:type="dxa"/>
            <w:shd w:val="clear" w:color="auto" w:fill="FFC000"/>
            <w:vAlign w:val="center"/>
          </w:tcPr>
          <w:p w14:paraId="00FA723C" w14:textId="1DFA6004" w:rsidR="0015204C" w:rsidRPr="002503BC" w:rsidRDefault="005A2ABC" w:rsidP="007C4BBA">
            <w:pPr>
              <w:spacing w:before="120" w:after="120"/>
              <w:rPr>
                <w:rFonts w:ascii="Century Gothic" w:hAnsi="Century Gothic"/>
                <w:sz w:val="15"/>
                <w:szCs w:val="15"/>
              </w:rPr>
            </w:pPr>
            <w:r w:rsidRPr="00813FB5">
              <w:rPr>
                <w:rFonts w:ascii="Century Gothic" w:hAnsi="Century Gothic"/>
                <w:sz w:val="15"/>
                <w:szCs w:val="15"/>
              </w:rPr>
              <w:t>11:</w:t>
            </w:r>
            <w:r w:rsidR="0015204C">
              <w:rPr>
                <w:rFonts w:ascii="Century Gothic" w:hAnsi="Century Gothic"/>
                <w:sz w:val="15"/>
                <w:szCs w:val="15"/>
              </w:rPr>
              <w:t>35</w:t>
            </w:r>
          </w:p>
        </w:tc>
        <w:tc>
          <w:tcPr>
            <w:tcW w:w="5670" w:type="dxa"/>
            <w:shd w:val="clear" w:color="auto" w:fill="FFC000"/>
            <w:vAlign w:val="center"/>
          </w:tcPr>
          <w:p w14:paraId="22FD1295" w14:textId="77777777" w:rsidR="005A2ABC" w:rsidRPr="00813FB5" w:rsidRDefault="005A2ABC" w:rsidP="007C4BBA">
            <w:pPr>
              <w:spacing w:before="120" w:after="120"/>
              <w:rPr>
                <w:rFonts w:ascii="Century Gothic" w:hAnsi="Century Gothic"/>
                <w:sz w:val="15"/>
                <w:szCs w:val="15"/>
              </w:rPr>
            </w:pPr>
            <w:r w:rsidRPr="00813FB5">
              <w:rPr>
                <w:rFonts w:ascii="Century Gothic" w:hAnsi="Century Gothic"/>
                <w:sz w:val="15"/>
                <w:szCs w:val="15"/>
              </w:rPr>
              <w:t xml:space="preserve">Выезд автобусов с участниками дистанции Fountain </w:t>
            </w:r>
            <w:proofErr w:type="spellStart"/>
            <w:r w:rsidRPr="00813FB5">
              <w:rPr>
                <w:rFonts w:ascii="Century Gothic" w:hAnsi="Century Gothic"/>
                <w:sz w:val="15"/>
                <w:szCs w:val="15"/>
              </w:rPr>
              <w:t>Race</w:t>
            </w:r>
            <w:proofErr w:type="spellEnd"/>
            <w:r w:rsidRPr="00813FB5">
              <w:rPr>
                <w:rFonts w:ascii="Century Gothic" w:hAnsi="Century Gothic"/>
                <w:sz w:val="15"/>
                <w:szCs w:val="15"/>
              </w:rPr>
              <w:t xml:space="preserve"> (Т20) из </w:t>
            </w:r>
            <w:r>
              <w:rPr>
                <w:rFonts w:ascii="Century Gothic" w:hAnsi="Century Gothic"/>
                <w:sz w:val="15"/>
                <w:szCs w:val="15"/>
              </w:rPr>
              <w:t>Ц</w:t>
            </w:r>
            <w:r w:rsidRPr="00813FB5">
              <w:rPr>
                <w:rFonts w:ascii="Century Gothic" w:hAnsi="Century Gothic"/>
                <w:sz w:val="15"/>
                <w:szCs w:val="15"/>
              </w:rPr>
              <w:t xml:space="preserve">ентра соревнований к месту старта </w:t>
            </w:r>
          </w:p>
        </w:tc>
        <w:tc>
          <w:tcPr>
            <w:tcW w:w="2833" w:type="dxa"/>
            <w:shd w:val="clear" w:color="auto" w:fill="FFC000"/>
            <w:vAlign w:val="center"/>
          </w:tcPr>
          <w:p w14:paraId="61BEAD1A" w14:textId="7E3B49F0" w:rsidR="005A2ABC" w:rsidRPr="00813FB5" w:rsidRDefault="005A2ABC" w:rsidP="007C4BBA">
            <w:pPr>
              <w:spacing w:before="120" w:after="120"/>
              <w:rPr>
                <w:rFonts w:ascii="Century Gothic" w:hAnsi="Century Gothic"/>
                <w:sz w:val="15"/>
                <w:szCs w:val="15"/>
              </w:rPr>
            </w:pPr>
            <w:r>
              <w:rPr>
                <w:rFonts w:ascii="Century Gothic" w:hAnsi="Century Gothic"/>
                <w:sz w:val="15"/>
                <w:szCs w:val="15"/>
              </w:rPr>
              <w:t>изменено с 11:00</w:t>
            </w:r>
          </w:p>
        </w:tc>
      </w:tr>
      <w:tr w:rsidR="0015204C" w:rsidRPr="00813FB5" w14:paraId="5EE43D44" w14:textId="77777777" w:rsidTr="002503BC">
        <w:trPr>
          <w:gridAfter w:val="1"/>
          <w:wAfter w:w="15" w:type="dxa"/>
        </w:trPr>
        <w:tc>
          <w:tcPr>
            <w:tcW w:w="1413" w:type="dxa"/>
            <w:shd w:val="clear" w:color="auto" w:fill="FFC000"/>
            <w:vAlign w:val="center"/>
          </w:tcPr>
          <w:p w14:paraId="17F26702" w14:textId="59F6A619" w:rsidR="0015204C" w:rsidRPr="00813FB5" w:rsidRDefault="0015204C" w:rsidP="007C4BBA">
            <w:pPr>
              <w:spacing w:before="120" w:after="120"/>
              <w:rPr>
                <w:rFonts w:ascii="Century Gothic" w:hAnsi="Century Gothic"/>
                <w:sz w:val="15"/>
                <w:szCs w:val="15"/>
              </w:rPr>
            </w:pPr>
            <w:r>
              <w:rPr>
                <w:rFonts w:ascii="Century Gothic" w:hAnsi="Century Gothic"/>
                <w:sz w:val="15"/>
                <w:szCs w:val="15"/>
              </w:rPr>
              <w:t>12:00</w:t>
            </w:r>
          </w:p>
        </w:tc>
        <w:tc>
          <w:tcPr>
            <w:tcW w:w="5670" w:type="dxa"/>
            <w:shd w:val="clear" w:color="auto" w:fill="FFC000"/>
            <w:vAlign w:val="center"/>
          </w:tcPr>
          <w:p w14:paraId="4966704C" w14:textId="311F03F0" w:rsidR="0015204C" w:rsidRPr="00813FB5" w:rsidRDefault="0015204C" w:rsidP="007C4BBA">
            <w:pPr>
              <w:spacing w:before="120" w:after="120"/>
              <w:rPr>
                <w:rFonts w:ascii="Century Gothic" w:hAnsi="Century Gothic"/>
                <w:sz w:val="15"/>
                <w:szCs w:val="15"/>
              </w:rPr>
            </w:pPr>
            <w:r>
              <w:rPr>
                <w:rFonts w:ascii="Century Gothic" w:hAnsi="Century Gothic"/>
                <w:sz w:val="15"/>
                <w:szCs w:val="15"/>
              </w:rPr>
              <w:t>Церемония награждения победителей Т1,5 и Т3</w:t>
            </w:r>
          </w:p>
        </w:tc>
        <w:tc>
          <w:tcPr>
            <w:tcW w:w="2833" w:type="dxa"/>
            <w:shd w:val="clear" w:color="auto" w:fill="FFC000"/>
            <w:vAlign w:val="center"/>
          </w:tcPr>
          <w:p w14:paraId="79EEF2C4" w14:textId="7606FE12" w:rsidR="0015204C" w:rsidRPr="00813FB5" w:rsidRDefault="0015204C" w:rsidP="007C4BBA">
            <w:pPr>
              <w:spacing w:before="120" w:after="120"/>
              <w:rPr>
                <w:rFonts w:ascii="Century Gothic" w:hAnsi="Century Gothic"/>
                <w:sz w:val="15"/>
                <w:szCs w:val="15"/>
              </w:rPr>
            </w:pPr>
            <w:r>
              <w:rPr>
                <w:rFonts w:ascii="Century Gothic" w:hAnsi="Century Gothic"/>
                <w:sz w:val="15"/>
                <w:szCs w:val="15"/>
              </w:rPr>
              <w:t>добавлено</w:t>
            </w:r>
          </w:p>
        </w:tc>
      </w:tr>
      <w:tr w:rsidR="00C86C54" w:rsidRPr="00813FB5" w14:paraId="02765FA4" w14:textId="77777777" w:rsidTr="002503BC">
        <w:trPr>
          <w:gridAfter w:val="1"/>
          <w:wAfter w:w="15" w:type="dxa"/>
        </w:trPr>
        <w:tc>
          <w:tcPr>
            <w:tcW w:w="1413" w:type="dxa"/>
            <w:shd w:val="clear" w:color="auto" w:fill="FFC000"/>
            <w:vAlign w:val="center"/>
          </w:tcPr>
          <w:p w14:paraId="57219A88" w14:textId="15975CB4" w:rsidR="00C86C54" w:rsidRDefault="00C86C54" w:rsidP="007C4BBA">
            <w:pPr>
              <w:spacing w:before="120" w:after="120"/>
              <w:rPr>
                <w:rFonts w:ascii="Century Gothic" w:hAnsi="Century Gothic"/>
                <w:sz w:val="15"/>
                <w:szCs w:val="15"/>
              </w:rPr>
            </w:pPr>
            <w:r>
              <w:rPr>
                <w:rFonts w:ascii="Century Gothic" w:hAnsi="Century Gothic"/>
                <w:sz w:val="15"/>
                <w:szCs w:val="15"/>
              </w:rPr>
              <w:t>12:00</w:t>
            </w:r>
          </w:p>
        </w:tc>
        <w:tc>
          <w:tcPr>
            <w:tcW w:w="5670" w:type="dxa"/>
            <w:shd w:val="clear" w:color="auto" w:fill="FFC000"/>
            <w:vAlign w:val="center"/>
          </w:tcPr>
          <w:p w14:paraId="3F323078" w14:textId="5B433695" w:rsidR="00C86C54" w:rsidRDefault="00C86C54" w:rsidP="007C4BBA">
            <w:pPr>
              <w:spacing w:before="120" w:after="120"/>
              <w:rPr>
                <w:rFonts w:ascii="Century Gothic" w:hAnsi="Century Gothic"/>
                <w:sz w:val="15"/>
                <w:szCs w:val="15"/>
              </w:rPr>
            </w:pPr>
            <w:r>
              <w:rPr>
                <w:rFonts w:ascii="Century Gothic" w:hAnsi="Century Gothic"/>
                <w:sz w:val="15"/>
                <w:szCs w:val="15"/>
              </w:rPr>
              <w:t>Завершение выдачи стартовых пакетов</w:t>
            </w:r>
          </w:p>
        </w:tc>
        <w:tc>
          <w:tcPr>
            <w:tcW w:w="2833" w:type="dxa"/>
            <w:shd w:val="clear" w:color="auto" w:fill="FFC000"/>
            <w:vAlign w:val="center"/>
          </w:tcPr>
          <w:p w14:paraId="037A3600" w14:textId="3F87438F" w:rsidR="00C86C54" w:rsidRDefault="00C86C54" w:rsidP="007C4BBA">
            <w:pPr>
              <w:spacing w:before="120" w:after="120"/>
              <w:rPr>
                <w:rFonts w:ascii="Century Gothic" w:hAnsi="Century Gothic"/>
                <w:sz w:val="15"/>
                <w:szCs w:val="15"/>
              </w:rPr>
            </w:pPr>
            <w:r>
              <w:rPr>
                <w:rFonts w:ascii="Century Gothic" w:hAnsi="Century Gothic"/>
                <w:sz w:val="15"/>
                <w:szCs w:val="15"/>
              </w:rPr>
              <w:t>добавлено</w:t>
            </w:r>
          </w:p>
        </w:tc>
      </w:tr>
      <w:tr w:rsidR="0015204C" w:rsidRPr="00813FB5" w14:paraId="36FAF082" w14:textId="77777777" w:rsidTr="0015204C">
        <w:trPr>
          <w:gridAfter w:val="1"/>
          <w:wAfter w:w="15" w:type="dxa"/>
        </w:trPr>
        <w:tc>
          <w:tcPr>
            <w:tcW w:w="1413" w:type="dxa"/>
            <w:shd w:val="clear" w:color="auto" w:fill="auto"/>
            <w:vAlign w:val="center"/>
          </w:tcPr>
          <w:p w14:paraId="5F36CACF" w14:textId="3D1657B7" w:rsidR="0015204C" w:rsidRPr="00813FB5" w:rsidRDefault="0015204C" w:rsidP="007C4BBA">
            <w:pPr>
              <w:spacing w:before="120" w:after="120"/>
              <w:rPr>
                <w:rFonts w:ascii="Century Gothic" w:hAnsi="Century Gothic"/>
                <w:sz w:val="15"/>
                <w:szCs w:val="15"/>
              </w:rPr>
            </w:pPr>
            <w:r w:rsidRPr="00813FB5">
              <w:rPr>
                <w:rFonts w:ascii="Century Gothic" w:hAnsi="Century Gothic"/>
                <w:sz w:val="15"/>
                <w:szCs w:val="15"/>
              </w:rPr>
              <w:t>12:</w:t>
            </w:r>
            <w:r>
              <w:rPr>
                <w:rFonts w:ascii="Century Gothic" w:hAnsi="Century Gothic"/>
                <w:sz w:val="15"/>
                <w:szCs w:val="15"/>
              </w:rPr>
              <w:t>30</w:t>
            </w:r>
          </w:p>
        </w:tc>
        <w:tc>
          <w:tcPr>
            <w:tcW w:w="5670" w:type="dxa"/>
            <w:shd w:val="clear" w:color="auto" w:fill="auto"/>
            <w:vAlign w:val="center"/>
          </w:tcPr>
          <w:p w14:paraId="540F5D49" w14:textId="77777777" w:rsidR="0015204C" w:rsidRPr="00813FB5" w:rsidRDefault="0015204C" w:rsidP="007C4BBA">
            <w:pPr>
              <w:spacing w:before="120" w:after="120"/>
              <w:rPr>
                <w:rFonts w:ascii="Century Gothic" w:hAnsi="Century Gothic"/>
                <w:sz w:val="15"/>
                <w:szCs w:val="15"/>
              </w:rPr>
            </w:pPr>
            <w:r w:rsidRPr="00813FB5">
              <w:rPr>
                <w:rFonts w:ascii="Century Gothic" w:hAnsi="Century Gothic"/>
                <w:sz w:val="15"/>
                <w:szCs w:val="15"/>
              </w:rPr>
              <w:t xml:space="preserve">Старт участников дистанции </w:t>
            </w:r>
            <w:r w:rsidRPr="00813FB5">
              <w:rPr>
                <w:rFonts w:ascii="Century Gothic" w:hAnsi="Century Gothic"/>
                <w:sz w:val="15"/>
                <w:szCs w:val="15"/>
                <w:lang w:val="en-US"/>
              </w:rPr>
              <w:t>Rapids</w:t>
            </w:r>
            <w:r w:rsidRPr="00813FB5">
              <w:rPr>
                <w:rFonts w:ascii="Century Gothic" w:hAnsi="Century Gothic"/>
                <w:sz w:val="15"/>
                <w:szCs w:val="15"/>
              </w:rPr>
              <w:t xml:space="preserve"> </w:t>
            </w:r>
            <w:r w:rsidRPr="00813FB5">
              <w:rPr>
                <w:rFonts w:ascii="Century Gothic" w:hAnsi="Century Gothic"/>
                <w:sz w:val="15"/>
                <w:szCs w:val="15"/>
                <w:lang w:val="en-US"/>
              </w:rPr>
              <w:t>Race</w:t>
            </w:r>
            <w:r w:rsidRPr="00813FB5">
              <w:rPr>
                <w:rFonts w:ascii="Century Gothic" w:hAnsi="Century Gothic"/>
                <w:sz w:val="15"/>
                <w:szCs w:val="15"/>
              </w:rPr>
              <w:t xml:space="preserve"> (Т10) </w:t>
            </w:r>
          </w:p>
        </w:tc>
        <w:tc>
          <w:tcPr>
            <w:tcW w:w="2833" w:type="dxa"/>
            <w:shd w:val="clear" w:color="auto" w:fill="auto"/>
            <w:vAlign w:val="center"/>
          </w:tcPr>
          <w:p w14:paraId="6C7A9D8C" w14:textId="77777777" w:rsidR="0015204C" w:rsidRPr="00813FB5" w:rsidRDefault="0015204C" w:rsidP="007C4BBA">
            <w:pPr>
              <w:spacing w:before="120" w:after="120"/>
              <w:rPr>
                <w:rFonts w:ascii="Century Gothic" w:hAnsi="Century Gothic"/>
                <w:sz w:val="15"/>
                <w:szCs w:val="15"/>
              </w:rPr>
            </w:pPr>
          </w:p>
        </w:tc>
      </w:tr>
      <w:tr w:rsidR="00C87742" w:rsidRPr="00813FB5" w14:paraId="4F0E4CDE" w14:textId="77777777" w:rsidTr="00813FB5">
        <w:trPr>
          <w:gridAfter w:val="1"/>
          <w:wAfter w:w="15" w:type="dxa"/>
        </w:trPr>
        <w:tc>
          <w:tcPr>
            <w:tcW w:w="1413" w:type="dxa"/>
            <w:vAlign w:val="center"/>
          </w:tcPr>
          <w:p w14:paraId="0B0CE93B" w14:textId="63DC753B" w:rsidR="00C87742" w:rsidRPr="00813FB5" w:rsidRDefault="00FA266C" w:rsidP="004375B3">
            <w:pPr>
              <w:spacing w:before="120" w:after="120"/>
              <w:rPr>
                <w:rFonts w:ascii="Century Gothic" w:hAnsi="Century Gothic"/>
                <w:sz w:val="15"/>
                <w:szCs w:val="15"/>
              </w:rPr>
            </w:pPr>
            <w:r w:rsidRPr="00813FB5">
              <w:rPr>
                <w:rFonts w:ascii="Century Gothic" w:hAnsi="Century Gothic"/>
                <w:sz w:val="15"/>
                <w:szCs w:val="15"/>
              </w:rPr>
              <w:t>1</w:t>
            </w:r>
            <w:r w:rsidR="00327D58" w:rsidRPr="00813FB5">
              <w:rPr>
                <w:rFonts w:ascii="Century Gothic" w:hAnsi="Century Gothic"/>
                <w:sz w:val="15"/>
                <w:szCs w:val="15"/>
              </w:rPr>
              <w:t>2</w:t>
            </w:r>
            <w:r w:rsidR="00BD1C69" w:rsidRPr="00813FB5">
              <w:rPr>
                <w:rFonts w:ascii="Century Gothic" w:hAnsi="Century Gothic"/>
                <w:sz w:val="15"/>
                <w:szCs w:val="15"/>
              </w:rPr>
              <w:t>:</w:t>
            </w:r>
            <w:r w:rsidR="0015204C">
              <w:rPr>
                <w:rFonts w:ascii="Century Gothic" w:hAnsi="Century Gothic"/>
                <w:sz w:val="15"/>
                <w:szCs w:val="15"/>
              </w:rPr>
              <w:t>3</w:t>
            </w:r>
            <w:r w:rsidR="00BD1C69" w:rsidRPr="00813FB5">
              <w:rPr>
                <w:rFonts w:ascii="Century Gothic" w:hAnsi="Century Gothic"/>
                <w:sz w:val="15"/>
                <w:szCs w:val="15"/>
              </w:rPr>
              <w:t>0</w:t>
            </w:r>
          </w:p>
        </w:tc>
        <w:tc>
          <w:tcPr>
            <w:tcW w:w="5670" w:type="dxa"/>
            <w:vAlign w:val="center"/>
          </w:tcPr>
          <w:p w14:paraId="095C3B87" w14:textId="0A050DE1" w:rsidR="00C87742" w:rsidRPr="00813FB5" w:rsidRDefault="00FA266C" w:rsidP="004375B3">
            <w:pPr>
              <w:spacing w:before="120" w:after="120"/>
              <w:rPr>
                <w:rFonts w:ascii="Century Gothic" w:hAnsi="Century Gothic"/>
                <w:sz w:val="15"/>
                <w:szCs w:val="15"/>
              </w:rPr>
            </w:pPr>
            <w:r w:rsidRPr="00813FB5">
              <w:rPr>
                <w:rFonts w:ascii="Century Gothic" w:hAnsi="Century Gothic"/>
                <w:sz w:val="15"/>
                <w:szCs w:val="15"/>
              </w:rPr>
              <w:t xml:space="preserve">Старт участников дистанции Fountain </w:t>
            </w:r>
            <w:proofErr w:type="spellStart"/>
            <w:r w:rsidRPr="00813FB5">
              <w:rPr>
                <w:rFonts w:ascii="Century Gothic" w:hAnsi="Century Gothic"/>
                <w:sz w:val="15"/>
                <w:szCs w:val="15"/>
              </w:rPr>
              <w:t>Race</w:t>
            </w:r>
            <w:proofErr w:type="spellEnd"/>
            <w:r w:rsidRPr="00813FB5">
              <w:rPr>
                <w:rFonts w:ascii="Century Gothic" w:hAnsi="Century Gothic"/>
                <w:sz w:val="15"/>
                <w:szCs w:val="15"/>
              </w:rPr>
              <w:t xml:space="preserve"> (Т20)</w:t>
            </w:r>
          </w:p>
        </w:tc>
        <w:tc>
          <w:tcPr>
            <w:tcW w:w="2833" w:type="dxa"/>
            <w:vAlign w:val="center"/>
          </w:tcPr>
          <w:p w14:paraId="32645B46" w14:textId="40FA933A" w:rsidR="00C87742" w:rsidRPr="00813FB5" w:rsidRDefault="00F366A8" w:rsidP="004375B3">
            <w:pPr>
              <w:spacing w:before="120" w:after="120"/>
              <w:rPr>
                <w:rFonts w:ascii="Century Gothic" w:hAnsi="Century Gothic"/>
                <w:sz w:val="15"/>
                <w:szCs w:val="15"/>
              </w:rPr>
            </w:pPr>
            <w:r w:rsidRPr="00813FB5">
              <w:rPr>
                <w:rFonts w:ascii="Century Gothic" w:hAnsi="Century Gothic"/>
                <w:sz w:val="15"/>
                <w:szCs w:val="15"/>
              </w:rPr>
              <w:t>Выносной, расположен в районе Дюкинского карьера</w:t>
            </w:r>
          </w:p>
        </w:tc>
      </w:tr>
      <w:tr w:rsidR="007C4BBA" w:rsidRPr="00813FB5" w14:paraId="72EB8196" w14:textId="77777777" w:rsidTr="007C4BBA">
        <w:trPr>
          <w:gridAfter w:val="1"/>
          <w:wAfter w:w="15" w:type="dxa"/>
        </w:trPr>
        <w:tc>
          <w:tcPr>
            <w:tcW w:w="1413" w:type="dxa"/>
            <w:shd w:val="clear" w:color="auto" w:fill="FFC000"/>
            <w:vAlign w:val="center"/>
          </w:tcPr>
          <w:p w14:paraId="13397C88" w14:textId="79B0C03E" w:rsidR="007C4BBA" w:rsidRPr="00813FB5" w:rsidRDefault="007C4BBA" w:rsidP="007C4BBA">
            <w:pPr>
              <w:spacing w:before="120" w:after="120"/>
              <w:rPr>
                <w:rFonts w:ascii="Century Gothic" w:hAnsi="Century Gothic"/>
                <w:sz w:val="15"/>
                <w:szCs w:val="15"/>
              </w:rPr>
            </w:pPr>
            <w:r>
              <w:rPr>
                <w:rFonts w:ascii="Century Gothic" w:hAnsi="Century Gothic"/>
                <w:sz w:val="15"/>
                <w:szCs w:val="15"/>
              </w:rPr>
              <w:t>14:30</w:t>
            </w:r>
          </w:p>
        </w:tc>
        <w:tc>
          <w:tcPr>
            <w:tcW w:w="5670" w:type="dxa"/>
            <w:shd w:val="clear" w:color="auto" w:fill="FFC000"/>
            <w:vAlign w:val="center"/>
          </w:tcPr>
          <w:p w14:paraId="1F6B2C59" w14:textId="05D6F3AC" w:rsidR="007C4BBA" w:rsidRPr="00813FB5" w:rsidRDefault="007C4BBA" w:rsidP="007C4BBA">
            <w:pPr>
              <w:spacing w:before="120" w:after="120"/>
              <w:rPr>
                <w:rFonts w:ascii="Century Gothic" w:hAnsi="Century Gothic"/>
                <w:sz w:val="15"/>
                <w:szCs w:val="15"/>
              </w:rPr>
            </w:pPr>
            <w:r>
              <w:rPr>
                <w:rFonts w:ascii="Century Gothic" w:hAnsi="Century Gothic"/>
                <w:sz w:val="15"/>
                <w:szCs w:val="15"/>
              </w:rPr>
              <w:t>Церемония награждения победителей Т10 и Т20</w:t>
            </w:r>
          </w:p>
        </w:tc>
        <w:tc>
          <w:tcPr>
            <w:tcW w:w="2833" w:type="dxa"/>
            <w:shd w:val="clear" w:color="auto" w:fill="FFC000"/>
            <w:vAlign w:val="center"/>
          </w:tcPr>
          <w:p w14:paraId="6D911BFC" w14:textId="77777777" w:rsidR="007C4BBA" w:rsidRPr="00813FB5" w:rsidRDefault="007C4BBA" w:rsidP="007C4BBA">
            <w:pPr>
              <w:spacing w:before="120" w:after="120"/>
              <w:rPr>
                <w:rFonts w:ascii="Century Gothic" w:hAnsi="Century Gothic"/>
                <w:sz w:val="15"/>
                <w:szCs w:val="15"/>
              </w:rPr>
            </w:pPr>
            <w:r>
              <w:rPr>
                <w:rFonts w:ascii="Century Gothic" w:hAnsi="Century Gothic"/>
                <w:sz w:val="15"/>
                <w:szCs w:val="15"/>
              </w:rPr>
              <w:t>добавлено</w:t>
            </w:r>
          </w:p>
        </w:tc>
      </w:tr>
      <w:tr w:rsidR="00327D58" w:rsidRPr="00813FB5" w14:paraId="2C35B181" w14:textId="77777777" w:rsidTr="00813FB5">
        <w:trPr>
          <w:gridAfter w:val="1"/>
          <w:wAfter w:w="15" w:type="dxa"/>
        </w:trPr>
        <w:tc>
          <w:tcPr>
            <w:tcW w:w="1413" w:type="dxa"/>
            <w:vAlign w:val="center"/>
          </w:tcPr>
          <w:p w14:paraId="70B4552A" w14:textId="09119122" w:rsidR="00327D58" w:rsidRPr="00813FB5" w:rsidRDefault="00327D58" w:rsidP="004375B3">
            <w:pPr>
              <w:spacing w:before="120" w:after="120"/>
              <w:rPr>
                <w:rFonts w:ascii="Century Gothic" w:hAnsi="Century Gothic"/>
                <w:sz w:val="15"/>
                <w:szCs w:val="15"/>
              </w:rPr>
            </w:pPr>
            <w:r w:rsidRPr="00813FB5">
              <w:rPr>
                <w:rFonts w:ascii="Century Gothic" w:hAnsi="Century Gothic"/>
                <w:sz w:val="15"/>
                <w:szCs w:val="15"/>
              </w:rPr>
              <w:t>1</w:t>
            </w:r>
            <w:r w:rsidR="007C4BBA">
              <w:rPr>
                <w:rFonts w:ascii="Century Gothic" w:hAnsi="Century Gothic"/>
                <w:sz w:val="15"/>
                <w:szCs w:val="15"/>
              </w:rPr>
              <w:t>4</w:t>
            </w:r>
            <w:r w:rsidRPr="00813FB5">
              <w:rPr>
                <w:rFonts w:ascii="Century Gothic" w:hAnsi="Century Gothic"/>
                <w:sz w:val="15"/>
                <w:szCs w:val="15"/>
              </w:rPr>
              <w:t>:</w:t>
            </w:r>
            <w:r w:rsidR="007C4BBA">
              <w:rPr>
                <w:rFonts w:ascii="Century Gothic" w:hAnsi="Century Gothic"/>
                <w:sz w:val="15"/>
                <w:szCs w:val="15"/>
              </w:rPr>
              <w:t>3</w:t>
            </w:r>
            <w:r w:rsidRPr="00813FB5">
              <w:rPr>
                <w:rFonts w:ascii="Century Gothic" w:hAnsi="Century Gothic"/>
                <w:sz w:val="15"/>
                <w:szCs w:val="15"/>
              </w:rPr>
              <w:t>0</w:t>
            </w:r>
          </w:p>
        </w:tc>
        <w:tc>
          <w:tcPr>
            <w:tcW w:w="5670" w:type="dxa"/>
            <w:vAlign w:val="center"/>
          </w:tcPr>
          <w:p w14:paraId="513431C8" w14:textId="0572B2F0" w:rsidR="00327D58" w:rsidRPr="00813FB5" w:rsidRDefault="00327D58" w:rsidP="004375B3">
            <w:pPr>
              <w:spacing w:before="120" w:after="120"/>
              <w:rPr>
                <w:rFonts w:ascii="Century Gothic" w:hAnsi="Century Gothic"/>
                <w:sz w:val="15"/>
                <w:szCs w:val="15"/>
              </w:rPr>
            </w:pPr>
            <w:r w:rsidRPr="00813FB5">
              <w:rPr>
                <w:rFonts w:ascii="Century Gothic" w:hAnsi="Century Gothic"/>
                <w:sz w:val="15"/>
                <w:szCs w:val="15"/>
              </w:rPr>
              <w:t xml:space="preserve">Закрытие финиша для участников </w:t>
            </w:r>
            <w:r w:rsidRPr="00813FB5">
              <w:rPr>
                <w:rFonts w:ascii="Century Gothic" w:hAnsi="Century Gothic"/>
                <w:sz w:val="15"/>
                <w:szCs w:val="15"/>
                <w:lang w:val="en-US"/>
              </w:rPr>
              <w:t>Rapids</w:t>
            </w:r>
            <w:r w:rsidRPr="00813FB5">
              <w:rPr>
                <w:rFonts w:ascii="Century Gothic" w:hAnsi="Century Gothic"/>
                <w:sz w:val="15"/>
                <w:szCs w:val="15"/>
              </w:rPr>
              <w:t xml:space="preserve"> </w:t>
            </w:r>
            <w:r w:rsidRPr="00813FB5">
              <w:rPr>
                <w:rFonts w:ascii="Century Gothic" w:hAnsi="Century Gothic"/>
                <w:sz w:val="15"/>
                <w:szCs w:val="15"/>
                <w:lang w:val="en-US"/>
              </w:rPr>
              <w:t>Race</w:t>
            </w:r>
            <w:r w:rsidRPr="00813FB5">
              <w:rPr>
                <w:rFonts w:ascii="Century Gothic" w:hAnsi="Century Gothic"/>
                <w:sz w:val="15"/>
                <w:szCs w:val="15"/>
              </w:rPr>
              <w:t xml:space="preserve"> (Т10)</w:t>
            </w:r>
          </w:p>
        </w:tc>
        <w:tc>
          <w:tcPr>
            <w:tcW w:w="2833" w:type="dxa"/>
            <w:vAlign w:val="center"/>
          </w:tcPr>
          <w:p w14:paraId="5A669381" w14:textId="77777777" w:rsidR="00327D58" w:rsidRPr="00813FB5" w:rsidRDefault="00327D58" w:rsidP="004375B3">
            <w:pPr>
              <w:spacing w:before="120" w:after="120"/>
              <w:rPr>
                <w:rFonts w:ascii="Century Gothic" w:hAnsi="Century Gothic"/>
                <w:sz w:val="15"/>
                <w:szCs w:val="15"/>
              </w:rPr>
            </w:pPr>
          </w:p>
        </w:tc>
      </w:tr>
      <w:tr w:rsidR="007C4BBA" w:rsidRPr="00813FB5" w14:paraId="5604BDE2" w14:textId="77777777" w:rsidTr="007C4BBA">
        <w:trPr>
          <w:gridAfter w:val="1"/>
          <w:wAfter w:w="15" w:type="dxa"/>
        </w:trPr>
        <w:tc>
          <w:tcPr>
            <w:tcW w:w="1413" w:type="dxa"/>
            <w:shd w:val="clear" w:color="auto" w:fill="FFC000"/>
            <w:vAlign w:val="center"/>
          </w:tcPr>
          <w:p w14:paraId="429BEF41" w14:textId="32A23BE1" w:rsidR="007C4BBA" w:rsidRPr="00813FB5" w:rsidRDefault="007C4BBA" w:rsidP="004375B3">
            <w:pPr>
              <w:spacing w:before="120" w:after="120"/>
              <w:rPr>
                <w:rFonts w:ascii="Century Gothic" w:hAnsi="Century Gothic"/>
                <w:sz w:val="15"/>
                <w:szCs w:val="15"/>
              </w:rPr>
            </w:pPr>
            <w:r>
              <w:rPr>
                <w:rFonts w:ascii="Century Gothic" w:hAnsi="Century Gothic"/>
                <w:sz w:val="15"/>
                <w:szCs w:val="15"/>
              </w:rPr>
              <w:t>15:30</w:t>
            </w:r>
          </w:p>
        </w:tc>
        <w:tc>
          <w:tcPr>
            <w:tcW w:w="5670" w:type="dxa"/>
            <w:shd w:val="clear" w:color="auto" w:fill="FFC000"/>
            <w:vAlign w:val="center"/>
          </w:tcPr>
          <w:p w14:paraId="7336692D" w14:textId="4DE873D4" w:rsidR="007C4BBA" w:rsidRPr="00813FB5" w:rsidRDefault="007C4BBA" w:rsidP="004375B3">
            <w:pPr>
              <w:spacing w:before="120" w:after="120"/>
              <w:rPr>
                <w:rFonts w:ascii="Century Gothic" w:hAnsi="Century Gothic"/>
                <w:sz w:val="15"/>
                <w:szCs w:val="15"/>
              </w:rPr>
            </w:pPr>
            <w:r>
              <w:rPr>
                <w:rFonts w:ascii="Century Gothic" w:hAnsi="Century Gothic"/>
                <w:sz w:val="15"/>
                <w:szCs w:val="15"/>
              </w:rPr>
              <w:t>Начало концерта</w:t>
            </w:r>
          </w:p>
        </w:tc>
        <w:tc>
          <w:tcPr>
            <w:tcW w:w="2833" w:type="dxa"/>
            <w:shd w:val="clear" w:color="auto" w:fill="FFC000"/>
            <w:vAlign w:val="center"/>
          </w:tcPr>
          <w:p w14:paraId="096DD804" w14:textId="3281EEBA" w:rsidR="007C4BBA" w:rsidRPr="00813FB5" w:rsidRDefault="007C4BBA" w:rsidP="004375B3">
            <w:pPr>
              <w:spacing w:before="120" w:after="120"/>
              <w:rPr>
                <w:rFonts w:ascii="Century Gothic" w:hAnsi="Century Gothic"/>
                <w:sz w:val="15"/>
                <w:szCs w:val="15"/>
              </w:rPr>
            </w:pPr>
            <w:r>
              <w:rPr>
                <w:rFonts w:ascii="Century Gothic" w:hAnsi="Century Gothic"/>
                <w:sz w:val="15"/>
                <w:szCs w:val="15"/>
              </w:rPr>
              <w:t>добавлено</w:t>
            </w:r>
          </w:p>
        </w:tc>
      </w:tr>
      <w:tr w:rsidR="00327D58" w:rsidRPr="00813FB5" w14:paraId="2EE307DA" w14:textId="77777777" w:rsidTr="00813FB5">
        <w:trPr>
          <w:gridAfter w:val="1"/>
          <w:wAfter w:w="15" w:type="dxa"/>
        </w:trPr>
        <w:tc>
          <w:tcPr>
            <w:tcW w:w="1413" w:type="dxa"/>
            <w:vAlign w:val="center"/>
          </w:tcPr>
          <w:p w14:paraId="6B8532EA" w14:textId="06A3DE9F" w:rsidR="00327D58" w:rsidRPr="00813FB5" w:rsidRDefault="00327D58" w:rsidP="004375B3">
            <w:pPr>
              <w:spacing w:before="120" w:after="120"/>
              <w:rPr>
                <w:rFonts w:ascii="Century Gothic" w:hAnsi="Century Gothic"/>
                <w:sz w:val="15"/>
                <w:szCs w:val="15"/>
              </w:rPr>
            </w:pPr>
            <w:r w:rsidRPr="00813FB5">
              <w:rPr>
                <w:rFonts w:ascii="Century Gothic" w:hAnsi="Century Gothic"/>
                <w:sz w:val="15"/>
                <w:szCs w:val="15"/>
              </w:rPr>
              <w:t>1</w:t>
            </w:r>
            <w:r w:rsidR="00C879B4" w:rsidRPr="00813FB5">
              <w:rPr>
                <w:rFonts w:ascii="Century Gothic" w:hAnsi="Century Gothic"/>
                <w:sz w:val="15"/>
                <w:szCs w:val="15"/>
              </w:rPr>
              <w:t>6</w:t>
            </w:r>
            <w:r w:rsidRPr="00813FB5">
              <w:rPr>
                <w:rFonts w:ascii="Century Gothic" w:hAnsi="Century Gothic"/>
                <w:sz w:val="15"/>
                <w:szCs w:val="15"/>
              </w:rPr>
              <w:t>:</w:t>
            </w:r>
            <w:r w:rsidR="007C4BBA">
              <w:rPr>
                <w:rFonts w:ascii="Century Gothic" w:hAnsi="Century Gothic"/>
                <w:sz w:val="15"/>
                <w:szCs w:val="15"/>
              </w:rPr>
              <w:t>3</w:t>
            </w:r>
            <w:r w:rsidRPr="00813FB5">
              <w:rPr>
                <w:rFonts w:ascii="Century Gothic" w:hAnsi="Century Gothic"/>
                <w:sz w:val="15"/>
                <w:szCs w:val="15"/>
              </w:rPr>
              <w:t>0</w:t>
            </w:r>
          </w:p>
        </w:tc>
        <w:tc>
          <w:tcPr>
            <w:tcW w:w="5670" w:type="dxa"/>
            <w:vAlign w:val="center"/>
          </w:tcPr>
          <w:p w14:paraId="6FFF2182" w14:textId="731E194A" w:rsidR="00327D58" w:rsidRPr="00813FB5" w:rsidRDefault="00327D58" w:rsidP="004375B3">
            <w:pPr>
              <w:spacing w:before="120" w:after="120"/>
              <w:rPr>
                <w:rFonts w:ascii="Century Gothic" w:hAnsi="Century Gothic"/>
                <w:sz w:val="15"/>
                <w:szCs w:val="15"/>
              </w:rPr>
            </w:pPr>
            <w:r w:rsidRPr="00813FB5">
              <w:rPr>
                <w:rFonts w:ascii="Century Gothic" w:hAnsi="Century Gothic"/>
                <w:sz w:val="15"/>
                <w:szCs w:val="15"/>
              </w:rPr>
              <w:t xml:space="preserve">Закрытие финиша для участников Fountain </w:t>
            </w:r>
            <w:proofErr w:type="spellStart"/>
            <w:r w:rsidRPr="00813FB5">
              <w:rPr>
                <w:rFonts w:ascii="Century Gothic" w:hAnsi="Century Gothic"/>
                <w:sz w:val="15"/>
                <w:szCs w:val="15"/>
              </w:rPr>
              <w:t>Race</w:t>
            </w:r>
            <w:proofErr w:type="spellEnd"/>
            <w:r w:rsidRPr="00813FB5">
              <w:rPr>
                <w:rFonts w:ascii="Century Gothic" w:hAnsi="Century Gothic"/>
                <w:sz w:val="15"/>
                <w:szCs w:val="15"/>
              </w:rPr>
              <w:t xml:space="preserve"> (Т20)</w:t>
            </w:r>
          </w:p>
        </w:tc>
        <w:tc>
          <w:tcPr>
            <w:tcW w:w="2833" w:type="dxa"/>
            <w:vAlign w:val="center"/>
          </w:tcPr>
          <w:p w14:paraId="29B564A6" w14:textId="77777777" w:rsidR="00327D58" w:rsidRPr="00813FB5" w:rsidRDefault="00327D58" w:rsidP="004375B3">
            <w:pPr>
              <w:spacing w:before="120" w:after="120"/>
              <w:rPr>
                <w:rFonts w:ascii="Century Gothic" w:hAnsi="Century Gothic"/>
                <w:sz w:val="15"/>
                <w:szCs w:val="15"/>
              </w:rPr>
            </w:pPr>
          </w:p>
        </w:tc>
      </w:tr>
      <w:tr w:rsidR="007C4BBA" w:rsidRPr="00813FB5" w14:paraId="15E1A651" w14:textId="77777777" w:rsidTr="007C4BBA">
        <w:trPr>
          <w:gridAfter w:val="1"/>
          <w:wAfter w:w="15" w:type="dxa"/>
        </w:trPr>
        <w:tc>
          <w:tcPr>
            <w:tcW w:w="1413" w:type="dxa"/>
            <w:shd w:val="clear" w:color="auto" w:fill="FFC000"/>
            <w:vAlign w:val="center"/>
          </w:tcPr>
          <w:p w14:paraId="7D190111" w14:textId="42B28397" w:rsidR="007C4BBA" w:rsidRPr="00813FB5" w:rsidRDefault="007C4BBA" w:rsidP="007C4BBA">
            <w:pPr>
              <w:spacing w:before="120" w:after="120"/>
              <w:rPr>
                <w:rFonts w:ascii="Century Gothic" w:hAnsi="Century Gothic"/>
                <w:sz w:val="15"/>
                <w:szCs w:val="15"/>
              </w:rPr>
            </w:pPr>
            <w:r>
              <w:rPr>
                <w:rFonts w:ascii="Century Gothic" w:hAnsi="Century Gothic"/>
                <w:sz w:val="15"/>
                <w:szCs w:val="15"/>
              </w:rPr>
              <w:t>16:30</w:t>
            </w:r>
          </w:p>
        </w:tc>
        <w:tc>
          <w:tcPr>
            <w:tcW w:w="5670" w:type="dxa"/>
            <w:shd w:val="clear" w:color="auto" w:fill="FFC000"/>
            <w:vAlign w:val="center"/>
          </w:tcPr>
          <w:p w14:paraId="434AEC86" w14:textId="0CC4945D" w:rsidR="007C4BBA" w:rsidRPr="00813FB5" w:rsidRDefault="007C4BBA" w:rsidP="007C4BBA">
            <w:pPr>
              <w:spacing w:before="120" w:after="120"/>
              <w:rPr>
                <w:rFonts w:ascii="Century Gothic" w:hAnsi="Century Gothic"/>
                <w:sz w:val="15"/>
                <w:szCs w:val="15"/>
              </w:rPr>
            </w:pPr>
            <w:r>
              <w:rPr>
                <w:rFonts w:ascii="Century Gothic" w:hAnsi="Century Gothic"/>
                <w:sz w:val="15"/>
                <w:szCs w:val="15"/>
              </w:rPr>
              <w:t>Церемония награждения победителей Т40 и Т50</w:t>
            </w:r>
          </w:p>
        </w:tc>
        <w:tc>
          <w:tcPr>
            <w:tcW w:w="2833" w:type="dxa"/>
            <w:shd w:val="clear" w:color="auto" w:fill="FFC000"/>
            <w:vAlign w:val="center"/>
          </w:tcPr>
          <w:p w14:paraId="2C60BA8E" w14:textId="149435C7" w:rsidR="007C4BBA" w:rsidRPr="00813FB5" w:rsidRDefault="007C4BBA" w:rsidP="007C4BBA">
            <w:pPr>
              <w:spacing w:before="120" w:after="120"/>
              <w:rPr>
                <w:rFonts w:ascii="Century Gothic" w:hAnsi="Century Gothic"/>
                <w:sz w:val="15"/>
                <w:szCs w:val="15"/>
              </w:rPr>
            </w:pPr>
            <w:r>
              <w:rPr>
                <w:rFonts w:ascii="Century Gothic" w:hAnsi="Century Gothic"/>
                <w:sz w:val="15"/>
                <w:szCs w:val="15"/>
              </w:rPr>
              <w:t>изменено</w:t>
            </w:r>
          </w:p>
        </w:tc>
      </w:tr>
      <w:tr w:rsidR="00327D58" w:rsidRPr="00813FB5" w14:paraId="62078496" w14:textId="77777777" w:rsidTr="00813FB5">
        <w:trPr>
          <w:gridAfter w:val="1"/>
          <w:wAfter w:w="15" w:type="dxa"/>
        </w:trPr>
        <w:tc>
          <w:tcPr>
            <w:tcW w:w="1413" w:type="dxa"/>
            <w:vAlign w:val="center"/>
          </w:tcPr>
          <w:p w14:paraId="2437F579" w14:textId="70378A26" w:rsidR="00327D58" w:rsidRPr="00813FB5" w:rsidRDefault="00327D58" w:rsidP="004375B3">
            <w:pPr>
              <w:spacing w:before="120" w:after="120"/>
              <w:rPr>
                <w:rFonts w:ascii="Century Gothic" w:hAnsi="Century Gothic"/>
                <w:sz w:val="15"/>
                <w:szCs w:val="15"/>
              </w:rPr>
            </w:pPr>
            <w:r w:rsidRPr="00813FB5">
              <w:rPr>
                <w:rFonts w:ascii="Century Gothic" w:hAnsi="Century Gothic"/>
                <w:sz w:val="15"/>
                <w:szCs w:val="15"/>
              </w:rPr>
              <w:t>17:00</w:t>
            </w:r>
          </w:p>
        </w:tc>
        <w:tc>
          <w:tcPr>
            <w:tcW w:w="5670" w:type="dxa"/>
            <w:vAlign w:val="center"/>
          </w:tcPr>
          <w:p w14:paraId="11D0D6BC" w14:textId="1842D1A0" w:rsidR="00327D58" w:rsidRPr="00813FB5" w:rsidRDefault="00327D58" w:rsidP="004375B3">
            <w:pPr>
              <w:spacing w:before="120" w:after="120"/>
              <w:rPr>
                <w:rFonts w:ascii="Century Gothic" w:hAnsi="Century Gothic"/>
                <w:sz w:val="15"/>
                <w:szCs w:val="15"/>
              </w:rPr>
            </w:pPr>
            <w:r w:rsidRPr="00813FB5">
              <w:rPr>
                <w:rFonts w:ascii="Century Gothic" w:hAnsi="Century Gothic"/>
                <w:sz w:val="15"/>
                <w:szCs w:val="15"/>
              </w:rPr>
              <w:t>Закрытие финиша для участников дистанций Rocks Marathon (Т40)</w:t>
            </w:r>
          </w:p>
        </w:tc>
        <w:tc>
          <w:tcPr>
            <w:tcW w:w="2833" w:type="dxa"/>
            <w:vAlign w:val="center"/>
          </w:tcPr>
          <w:p w14:paraId="13CAB17B" w14:textId="77777777" w:rsidR="00327D58" w:rsidRPr="00813FB5" w:rsidRDefault="00327D58" w:rsidP="004375B3">
            <w:pPr>
              <w:spacing w:before="120" w:after="120"/>
              <w:rPr>
                <w:rFonts w:ascii="Century Gothic" w:hAnsi="Century Gothic"/>
                <w:sz w:val="15"/>
                <w:szCs w:val="15"/>
              </w:rPr>
            </w:pPr>
          </w:p>
        </w:tc>
      </w:tr>
      <w:tr w:rsidR="007C4BBA" w:rsidRPr="00813FB5" w14:paraId="0368D497" w14:textId="77777777" w:rsidTr="009E25F6">
        <w:trPr>
          <w:gridAfter w:val="1"/>
          <w:wAfter w:w="15" w:type="dxa"/>
        </w:trPr>
        <w:tc>
          <w:tcPr>
            <w:tcW w:w="1413" w:type="dxa"/>
            <w:shd w:val="clear" w:color="auto" w:fill="FFC000"/>
            <w:vAlign w:val="center"/>
          </w:tcPr>
          <w:p w14:paraId="464E3932" w14:textId="61A57E0D" w:rsidR="007C4BBA" w:rsidRPr="00813FB5" w:rsidRDefault="007C4BBA" w:rsidP="004375B3">
            <w:pPr>
              <w:spacing w:before="120" w:after="120"/>
              <w:rPr>
                <w:rFonts w:ascii="Century Gothic" w:hAnsi="Century Gothic"/>
                <w:sz w:val="15"/>
                <w:szCs w:val="15"/>
              </w:rPr>
            </w:pPr>
            <w:r>
              <w:rPr>
                <w:rFonts w:ascii="Century Gothic" w:hAnsi="Century Gothic"/>
                <w:sz w:val="15"/>
                <w:szCs w:val="15"/>
              </w:rPr>
              <w:t>17:00</w:t>
            </w:r>
          </w:p>
        </w:tc>
        <w:tc>
          <w:tcPr>
            <w:tcW w:w="5670" w:type="dxa"/>
            <w:shd w:val="clear" w:color="auto" w:fill="FFC000"/>
            <w:vAlign w:val="center"/>
          </w:tcPr>
          <w:p w14:paraId="41F51339" w14:textId="43DE5BA7" w:rsidR="007C4BBA" w:rsidRPr="00813FB5" w:rsidRDefault="009E25F6" w:rsidP="004375B3">
            <w:pPr>
              <w:spacing w:before="120" w:after="120"/>
              <w:rPr>
                <w:rFonts w:ascii="Century Gothic" w:hAnsi="Century Gothic"/>
                <w:sz w:val="15"/>
                <w:szCs w:val="15"/>
              </w:rPr>
            </w:pPr>
            <w:r>
              <w:rPr>
                <w:rFonts w:ascii="Century Gothic" w:hAnsi="Century Gothic"/>
                <w:sz w:val="15"/>
                <w:szCs w:val="15"/>
              </w:rPr>
              <w:t>Продолжение концерта</w:t>
            </w:r>
          </w:p>
        </w:tc>
        <w:tc>
          <w:tcPr>
            <w:tcW w:w="2833" w:type="dxa"/>
            <w:shd w:val="clear" w:color="auto" w:fill="FFC000"/>
            <w:vAlign w:val="center"/>
          </w:tcPr>
          <w:p w14:paraId="71EF464C" w14:textId="77777777" w:rsidR="007C4BBA" w:rsidRPr="00813FB5" w:rsidRDefault="007C4BBA" w:rsidP="004375B3">
            <w:pPr>
              <w:spacing w:before="120" w:after="120"/>
              <w:rPr>
                <w:rFonts w:ascii="Century Gothic" w:hAnsi="Century Gothic"/>
                <w:sz w:val="15"/>
                <w:szCs w:val="15"/>
              </w:rPr>
            </w:pPr>
          </w:p>
        </w:tc>
      </w:tr>
      <w:tr w:rsidR="00C87742" w:rsidRPr="00813FB5" w14:paraId="4DCDF1EE" w14:textId="77777777" w:rsidTr="00813FB5">
        <w:trPr>
          <w:gridAfter w:val="1"/>
          <w:wAfter w:w="15" w:type="dxa"/>
        </w:trPr>
        <w:tc>
          <w:tcPr>
            <w:tcW w:w="1413" w:type="dxa"/>
            <w:vAlign w:val="center"/>
          </w:tcPr>
          <w:p w14:paraId="690EDE5E" w14:textId="43F9BBC5" w:rsidR="00C87742" w:rsidRPr="00813FB5" w:rsidRDefault="00327D58" w:rsidP="004375B3">
            <w:pPr>
              <w:spacing w:before="120" w:after="120"/>
              <w:rPr>
                <w:rFonts w:ascii="Century Gothic" w:hAnsi="Century Gothic"/>
                <w:sz w:val="15"/>
                <w:szCs w:val="15"/>
              </w:rPr>
            </w:pPr>
            <w:r w:rsidRPr="00813FB5">
              <w:rPr>
                <w:rFonts w:ascii="Century Gothic" w:hAnsi="Century Gothic"/>
                <w:sz w:val="15"/>
                <w:szCs w:val="15"/>
              </w:rPr>
              <w:t>18:</w:t>
            </w:r>
            <w:r w:rsidR="007C4BBA">
              <w:rPr>
                <w:rFonts w:ascii="Century Gothic" w:hAnsi="Century Gothic"/>
                <w:sz w:val="15"/>
                <w:szCs w:val="15"/>
              </w:rPr>
              <w:t>3</w:t>
            </w:r>
            <w:r w:rsidRPr="00813FB5">
              <w:rPr>
                <w:rFonts w:ascii="Century Gothic" w:hAnsi="Century Gothic"/>
                <w:sz w:val="15"/>
                <w:szCs w:val="15"/>
              </w:rPr>
              <w:t>0</w:t>
            </w:r>
          </w:p>
        </w:tc>
        <w:tc>
          <w:tcPr>
            <w:tcW w:w="5670" w:type="dxa"/>
            <w:vAlign w:val="center"/>
          </w:tcPr>
          <w:p w14:paraId="7A759DED" w14:textId="3964A6C1" w:rsidR="00C87742" w:rsidRPr="00813FB5" w:rsidRDefault="00327D58" w:rsidP="004375B3">
            <w:pPr>
              <w:spacing w:before="120" w:after="120"/>
              <w:rPr>
                <w:rFonts w:ascii="Century Gothic" w:hAnsi="Century Gothic"/>
                <w:sz w:val="15"/>
                <w:szCs w:val="15"/>
              </w:rPr>
            </w:pPr>
            <w:r w:rsidRPr="00813FB5">
              <w:rPr>
                <w:rFonts w:ascii="Century Gothic" w:hAnsi="Century Gothic"/>
                <w:sz w:val="15"/>
                <w:szCs w:val="15"/>
              </w:rPr>
              <w:t xml:space="preserve">Закрытие финиша для участников Rocks’n’Fords </w:t>
            </w:r>
            <w:r w:rsidRPr="00813FB5">
              <w:rPr>
                <w:rFonts w:ascii="Century Gothic" w:hAnsi="Century Gothic"/>
                <w:sz w:val="15"/>
                <w:szCs w:val="15"/>
                <w:lang w:val="en-US"/>
              </w:rPr>
              <w:t>Ultra</w:t>
            </w:r>
            <w:r w:rsidRPr="00813FB5">
              <w:rPr>
                <w:rFonts w:ascii="Century Gothic" w:hAnsi="Century Gothic"/>
                <w:sz w:val="15"/>
                <w:szCs w:val="15"/>
              </w:rPr>
              <w:t xml:space="preserve"> (Т50</w:t>
            </w:r>
            <w:r w:rsidR="00C879B4" w:rsidRPr="00813FB5">
              <w:rPr>
                <w:rFonts w:ascii="Century Gothic" w:hAnsi="Century Gothic"/>
                <w:sz w:val="15"/>
                <w:szCs w:val="15"/>
              </w:rPr>
              <w:t>)</w:t>
            </w:r>
          </w:p>
        </w:tc>
        <w:tc>
          <w:tcPr>
            <w:tcW w:w="2833" w:type="dxa"/>
            <w:vAlign w:val="center"/>
          </w:tcPr>
          <w:p w14:paraId="0D388EE0" w14:textId="77777777" w:rsidR="00C87742" w:rsidRPr="00813FB5" w:rsidRDefault="00C87742" w:rsidP="004375B3">
            <w:pPr>
              <w:spacing w:before="120" w:after="120"/>
              <w:rPr>
                <w:rFonts w:ascii="Century Gothic" w:hAnsi="Century Gothic"/>
                <w:sz w:val="15"/>
                <w:szCs w:val="15"/>
              </w:rPr>
            </w:pPr>
          </w:p>
        </w:tc>
      </w:tr>
    </w:tbl>
    <w:p w14:paraId="19C7D348" w14:textId="5D57B496" w:rsidR="00813FB5" w:rsidRDefault="004375B3"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lastRenderedPageBreak/>
        <w:t xml:space="preserve">Организаторы </w:t>
      </w:r>
      <w:r w:rsidR="0087219E" w:rsidRPr="00405B16">
        <w:rPr>
          <w:rFonts w:ascii="Century Gothic" w:hAnsi="Century Gothic"/>
          <w:sz w:val="17"/>
          <w:szCs w:val="17"/>
        </w:rPr>
        <w:t>Забега</w:t>
      </w:r>
      <w:r w:rsidRPr="00405B16">
        <w:rPr>
          <w:rFonts w:ascii="Century Gothic" w:hAnsi="Century Gothic"/>
          <w:sz w:val="17"/>
          <w:szCs w:val="17"/>
        </w:rPr>
        <w:t xml:space="preserve"> оставляют за собой право внесения изменений в программу. Любые изменения в расписании будут доведены до участников в кратчайшие сроки.</w:t>
      </w:r>
    </w:p>
    <w:p w14:paraId="44962303" w14:textId="3151A0AC" w:rsidR="00FA0739" w:rsidRPr="00405B16" w:rsidRDefault="00FA0739"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Экипировка и необходимый инвентарь участника</w:t>
      </w:r>
    </w:p>
    <w:p w14:paraId="238DB6E2" w14:textId="446A3464" w:rsidR="00F80D33" w:rsidRPr="00405B16" w:rsidRDefault="00CE2AB1"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 xml:space="preserve">Рекомендации по экипировке участников дистанции Rocks’n’Fords </w:t>
      </w:r>
      <w:r w:rsidRPr="00405B16">
        <w:rPr>
          <w:rFonts w:ascii="Century Gothic" w:hAnsi="Century Gothic"/>
          <w:sz w:val="17"/>
          <w:szCs w:val="17"/>
          <w:lang w:val="en-US"/>
        </w:rPr>
        <w:t>Ultra</w:t>
      </w:r>
      <w:r w:rsidRPr="00405B16">
        <w:rPr>
          <w:rFonts w:ascii="Century Gothic" w:hAnsi="Century Gothic"/>
          <w:sz w:val="17"/>
          <w:szCs w:val="17"/>
        </w:rPr>
        <w:t xml:space="preserve"> (Т50)</w:t>
      </w:r>
    </w:p>
    <w:p w14:paraId="3968C5B5" w14:textId="243751CD" w:rsidR="00CE2AB1" w:rsidRPr="00405B16" w:rsidRDefault="00CE2AB1"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Наполненная питьевая система</w:t>
      </w:r>
      <w:r w:rsidR="00AF432C" w:rsidRPr="00405B16">
        <w:rPr>
          <w:rFonts w:ascii="Century Gothic" w:hAnsi="Century Gothic"/>
          <w:sz w:val="17"/>
          <w:szCs w:val="17"/>
        </w:rPr>
        <w:t xml:space="preserve"> либо фляжки</w:t>
      </w:r>
      <w:r w:rsidRPr="00405B16">
        <w:rPr>
          <w:rFonts w:ascii="Century Gothic" w:hAnsi="Century Gothic"/>
          <w:sz w:val="17"/>
          <w:szCs w:val="17"/>
        </w:rPr>
        <w:t>, объемом не менее 1 литра;</w:t>
      </w:r>
    </w:p>
    <w:p w14:paraId="6B271CCE" w14:textId="549BABF6" w:rsidR="00CE2AB1" w:rsidRPr="00405B16" w:rsidRDefault="00CE2AB1"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Телефон, телефонный номер организаторов в списке контактов;</w:t>
      </w:r>
    </w:p>
    <w:p w14:paraId="7320D83A" w14:textId="03EF6D57" w:rsidR="00CE2AB1" w:rsidRPr="00405B16" w:rsidRDefault="00AF432C"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Питание на 1000 килокалорий. Каждая упаковка питания должна быть промаркирована номером участника.</w:t>
      </w:r>
    </w:p>
    <w:p w14:paraId="13425748" w14:textId="6B72798D" w:rsidR="00AF432C" w:rsidRPr="00405B16" w:rsidRDefault="00AF432C"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Рекомендации по экипировке участников дистанции Rocks Marathon (Т40)</w:t>
      </w:r>
    </w:p>
    <w:p w14:paraId="21ADF47C" w14:textId="22062917" w:rsidR="00AF432C" w:rsidRPr="00405B16" w:rsidRDefault="00AF432C"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Наполненная питьевая система либо фляжки, объемом не менее 0,5 литра;</w:t>
      </w:r>
    </w:p>
    <w:p w14:paraId="525CD684" w14:textId="77777777" w:rsidR="00AF432C" w:rsidRPr="00405B16" w:rsidRDefault="00AF432C"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Телефон, телефонный номер организаторов в списке контактов;</w:t>
      </w:r>
    </w:p>
    <w:p w14:paraId="616309A1" w14:textId="0FCD5B1B" w:rsidR="00AF432C" w:rsidRPr="00405B16" w:rsidRDefault="00AF432C"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Питание на 500 килокалорий. Каждая упаковка питания должна быть промаркирована номером участника.</w:t>
      </w:r>
    </w:p>
    <w:p w14:paraId="706BA163" w14:textId="10C2FB05" w:rsidR="00AF432C" w:rsidRPr="00405B16" w:rsidRDefault="00AF432C"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Рекомендации по экипировке для всех дистанций:</w:t>
      </w:r>
    </w:p>
    <w:p w14:paraId="23249F5F" w14:textId="31D86D49" w:rsidR="00AF432C" w:rsidRPr="00405B16" w:rsidRDefault="00AF432C"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Для всех дистанций разрешается применение палок для Нордической ходьбы</w:t>
      </w:r>
    </w:p>
    <w:p w14:paraId="56E555B8" w14:textId="4A8EE098" w:rsidR="00AF432C" w:rsidRPr="00405B16" w:rsidRDefault="00AF432C"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Желательно иметь свои ёмкости для питья</w:t>
      </w:r>
      <w:r w:rsidR="008823FB" w:rsidRPr="00405B16">
        <w:rPr>
          <w:rFonts w:ascii="Century Gothic" w:hAnsi="Century Gothic"/>
          <w:sz w:val="17"/>
          <w:szCs w:val="17"/>
        </w:rPr>
        <w:t xml:space="preserve"> (кружка или силиконовый стакан);</w:t>
      </w:r>
    </w:p>
    <w:p w14:paraId="664AF392" w14:textId="415DD29B" w:rsidR="008823FB" w:rsidRPr="00405B16" w:rsidRDefault="008823FB"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Рекомендуется бежать в экипировке, закрывающей голень (тайтсы, гетры);</w:t>
      </w:r>
    </w:p>
    <w:p w14:paraId="7B0E3A41" w14:textId="77777777" w:rsidR="008823FB" w:rsidRPr="00405B16" w:rsidRDefault="008823FB"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Рекомендуется использовать гамаши для предотвращения попадания палок, иголок, камней и пр. внутрь обуви;</w:t>
      </w:r>
    </w:p>
    <w:p w14:paraId="47654FFC" w14:textId="48BE958F" w:rsidR="008823FB" w:rsidRPr="00405B16" w:rsidRDefault="008823FB"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 xml:space="preserve">Для предотвращения мозолей, рекомендуется бежать в </w:t>
      </w:r>
      <w:r w:rsidR="00237EF7" w:rsidRPr="00405B16">
        <w:rPr>
          <w:rFonts w:ascii="Century Gothic" w:hAnsi="Century Gothic"/>
          <w:sz w:val="17"/>
          <w:szCs w:val="17"/>
        </w:rPr>
        <w:t>кроссовках на</w:t>
      </w:r>
      <w:r w:rsidRPr="00405B16">
        <w:rPr>
          <w:rFonts w:ascii="Century Gothic" w:hAnsi="Century Gothic"/>
          <w:sz w:val="17"/>
          <w:szCs w:val="17"/>
        </w:rPr>
        <w:t xml:space="preserve"> размер больше и использовать пятипальцевые носки;</w:t>
      </w:r>
    </w:p>
    <w:p w14:paraId="193849A8" w14:textId="5662FCCC" w:rsidR="008823FB" w:rsidRPr="00405B16" w:rsidRDefault="008823FB" w:rsidP="0041487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Рекомендуется иметь защитные спортивные очки;</w:t>
      </w:r>
    </w:p>
    <w:p w14:paraId="542CCE0F" w14:textId="32408644" w:rsidR="00AF432C" w:rsidRPr="00405B16" w:rsidRDefault="00AF432C" w:rsidP="0041487D">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Маркировка питания</w:t>
      </w:r>
    </w:p>
    <w:p w14:paraId="1F044756" w14:textId="7A0C0634" w:rsidR="00AF432C" w:rsidRPr="00405B16" w:rsidRDefault="00AF432C" w:rsidP="00AF432C">
      <w:pPr>
        <w:pStyle w:val="a4"/>
        <w:spacing w:before="120" w:after="120"/>
        <w:ind w:left="792"/>
        <w:jc w:val="both"/>
        <w:rPr>
          <w:rFonts w:ascii="Century Gothic" w:hAnsi="Century Gothic"/>
          <w:sz w:val="17"/>
          <w:szCs w:val="17"/>
        </w:rPr>
      </w:pPr>
      <w:r w:rsidRPr="00405B16">
        <w:rPr>
          <w:rFonts w:ascii="Century Gothic" w:hAnsi="Century Gothic"/>
          <w:sz w:val="17"/>
          <w:szCs w:val="17"/>
        </w:rPr>
        <w:t>Все атлеты обязаны промаркировать гели, батончики и прочее питание. Для этого необходимо написать или сделать наклейки с цифрами своего стартового номера (например, из пластыря) и наклеить на упаковку;</w:t>
      </w:r>
    </w:p>
    <w:p w14:paraId="098CC181" w14:textId="2E88EF7C" w:rsidR="00321F3B" w:rsidRPr="00405B16" w:rsidRDefault="00321F3B"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Подготовка и маркировка трассы</w:t>
      </w:r>
    </w:p>
    <w:p w14:paraId="260AE28E" w14:textId="396C0775" w:rsidR="009449C8" w:rsidRPr="00405B16" w:rsidRDefault="008823FB"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lang w:eastAsia="en-US"/>
        </w:rPr>
        <w:t xml:space="preserve">Общий старт в </w:t>
      </w:r>
      <w:r w:rsidR="009449C8" w:rsidRPr="00405B16">
        <w:rPr>
          <w:rFonts w:ascii="Century Gothic" w:hAnsi="Century Gothic"/>
          <w:sz w:val="17"/>
          <w:szCs w:val="17"/>
          <w:lang w:eastAsia="en-US"/>
        </w:rPr>
        <w:t xml:space="preserve">стартовой </w:t>
      </w:r>
      <w:r w:rsidRPr="00405B16">
        <w:rPr>
          <w:rFonts w:ascii="Century Gothic" w:hAnsi="Century Gothic"/>
          <w:sz w:val="17"/>
          <w:szCs w:val="17"/>
          <w:lang w:eastAsia="en-US"/>
        </w:rPr>
        <w:t>арке</w:t>
      </w:r>
      <w:r w:rsidR="009449C8" w:rsidRPr="00405B16">
        <w:rPr>
          <w:rFonts w:ascii="Century Gothic" w:hAnsi="Century Gothic"/>
          <w:sz w:val="17"/>
          <w:szCs w:val="17"/>
          <w:lang w:eastAsia="en-US"/>
        </w:rPr>
        <w:t>. Необходимо пересечь стартовый контур. Фактическое стартовое время фиксируется при пересечении стартового контура.</w:t>
      </w:r>
    </w:p>
    <w:p w14:paraId="6270F027" w14:textId="765D0777" w:rsidR="008823FB" w:rsidRPr="00405B16" w:rsidRDefault="008823FB"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lang w:eastAsia="en-US"/>
        </w:rPr>
        <w:t xml:space="preserve"> </w:t>
      </w:r>
      <w:r w:rsidR="009449C8" w:rsidRPr="00405B16">
        <w:rPr>
          <w:rFonts w:ascii="Century Gothic" w:hAnsi="Century Gothic"/>
          <w:sz w:val="17"/>
          <w:szCs w:val="17"/>
          <w:lang w:eastAsia="en-US"/>
        </w:rPr>
        <w:t>Т</w:t>
      </w:r>
      <w:r w:rsidRPr="00405B16">
        <w:rPr>
          <w:rFonts w:ascii="Century Gothic" w:hAnsi="Century Gothic"/>
          <w:sz w:val="17"/>
          <w:szCs w:val="17"/>
          <w:lang w:eastAsia="en-US"/>
        </w:rPr>
        <w:t xml:space="preserve">рассы промаркированы сигнальной лентой </w:t>
      </w:r>
      <w:r w:rsidR="009449C8" w:rsidRPr="00405B16">
        <w:rPr>
          <w:rFonts w:ascii="Century Gothic" w:hAnsi="Century Gothic"/>
          <w:sz w:val="17"/>
          <w:szCs w:val="17"/>
          <w:lang w:eastAsia="en-US"/>
        </w:rPr>
        <w:t>красно-белой</w:t>
      </w:r>
      <w:r w:rsidRPr="00405B16">
        <w:rPr>
          <w:rFonts w:ascii="Century Gothic" w:hAnsi="Century Gothic"/>
          <w:sz w:val="17"/>
          <w:szCs w:val="17"/>
          <w:lang w:eastAsia="en-US"/>
        </w:rPr>
        <w:t xml:space="preserve"> расцветки, подвешенной к деревьям и кустарникам или натянутой между деревьями,</w:t>
      </w:r>
      <w:r w:rsidR="009449C8" w:rsidRPr="00405B16">
        <w:rPr>
          <w:rFonts w:ascii="Century Gothic" w:hAnsi="Century Gothic"/>
          <w:sz w:val="17"/>
          <w:szCs w:val="17"/>
          <w:lang w:eastAsia="en-US"/>
        </w:rPr>
        <w:t xml:space="preserve"> </w:t>
      </w:r>
      <w:r w:rsidR="00F46C44" w:rsidRPr="00405B16">
        <w:rPr>
          <w:rFonts w:ascii="Century Gothic" w:hAnsi="Century Gothic"/>
          <w:sz w:val="17"/>
          <w:szCs w:val="17"/>
          <w:lang w:eastAsia="en-US"/>
        </w:rPr>
        <w:t>цветными указателями с направлением движения</w:t>
      </w:r>
      <w:r w:rsidR="009449C8" w:rsidRPr="00405B16">
        <w:rPr>
          <w:rFonts w:ascii="Century Gothic" w:hAnsi="Century Gothic"/>
          <w:sz w:val="17"/>
          <w:szCs w:val="17"/>
          <w:lang w:eastAsia="en-US"/>
        </w:rPr>
        <w:t>. Н</w:t>
      </w:r>
      <w:r w:rsidRPr="00405B16">
        <w:rPr>
          <w:rFonts w:ascii="Century Gothic" w:hAnsi="Century Gothic"/>
          <w:sz w:val="17"/>
          <w:szCs w:val="17"/>
          <w:lang w:eastAsia="en-US"/>
        </w:rPr>
        <w:t>а сложных участках расположены указатели и/или волонтёры. В сомнительных ситуациях либо в случае, если разметка исчезла в связи с непредвиденными обстоятельствами, участник должен руководствоваться картой дистанции и указаниями волонтёров.</w:t>
      </w:r>
    </w:p>
    <w:p w14:paraId="4AEC23E4" w14:textId="71231BCA" w:rsidR="009449C8" w:rsidRPr="00405B16" w:rsidRDefault="009449C8" w:rsidP="009449C8">
      <w:pPr>
        <w:pStyle w:val="a4"/>
        <w:numPr>
          <w:ilvl w:val="1"/>
          <w:numId w:val="34"/>
        </w:numPr>
        <w:spacing w:before="100" w:beforeAutospacing="1" w:after="100" w:afterAutospacing="1"/>
        <w:rPr>
          <w:rFonts w:ascii="Century Gothic" w:hAnsi="Century Gothic"/>
          <w:sz w:val="17"/>
          <w:szCs w:val="17"/>
          <w:lang w:eastAsia="en-US"/>
        </w:rPr>
      </w:pPr>
      <w:r w:rsidRPr="00405B16">
        <w:rPr>
          <w:rFonts w:ascii="Century Gothic" w:hAnsi="Century Gothic"/>
          <w:sz w:val="17"/>
          <w:szCs w:val="17"/>
          <w:lang w:eastAsia="en-US"/>
        </w:rPr>
        <w:t>Лимиты прохождения трассы могут измениться (в большую сторону) в зависимости от погодных условий и состояния трассы.</w:t>
      </w:r>
    </w:p>
    <w:p w14:paraId="456F18F0" w14:textId="2B3D84C1" w:rsidR="00321F3B" w:rsidRPr="00405B16" w:rsidRDefault="00321F3B"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Пункты питания и тайминг работы трассы</w:t>
      </w:r>
    </w:p>
    <w:p w14:paraId="1274BCFF" w14:textId="69F454AB" w:rsidR="00974657" w:rsidRPr="00405B16" w:rsidRDefault="00974657" w:rsidP="0041487D">
      <w:pPr>
        <w:pStyle w:val="a4"/>
        <w:numPr>
          <w:ilvl w:val="1"/>
          <w:numId w:val="34"/>
        </w:numPr>
        <w:spacing w:before="100" w:beforeAutospacing="1" w:after="100" w:afterAutospacing="1"/>
        <w:rPr>
          <w:rFonts w:ascii="Century Gothic" w:hAnsi="Century Gothic"/>
          <w:sz w:val="17"/>
          <w:szCs w:val="17"/>
          <w:lang w:eastAsia="en-US"/>
        </w:rPr>
      </w:pPr>
      <w:r w:rsidRPr="00405B16">
        <w:rPr>
          <w:rFonts w:ascii="Century Gothic" w:hAnsi="Century Gothic"/>
          <w:sz w:val="17"/>
          <w:szCs w:val="17"/>
          <w:lang w:eastAsia="en-US"/>
        </w:rPr>
        <w:t>Пункты питания организованы на трассе через каждые 7</w:t>
      </w:r>
      <w:r w:rsidR="002C5F40" w:rsidRPr="00405B16">
        <w:rPr>
          <w:rFonts w:ascii="Century Gothic" w:hAnsi="Century Gothic"/>
          <w:sz w:val="17"/>
          <w:szCs w:val="17"/>
          <w:lang w:eastAsia="en-US"/>
        </w:rPr>
        <w:t>-10</w:t>
      </w:r>
      <w:r w:rsidRPr="00405B16">
        <w:rPr>
          <w:rFonts w:ascii="Century Gothic" w:hAnsi="Century Gothic"/>
          <w:sz w:val="17"/>
          <w:szCs w:val="17"/>
          <w:lang w:eastAsia="en-US"/>
        </w:rPr>
        <w:t xml:space="preserve"> км. Информация о расположении пунктов питания будет </w:t>
      </w:r>
      <w:r w:rsidR="002C5F40" w:rsidRPr="00405B16">
        <w:rPr>
          <w:rFonts w:ascii="Century Gothic" w:hAnsi="Century Gothic"/>
          <w:sz w:val="17"/>
          <w:szCs w:val="17"/>
          <w:lang w:eastAsia="en-US"/>
        </w:rPr>
        <w:t>опубликована в Информационных бюллетенях</w:t>
      </w:r>
      <w:r w:rsidRPr="00405B16">
        <w:rPr>
          <w:rFonts w:ascii="Century Gothic" w:hAnsi="Century Gothic"/>
          <w:sz w:val="17"/>
          <w:szCs w:val="17"/>
          <w:lang w:eastAsia="en-US"/>
        </w:rPr>
        <w:t>.</w:t>
      </w:r>
    </w:p>
    <w:p w14:paraId="23832D46" w14:textId="275DD4BD" w:rsidR="00974657" w:rsidRPr="00405B16" w:rsidRDefault="00974657" w:rsidP="0041487D">
      <w:pPr>
        <w:pStyle w:val="a4"/>
        <w:numPr>
          <w:ilvl w:val="1"/>
          <w:numId w:val="34"/>
        </w:numPr>
        <w:spacing w:before="100" w:beforeAutospacing="1" w:after="100" w:afterAutospacing="1"/>
        <w:rPr>
          <w:rFonts w:ascii="Century Gothic" w:hAnsi="Century Gothic"/>
          <w:sz w:val="17"/>
          <w:szCs w:val="17"/>
          <w:lang w:eastAsia="en-US"/>
        </w:rPr>
      </w:pPr>
      <w:r w:rsidRPr="00405B16">
        <w:rPr>
          <w:rFonts w:ascii="Century Gothic" w:hAnsi="Century Gothic"/>
          <w:sz w:val="17"/>
          <w:szCs w:val="17"/>
          <w:lang w:eastAsia="en-US"/>
        </w:rPr>
        <w:t xml:space="preserve">Для финишёров отдельный пункт питания с горячей пищей будет располагаться в </w:t>
      </w:r>
      <w:proofErr w:type="spellStart"/>
      <w:r w:rsidRPr="00405B16">
        <w:rPr>
          <w:rFonts w:ascii="Century Gothic" w:hAnsi="Century Gothic"/>
          <w:sz w:val="17"/>
          <w:szCs w:val="17"/>
          <w:lang w:eastAsia="en-US"/>
        </w:rPr>
        <w:t>стартово</w:t>
      </w:r>
      <w:proofErr w:type="spellEnd"/>
      <w:r w:rsidRPr="00405B16">
        <w:rPr>
          <w:rFonts w:ascii="Century Gothic" w:hAnsi="Century Gothic"/>
          <w:sz w:val="17"/>
          <w:szCs w:val="17"/>
          <w:lang w:eastAsia="en-US"/>
        </w:rPr>
        <w:t>-финишном городке.</w:t>
      </w:r>
    </w:p>
    <w:p w14:paraId="55B71A05" w14:textId="68BFDC05" w:rsidR="002C5F40" w:rsidRPr="00405B16" w:rsidRDefault="002C5F40" w:rsidP="0041487D">
      <w:pPr>
        <w:pStyle w:val="a4"/>
        <w:numPr>
          <w:ilvl w:val="1"/>
          <w:numId w:val="34"/>
        </w:numPr>
        <w:spacing w:before="100" w:beforeAutospacing="1" w:after="100" w:afterAutospacing="1"/>
        <w:rPr>
          <w:rFonts w:ascii="Century Gothic" w:hAnsi="Century Gothic"/>
          <w:sz w:val="17"/>
          <w:szCs w:val="17"/>
          <w:lang w:eastAsia="en-US"/>
        </w:rPr>
      </w:pPr>
      <w:r w:rsidRPr="00405B16">
        <w:rPr>
          <w:rFonts w:ascii="Century Gothic" w:hAnsi="Century Gothic"/>
          <w:sz w:val="17"/>
          <w:szCs w:val="17"/>
          <w:lang w:eastAsia="en-US"/>
        </w:rPr>
        <w:t>Расписание работы пунктов питания:</w:t>
      </w:r>
    </w:p>
    <w:tbl>
      <w:tblPr>
        <w:tblStyle w:val="ad"/>
        <w:tblW w:w="5458" w:type="dxa"/>
        <w:tblInd w:w="792" w:type="dxa"/>
        <w:tblLayout w:type="fixed"/>
        <w:tblLook w:val="04A0" w:firstRow="1" w:lastRow="0" w:firstColumn="1" w:lastColumn="0" w:noHBand="0" w:noVBand="1"/>
      </w:tblPr>
      <w:tblGrid>
        <w:gridCol w:w="2605"/>
        <w:gridCol w:w="930"/>
        <w:gridCol w:w="902"/>
        <w:gridCol w:w="1021"/>
      </w:tblGrid>
      <w:tr w:rsidR="00D25261" w:rsidRPr="00D25261" w14:paraId="5E446FD3" w14:textId="649E2668" w:rsidTr="006F45EE">
        <w:trPr>
          <w:trHeight w:val="689"/>
        </w:trPr>
        <w:tc>
          <w:tcPr>
            <w:tcW w:w="2605" w:type="dxa"/>
            <w:shd w:val="clear" w:color="auto" w:fill="404040" w:themeFill="text1" w:themeFillTint="BF"/>
            <w:vAlign w:val="center"/>
          </w:tcPr>
          <w:p w14:paraId="3A9D11DF" w14:textId="35147911" w:rsidR="00F46C44" w:rsidRPr="00D25261" w:rsidRDefault="00F46C44" w:rsidP="00F73CFD">
            <w:pPr>
              <w:pStyle w:val="a4"/>
              <w:spacing w:before="100" w:beforeAutospacing="1" w:after="100" w:afterAutospacing="1"/>
              <w:ind w:left="0"/>
              <w:jc w:val="center"/>
              <w:rPr>
                <w:rFonts w:ascii="Century Gothic" w:hAnsi="Century Gothic"/>
                <w:b/>
                <w:bCs/>
                <w:color w:val="FFFFFF" w:themeColor="background1"/>
                <w:sz w:val="17"/>
                <w:szCs w:val="17"/>
                <w:lang w:eastAsia="en-US"/>
              </w:rPr>
            </w:pPr>
            <w:r w:rsidRPr="00D25261">
              <w:rPr>
                <w:rFonts w:ascii="Century Gothic" w:hAnsi="Century Gothic"/>
                <w:b/>
                <w:bCs/>
                <w:color w:val="FFFFFF" w:themeColor="background1"/>
                <w:sz w:val="17"/>
                <w:szCs w:val="17"/>
                <w:lang w:eastAsia="en-US"/>
              </w:rPr>
              <w:t>наименование ПП</w:t>
            </w:r>
          </w:p>
        </w:tc>
        <w:tc>
          <w:tcPr>
            <w:tcW w:w="930" w:type="dxa"/>
            <w:shd w:val="clear" w:color="auto" w:fill="404040" w:themeFill="text1" w:themeFillTint="BF"/>
            <w:vAlign w:val="center"/>
          </w:tcPr>
          <w:p w14:paraId="08ACADB1" w14:textId="3A21BAC0" w:rsidR="00F46C44" w:rsidRPr="00D25261" w:rsidRDefault="00F46C44" w:rsidP="00F73CFD">
            <w:pPr>
              <w:pStyle w:val="a4"/>
              <w:spacing w:before="100" w:beforeAutospacing="1" w:after="100" w:afterAutospacing="1"/>
              <w:ind w:left="0"/>
              <w:jc w:val="center"/>
              <w:rPr>
                <w:rFonts w:ascii="Century Gothic" w:hAnsi="Century Gothic"/>
                <w:b/>
                <w:bCs/>
                <w:color w:val="FFFFFF" w:themeColor="background1"/>
                <w:sz w:val="17"/>
                <w:szCs w:val="17"/>
                <w:lang w:eastAsia="en-US"/>
              </w:rPr>
            </w:pPr>
            <w:r w:rsidRPr="00D25261">
              <w:rPr>
                <w:rFonts w:ascii="Century Gothic" w:hAnsi="Century Gothic"/>
                <w:b/>
                <w:bCs/>
                <w:color w:val="FFFFFF" w:themeColor="background1"/>
                <w:sz w:val="17"/>
                <w:szCs w:val="17"/>
                <w:lang w:eastAsia="en-US"/>
              </w:rPr>
              <w:t>дистанции</w:t>
            </w:r>
          </w:p>
        </w:tc>
        <w:tc>
          <w:tcPr>
            <w:tcW w:w="902" w:type="dxa"/>
            <w:shd w:val="clear" w:color="auto" w:fill="404040" w:themeFill="text1" w:themeFillTint="BF"/>
            <w:vAlign w:val="center"/>
          </w:tcPr>
          <w:p w14:paraId="36C37BD1" w14:textId="78E1C76E" w:rsidR="00F46C44" w:rsidRPr="00D25261" w:rsidRDefault="00F46C44" w:rsidP="00F73CFD">
            <w:pPr>
              <w:pStyle w:val="a4"/>
              <w:spacing w:before="100" w:beforeAutospacing="1" w:after="100" w:afterAutospacing="1"/>
              <w:ind w:left="0"/>
              <w:jc w:val="center"/>
              <w:rPr>
                <w:rFonts w:ascii="Century Gothic" w:hAnsi="Century Gothic"/>
                <w:b/>
                <w:bCs/>
                <w:color w:val="FFFFFF" w:themeColor="background1"/>
                <w:sz w:val="17"/>
                <w:szCs w:val="17"/>
                <w:lang w:eastAsia="en-US"/>
              </w:rPr>
            </w:pPr>
            <w:r w:rsidRPr="00D25261">
              <w:rPr>
                <w:rFonts w:ascii="Century Gothic" w:hAnsi="Century Gothic"/>
                <w:b/>
                <w:bCs/>
                <w:color w:val="FFFFFF" w:themeColor="background1"/>
                <w:sz w:val="17"/>
                <w:szCs w:val="17"/>
                <w:lang w:eastAsia="en-US"/>
              </w:rPr>
              <w:t>км</w:t>
            </w:r>
          </w:p>
        </w:tc>
        <w:tc>
          <w:tcPr>
            <w:tcW w:w="1021" w:type="dxa"/>
            <w:shd w:val="clear" w:color="auto" w:fill="404040" w:themeFill="text1" w:themeFillTint="BF"/>
            <w:vAlign w:val="center"/>
          </w:tcPr>
          <w:p w14:paraId="0471D8AC" w14:textId="2B6DD601" w:rsidR="00F46C44" w:rsidRPr="00D25261" w:rsidRDefault="00F46C44" w:rsidP="00F73CFD">
            <w:pPr>
              <w:pStyle w:val="a4"/>
              <w:spacing w:before="100" w:beforeAutospacing="1" w:after="100" w:afterAutospacing="1"/>
              <w:ind w:left="0"/>
              <w:jc w:val="center"/>
              <w:rPr>
                <w:rFonts w:ascii="Century Gothic" w:hAnsi="Century Gothic"/>
                <w:b/>
                <w:bCs/>
                <w:color w:val="FFFFFF" w:themeColor="background1"/>
                <w:sz w:val="17"/>
                <w:szCs w:val="17"/>
                <w:lang w:eastAsia="en-US"/>
              </w:rPr>
            </w:pPr>
            <w:r w:rsidRPr="00D25261">
              <w:rPr>
                <w:rFonts w:ascii="Century Gothic" w:hAnsi="Century Gothic"/>
                <w:b/>
                <w:bCs/>
                <w:color w:val="FFFFFF" w:themeColor="background1"/>
                <w:sz w:val="17"/>
                <w:szCs w:val="17"/>
                <w:lang w:eastAsia="en-US"/>
              </w:rPr>
              <w:t>время закрытия</w:t>
            </w:r>
          </w:p>
        </w:tc>
      </w:tr>
      <w:tr w:rsidR="005B539D" w:rsidRPr="00405B16" w14:paraId="103E9595" w14:textId="77777777" w:rsidTr="006F45EE">
        <w:trPr>
          <w:trHeight w:val="370"/>
        </w:trPr>
        <w:tc>
          <w:tcPr>
            <w:tcW w:w="5458" w:type="dxa"/>
            <w:gridSpan w:val="4"/>
            <w:shd w:val="clear" w:color="auto" w:fill="7F7F7F" w:themeFill="text1" w:themeFillTint="80"/>
            <w:vAlign w:val="center"/>
          </w:tcPr>
          <w:p w14:paraId="327D6954" w14:textId="6E3E8846" w:rsidR="005B539D" w:rsidRPr="00405B16" w:rsidRDefault="000B7A9E"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rPr>
              <w:t xml:space="preserve">Rocks’n’Fords </w:t>
            </w:r>
            <w:r w:rsidRPr="00405B16">
              <w:rPr>
                <w:rFonts w:ascii="Century Gothic" w:hAnsi="Century Gothic"/>
                <w:sz w:val="17"/>
                <w:szCs w:val="17"/>
                <w:lang w:val="en-US"/>
              </w:rPr>
              <w:t>Ultra</w:t>
            </w:r>
          </w:p>
        </w:tc>
      </w:tr>
      <w:tr w:rsidR="00B70763" w:rsidRPr="00405B16" w14:paraId="50569691" w14:textId="77777777" w:rsidTr="007C4BBA">
        <w:trPr>
          <w:trHeight w:val="370"/>
        </w:trPr>
        <w:tc>
          <w:tcPr>
            <w:tcW w:w="2605" w:type="dxa"/>
            <w:vAlign w:val="center"/>
          </w:tcPr>
          <w:p w14:paraId="20315BCB" w14:textId="519114B8" w:rsidR="00B70763" w:rsidRPr="00B70763" w:rsidRDefault="00B70763" w:rsidP="005B539D">
            <w:pPr>
              <w:pStyle w:val="a4"/>
              <w:spacing w:before="100" w:beforeAutospacing="1" w:after="100" w:afterAutospacing="1"/>
              <w:ind w:left="0"/>
              <w:rPr>
                <w:rFonts w:ascii="Century Gothic" w:hAnsi="Century Gothic"/>
                <w:sz w:val="17"/>
                <w:szCs w:val="17"/>
                <w:lang w:eastAsia="en-US"/>
              </w:rPr>
            </w:pPr>
            <w:r>
              <w:rPr>
                <w:rFonts w:ascii="Century Gothic" w:hAnsi="Century Gothic"/>
                <w:sz w:val="17"/>
                <w:szCs w:val="17"/>
                <w:lang w:eastAsia="en-US"/>
              </w:rPr>
              <w:t>Старт</w:t>
            </w:r>
          </w:p>
        </w:tc>
        <w:tc>
          <w:tcPr>
            <w:tcW w:w="2853" w:type="dxa"/>
            <w:gridSpan w:val="3"/>
            <w:shd w:val="clear" w:color="auto" w:fill="FFC000"/>
            <w:vAlign w:val="center"/>
          </w:tcPr>
          <w:p w14:paraId="3CEC4D19" w14:textId="51068209" w:rsidR="00B70763" w:rsidRPr="00B70763" w:rsidRDefault="00B70763" w:rsidP="005B539D">
            <w:pPr>
              <w:pStyle w:val="a4"/>
              <w:spacing w:before="100" w:beforeAutospacing="1" w:after="100" w:afterAutospacing="1"/>
              <w:ind w:left="0"/>
              <w:jc w:val="center"/>
              <w:rPr>
                <w:rFonts w:ascii="Century Gothic" w:hAnsi="Century Gothic"/>
                <w:sz w:val="17"/>
                <w:szCs w:val="17"/>
                <w:lang w:eastAsia="en-US"/>
              </w:rPr>
            </w:pPr>
            <w:r>
              <w:rPr>
                <w:rFonts w:ascii="Century Gothic" w:hAnsi="Century Gothic"/>
                <w:sz w:val="17"/>
                <w:szCs w:val="17"/>
                <w:lang w:eastAsia="en-US"/>
              </w:rPr>
              <w:t>Время 10:00</w:t>
            </w:r>
          </w:p>
        </w:tc>
      </w:tr>
      <w:tr w:rsidR="00B70763" w:rsidRPr="00405B16" w14:paraId="5507D71E" w14:textId="77777777" w:rsidTr="00813FB5">
        <w:trPr>
          <w:trHeight w:val="603"/>
        </w:trPr>
        <w:tc>
          <w:tcPr>
            <w:tcW w:w="2605" w:type="dxa"/>
            <w:vAlign w:val="center"/>
          </w:tcPr>
          <w:p w14:paraId="4BFD3558" w14:textId="77777777" w:rsidR="00B70763" w:rsidRPr="00405B16" w:rsidRDefault="00B70763" w:rsidP="005B539D">
            <w:pPr>
              <w:pStyle w:val="a4"/>
              <w:spacing w:before="100" w:beforeAutospacing="1" w:after="100" w:afterAutospacing="1"/>
              <w:ind w:left="0"/>
              <w:rPr>
                <w:rFonts w:ascii="Century Gothic" w:hAnsi="Century Gothic"/>
                <w:sz w:val="17"/>
                <w:szCs w:val="17"/>
                <w:lang w:eastAsia="en-US"/>
              </w:rPr>
            </w:pPr>
            <w:r w:rsidRPr="00405B16">
              <w:rPr>
                <w:rFonts w:ascii="Century Gothic" w:hAnsi="Century Gothic"/>
                <w:sz w:val="17"/>
                <w:szCs w:val="17"/>
                <w:lang w:eastAsia="en-US"/>
              </w:rPr>
              <w:t>Переход трассы Владимир – Муром (Большая Козловка)</w:t>
            </w:r>
          </w:p>
        </w:tc>
        <w:tc>
          <w:tcPr>
            <w:tcW w:w="930" w:type="dxa"/>
            <w:vMerge w:val="restart"/>
            <w:shd w:val="clear" w:color="auto" w:fill="FFC000"/>
            <w:vAlign w:val="center"/>
          </w:tcPr>
          <w:p w14:paraId="4BF43DFF" w14:textId="3B3F451E" w:rsidR="00B70763" w:rsidRPr="00405B16" w:rsidRDefault="00B70763" w:rsidP="00B70763">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Т50</w:t>
            </w:r>
          </w:p>
        </w:tc>
        <w:tc>
          <w:tcPr>
            <w:tcW w:w="902" w:type="dxa"/>
            <w:shd w:val="clear" w:color="auto" w:fill="FFC000"/>
            <w:vAlign w:val="center"/>
          </w:tcPr>
          <w:p w14:paraId="73FB2EFC" w14:textId="488F09C6" w:rsidR="00B70763" w:rsidRPr="00405B16" w:rsidRDefault="00B70763" w:rsidP="006F45EE">
            <w:pPr>
              <w:pStyle w:val="a4"/>
              <w:spacing w:before="100" w:beforeAutospacing="1" w:after="100" w:afterAutospacing="1"/>
              <w:ind w:left="0"/>
              <w:jc w:val="center"/>
              <w:rPr>
                <w:rFonts w:ascii="Century Gothic" w:hAnsi="Century Gothic"/>
                <w:sz w:val="17"/>
                <w:szCs w:val="17"/>
                <w:lang w:eastAsia="en-US"/>
              </w:rPr>
            </w:pPr>
            <w:r>
              <w:rPr>
                <w:rFonts w:ascii="Century Gothic" w:hAnsi="Century Gothic"/>
                <w:sz w:val="17"/>
                <w:szCs w:val="17"/>
                <w:lang w:eastAsia="en-US"/>
              </w:rPr>
              <w:t>12</w:t>
            </w:r>
          </w:p>
        </w:tc>
        <w:tc>
          <w:tcPr>
            <w:tcW w:w="1021" w:type="dxa"/>
            <w:shd w:val="clear" w:color="auto" w:fill="FFC000"/>
            <w:vAlign w:val="center"/>
          </w:tcPr>
          <w:p w14:paraId="0646611A" w14:textId="2352DA26"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r>
              <w:rPr>
                <w:rFonts w:ascii="Century Gothic" w:hAnsi="Century Gothic"/>
                <w:sz w:val="17"/>
                <w:szCs w:val="17"/>
                <w:lang w:val="en-US" w:eastAsia="en-US"/>
              </w:rPr>
              <w:t>12</w:t>
            </w:r>
            <w:r w:rsidRPr="00405B16">
              <w:rPr>
                <w:rFonts w:ascii="Century Gothic" w:hAnsi="Century Gothic"/>
                <w:sz w:val="17"/>
                <w:szCs w:val="17"/>
                <w:lang w:eastAsia="en-US"/>
              </w:rPr>
              <w:t>:</w:t>
            </w:r>
            <w:r>
              <w:rPr>
                <w:rFonts w:ascii="Century Gothic" w:hAnsi="Century Gothic"/>
                <w:sz w:val="17"/>
                <w:szCs w:val="17"/>
                <w:lang w:val="en-US" w:eastAsia="en-US"/>
              </w:rPr>
              <w:t>0</w:t>
            </w:r>
            <w:r w:rsidRPr="00405B16">
              <w:rPr>
                <w:rFonts w:ascii="Century Gothic" w:hAnsi="Century Gothic"/>
                <w:sz w:val="17"/>
                <w:szCs w:val="17"/>
                <w:lang w:eastAsia="en-US"/>
              </w:rPr>
              <w:t>0</w:t>
            </w:r>
          </w:p>
        </w:tc>
      </w:tr>
      <w:tr w:rsidR="00B70763" w:rsidRPr="00405B16" w14:paraId="65804B78" w14:textId="77777777" w:rsidTr="00813FB5">
        <w:trPr>
          <w:trHeight w:val="351"/>
        </w:trPr>
        <w:tc>
          <w:tcPr>
            <w:tcW w:w="2605" w:type="dxa"/>
            <w:vAlign w:val="center"/>
          </w:tcPr>
          <w:p w14:paraId="3C4EAEEA" w14:textId="77777777" w:rsidR="00B70763" w:rsidRPr="00405B16" w:rsidRDefault="00B70763" w:rsidP="005B539D">
            <w:pPr>
              <w:pStyle w:val="a4"/>
              <w:spacing w:before="100" w:beforeAutospacing="1" w:after="100" w:afterAutospacing="1"/>
              <w:ind w:left="0"/>
              <w:rPr>
                <w:rFonts w:ascii="Century Gothic" w:hAnsi="Century Gothic"/>
                <w:sz w:val="17"/>
                <w:szCs w:val="17"/>
                <w:lang w:eastAsia="en-US"/>
              </w:rPr>
            </w:pPr>
            <w:r w:rsidRPr="00405B16">
              <w:rPr>
                <w:rFonts w:ascii="Century Gothic" w:hAnsi="Century Gothic"/>
                <w:sz w:val="17"/>
                <w:szCs w:val="17"/>
                <w:lang w:eastAsia="en-US"/>
              </w:rPr>
              <w:t>Ликинский карьер</w:t>
            </w:r>
          </w:p>
        </w:tc>
        <w:tc>
          <w:tcPr>
            <w:tcW w:w="930" w:type="dxa"/>
            <w:vMerge/>
            <w:shd w:val="clear" w:color="auto" w:fill="FFC000"/>
            <w:vAlign w:val="center"/>
          </w:tcPr>
          <w:p w14:paraId="31991C47" w14:textId="69446B09"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p>
        </w:tc>
        <w:tc>
          <w:tcPr>
            <w:tcW w:w="902" w:type="dxa"/>
            <w:shd w:val="clear" w:color="auto" w:fill="FFC000"/>
            <w:vAlign w:val="center"/>
          </w:tcPr>
          <w:p w14:paraId="59DE9E64" w14:textId="2C00E39D"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w:t>
            </w:r>
            <w:r>
              <w:rPr>
                <w:rFonts w:ascii="Century Gothic" w:hAnsi="Century Gothic"/>
                <w:sz w:val="17"/>
                <w:szCs w:val="17"/>
                <w:lang w:eastAsia="en-US"/>
              </w:rPr>
              <w:t>9</w:t>
            </w:r>
          </w:p>
        </w:tc>
        <w:tc>
          <w:tcPr>
            <w:tcW w:w="1021" w:type="dxa"/>
            <w:shd w:val="clear" w:color="auto" w:fill="FFC000"/>
            <w:vAlign w:val="center"/>
          </w:tcPr>
          <w:p w14:paraId="4C6F50EC" w14:textId="124F6BCD"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w:t>
            </w:r>
            <w:r>
              <w:rPr>
                <w:rFonts w:ascii="Century Gothic" w:hAnsi="Century Gothic"/>
                <w:sz w:val="17"/>
                <w:szCs w:val="17"/>
                <w:lang w:eastAsia="en-US"/>
              </w:rPr>
              <w:t>3</w:t>
            </w:r>
            <w:r w:rsidRPr="00405B16">
              <w:rPr>
                <w:rFonts w:ascii="Century Gothic" w:hAnsi="Century Gothic"/>
                <w:sz w:val="17"/>
                <w:szCs w:val="17"/>
                <w:lang w:eastAsia="en-US"/>
              </w:rPr>
              <w:t>:00</w:t>
            </w:r>
          </w:p>
        </w:tc>
      </w:tr>
      <w:tr w:rsidR="00B70763" w:rsidRPr="00405B16" w14:paraId="5A28F230" w14:textId="77777777" w:rsidTr="00813FB5">
        <w:trPr>
          <w:trHeight w:val="296"/>
        </w:trPr>
        <w:tc>
          <w:tcPr>
            <w:tcW w:w="2605" w:type="dxa"/>
            <w:vAlign w:val="center"/>
          </w:tcPr>
          <w:p w14:paraId="23177DC9" w14:textId="77777777" w:rsidR="00B70763" w:rsidRPr="00405B16" w:rsidRDefault="00B70763" w:rsidP="005B539D">
            <w:pPr>
              <w:pStyle w:val="a4"/>
              <w:spacing w:before="100" w:beforeAutospacing="1" w:after="100" w:afterAutospacing="1"/>
              <w:ind w:left="0"/>
              <w:rPr>
                <w:rFonts w:ascii="Century Gothic" w:hAnsi="Century Gothic"/>
                <w:sz w:val="17"/>
                <w:szCs w:val="17"/>
                <w:lang w:eastAsia="en-US"/>
              </w:rPr>
            </w:pPr>
            <w:r w:rsidRPr="00405B16">
              <w:rPr>
                <w:rFonts w:ascii="Century Gothic" w:hAnsi="Century Gothic"/>
                <w:sz w:val="17"/>
                <w:szCs w:val="17"/>
                <w:lang w:eastAsia="en-US"/>
              </w:rPr>
              <w:t>Дюкинский карьер</w:t>
            </w:r>
          </w:p>
        </w:tc>
        <w:tc>
          <w:tcPr>
            <w:tcW w:w="930" w:type="dxa"/>
            <w:vMerge/>
            <w:shd w:val="clear" w:color="auto" w:fill="FFC000"/>
            <w:vAlign w:val="center"/>
          </w:tcPr>
          <w:p w14:paraId="57414935" w14:textId="3EA6210A"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p>
        </w:tc>
        <w:tc>
          <w:tcPr>
            <w:tcW w:w="902" w:type="dxa"/>
            <w:shd w:val="clear" w:color="auto" w:fill="FFC000"/>
            <w:vAlign w:val="center"/>
          </w:tcPr>
          <w:p w14:paraId="7EA25123" w14:textId="583BAC82"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3</w:t>
            </w:r>
            <w:r w:rsidR="00CD3FAB">
              <w:rPr>
                <w:rFonts w:ascii="Century Gothic" w:hAnsi="Century Gothic"/>
                <w:sz w:val="17"/>
                <w:szCs w:val="17"/>
                <w:lang w:eastAsia="en-US"/>
              </w:rPr>
              <w:t>0</w:t>
            </w:r>
          </w:p>
        </w:tc>
        <w:tc>
          <w:tcPr>
            <w:tcW w:w="1021" w:type="dxa"/>
            <w:shd w:val="clear" w:color="auto" w:fill="FFC000"/>
            <w:vAlign w:val="center"/>
          </w:tcPr>
          <w:p w14:paraId="340FB895" w14:textId="77777777"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14:30</w:t>
            </w:r>
          </w:p>
        </w:tc>
      </w:tr>
      <w:tr w:rsidR="00B70763" w:rsidRPr="00405B16" w14:paraId="538FE3E4" w14:textId="77777777" w:rsidTr="00813FB5">
        <w:trPr>
          <w:trHeight w:val="337"/>
        </w:trPr>
        <w:tc>
          <w:tcPr>
            <w:tcW w:w="2605" w:type="dxa"/>
            <w:vAlign w:val="center"/>
          </w:tcPr>
          <w:p w14:paraId="3DF5998A" w14:textId="00ABF1E7" w:rsidR="00B70763" w:rsidRPr="00405B16" w:rsidRDefault="00B70763" w:rsidP="005B539D">
            <w:pPr>
              <w:pStyle w:val="a4"/>
              <w:spacing w:before="100" w:beforeAutospacing="1" w:after="100" w:afterAutospacing="1"/>
              <w:ind w:left="0"/>
              <w:rPr>
                <w:rFonts w:ascii="Century Gothic" w:hAnsi="Century Gothic"/>
                <w:sz w:val="17"/>
                <w:szCs w:val="17"/>
                <w:lang w:eastAsia="en-US"/>
              </w:rPr>
            </w:pPr>
            <w:r w:rsidRPr="00405B16">
              <w:rPr>
                <w:rFonts w:ascii="Century Gothic" w:hAnsi="Century Gothic"/>
                <w:sz w:val="17"/>
                <w:szCs w:val="17"/>
                <w:lang w:eastAsia="en-US"/>
              </w:rPr>
              <w:t>Фонтан</w:t>
            </w:r>
          </w:p>
        </w:tc>
        <w:tc>
          <w:tcPr>
            <w:tcW w:w="930" w:type="dxa"/>
            <w:vMerge/>
            <w:shd w:val="clear" w:color="auto" w:fill="FFC000"/>
            <w:vAlign w:val="center"/>
          </w:tcPr>
          <w:p w14:paraId="12102897" w14:textId="6BE87309"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p>
        </w:tc>
        <w:tc>
          <w:tcPr>
            <w:tcW w:w="902" w:type="dxa"/>
            <w:shd w:val="clear" w:color="auto" w:fill="FFC000"/>
            <w:vAlign w:val="center"/>
          </w:tcPr>
          <w:p w14:paraId="10F1DA16" w14:textId="6C2B205F"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4</w:t>
            </w:r>
            <w:r w:rsidR="00CD3FAB">
              <w:rPr>
                <w:rFonts w:ascii="Century Gothic" w:hAnsi="Century Gothic"/>
                <w:sz w:val="17"/>
                <w:szCs w:val="17"/>
                <w:lang w:eastAsia="en-US"/>
              </w:rPr>
              <w:t>6</w:t>
            </w:r>
          </w:p>
        </w:tc>
        <w:tc>
          <w:tcPr>
            <w:tcW w:w="1021" w:type="dxa"/>
            <w:shd w:val="clear" w:color="auto" w:fill="FFC000"/>
            <w:vAlign w:val="center"/>
          </w:tcPr>
          <w:p w14:paraId="29483E6F" w14:textId="311949F0"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17:</w:t>
            </w:r>
            <w:r w:rsidR="00CD3FAB">
              <w:rPr>
                <w:rFonts w:ascii="Century Gothic" w:hAnsi="Century Gothic"/>
                <w:sz w:val="17"/>
                <w:szCs w:val="17"/>
                <w:lang w:eastAsia="en-US"/>
              </w:rPr>
              <w:t>3</w:t>
            </w:r>
            <w:r w:rsidRPr="00405B16">
              <w:rPr>
                <w:rFonts w:ascii="Century Gothic" w:hAnsi="Century Gothic"/>
                <w:sz w:val="17"/>
                <w:szCs w:val="17"/>
                <w:lang w:eastAsia="en-US"/>
              </w:rPr>
              <w:t>0</w:t>
            </w:r>
          </w:p>
        </w:tc>
      </w:tr>
      <w:tr w:rsidR="00B70763" w:rsidRPr="00405B16" w14:paraId="14D9A493" w14:textId="77777777" w:rsidTr="00813FB5">
        <w:trPr>
          <w:trHeight w:val="309"/>
        </w:trPr>
        <w:tc>
          <w:tcPr>
            <w:tcW w:w="2605" w:type="dxa"/>
            <w:vAlign w:val="center"/>
          </w:tcPr>
          <w:p w14:paraId="6122B749" w14:textId="501BCF0A" w:rsidR="00B70763" w:rsidRPr="00405B16" w:rsidRDefault="00B70763" w:rsidP="005B539D">
            <w:pPr>
              <w:pStyle w:val="a4"/>
              <w:spacing w:before="100" w:beforeAutospacing="1" w:after="100" w:afterAutospacing="1"/>
              <w:ind w:left="0"/>
              <w:rPr>
                <w:rFonts w:ascii="Century Gothic" w:hAnsi="Century Gothic"/>
                <w:sz w:val="17"/>
                <w:szCs w:val="17"/>
                <w:lang w:eastAsia="en-US"/>
              </w:rPr>
            </w:pPr>
            <w:r w:rsidRPr="00405B16">
              <w:rPr>
                <w:rFonts w:ascii="Century Gothic" w:hAnsi="Century Gothic"/>
                <w:sz w:val="17"/>
                <w:szCs w:val="17"/>
                <w:lang w:eastAsia="en-US"/>
              </w:rPr>
              <w:lastRenderedPageBreak/>
              <w:t>Финиш</w:t>
            </w:r>
          </w:p>
        </w:tc>
        <w:tc>
          <w:tcPr>
            <w:tcW w:w="930" w:type="dxa"/>
            <w:vMerge/>
            <w:shd w:val="clear" w:color="auto" w:fill="FFC000"/>
            <w:vAlign w:val="center"/>
          </w:tcPr>
          <w:p w14:paraId="0BDE44B0" w14:textId="588B41FB"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p>
        </w:tc>
        <w:tc>
          <w:tcPr>
            <w:tcW w:w="902" w:type="dxa"/>
            <w:shd w:val="clear" w:color="auto" w:fill="FFC000"/>
            <w:vAlign w:val="center"/>
          </w:tcPr>
          <w:p w14:paraId="68FDCD41" w14:textId="1F57F982" w:rsidR="00B70763" w:rsidRPr="006F45EE" w:rsidRDefault="00B70763" w:rsidP="005B539D">
            <w:pPr>
              <w:pStyle w:val="a4"/>
              <w:spacing w:before="100" w:beforeAutospacing="1" w:after="100" w:afterAutospacing="1"/>
              <w:ind w:left="0"/>
              <w:jc w:val="center"/>
              <w:rPr>
                <w:rFonts w:ascii="Century Gothic" w:hAnsi="Century Gothic"/>
                <w:sz w:val="17"/>
                <w:szCs w:val="17"/>
                <w:lang w:val="en-US" w:eastAsia="en-US"/>
              </w:rPr>
            </w:pPr>
            <w:r w:rsidRPr="00405B16">
              <w:rPr>
                <w:rFonts w:ascii="Century Gothic" w:hAnsi="Century Gothic"/>
                <w:sz w:val="17"/>
                <w:szCs w:val="17"/>
                <w:lang w:eastAsia="en-US"/>
              </w:rPr>
              <w:t>5</w:t>
            </w:r>
            <w:r w:rsidR="00CD3FAB">
              <w:rPr>
                <w:rFonts w:ascii="Century Gothic" w:hAnsi="Century Gothic"/>
                <w:sz w:val="17"/>
                <w:szCs w:val="17"/>
                <w:lang w:eastAsia="en-US"/>
              </w:rPr>
              <w:t>3</w:t>
            </w:r>
          </w:p>
        </w:tc>
        <w:tc>
          <w:tcPr>
            <w:tcW w:w="1021" w:type="dxa"/>
            <w:shd w:val="clear" w:color="auto" w:fill="FFC000"/>
            <w:vAlign w:val="center"/>
          </w:tcPr>
          <w:p w14:paraId="6BB83517" w14:textId="42B731A1" w:rsidR="00B70763" w:rsidRPr="00405B16" w:rsidRDefault="00B70763"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18:</w:t>
            </w:r>
            <w:r w:rsidR="00CD3FAB">
              <w:rPr>
                <w:rFonts w:ascii="Century Gothic" w:hAnsi="Century Gothic"/>
                <w:sz w:val="17"/>
                <w:szCs w:val="17"/>
                <w:lang w:eastAsia="en-US"/>
              </w:rPr>
              <w:t>3</w:t>
            </w:r>
            <w:r w:rsidRPr="00405B16">
              <w:rPr>
                <w:rFonts w:ascii="Century Gothic" w:hAnsi="Century Gothic"/>
                <w:sz w:val="17"/>
                <w:szCs w:val="17"/>
                <w:lang w:eastAsia="en-US"/>
              </w:rPr>
              <w:t>0</w:t>
            </w:r>
          </w:p>
        </w:tc>
      </w:tr>
      <w:tr w:rsidR="005B539D" w:rsidRPr="00405B16" w14:paraId="6CD9D529" w14:textId="77777777" w:rsidTr="006F45EE">
        <w:trPr>
          <w:trHeight w:val="370"/>
        </w:trPr>
        <w:tc>
          <w:tcPr>
            <w:tcW w:w="5458" w:type="dxa"/>
            <w:gridSpan w:val="4"/>
            <w:shd w:val="clear" w:color="auto" w:fill="7F7F7F" w:themeFill="text1" w:themeFillTint="80"/>
            <w:vAlign w:val="center"/>
          </w:tcPr>
          <w:p w14:paraId="6BFD3B53" w14:textId="0DCF3172" w:rsidR="005B539D" w:rsidRPr="00405B16" w:rsidRDefault="000B7A9E"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rPr>
              <w:t>Rocks Marathon</w:t>
            </w:r>
          </w:p>
        </w:tc>
      </w:tr>
      <w:tr w:rsidR="00B70763" w:rsidRPr="00405B16" w14:paraId="544FBE5B" w14:textId="77777777" w:rsidTr="00B70763">
        <w:trPr>
          <w:trHeight w:val="370"/>
        </w:trPr>
        <w:tc>
          <w:tcPr>
            <w:tcW w:w="2605" w:type="dxa"/>
            <w:vAlign w:val="center"/>
          </w:tcPr>
          <w:p w14:paraId="0B9C1B9C" w14:textId="77777777" w:rsidR="00B70763" w:rsidRPr="00B70763" w:rsidRDefault="00B70763" w:rsidP="007C4BBA">
            <w:pPr>
              <w:pStyle w:val="a4"/>
              <w:spacing w:before="100" w:beforeAutospacing="1" w:after="100" w:afterAutospacing="1"/>
              <w:ind w:left="0"/>
              <w:rPr>
                <w:rFonts w:ascii="Century Gothic" w:hAnsi="Century Gothic"/>
                <w:sz w:val="17"/>
                <w:szCs w:val="17"/>
                <w:lang w:eastAsia="en-US"/>
              </w:rPr>
            </w:pPr>
            <w:r>
              <w:rPr>
                <w:rFonts w:ascii="Century Gothic" w:hAnsi="Century Gothic"/>
                <w:sz w:val="17"/>
                <w:szCs w:val="17"/>
                <w:lang w:eastAsia="en-US"/>
              </w:rPr>
              <w:t>Старт</w:t>
            </w:r>
          </w:p>
        </w:tc>
        <w:tc>
          <w:tcPr>
            <w:tcW w:w="2853" w:type="dxa"/>
            <w:gridSpan w:val="3"/>
            <w:shd w:val="clear" w:color="auto" w:fill="0070C0"/>
            <w:vAlign w:val="center"/>
          </w:tcPr>
          <w:p w14:paraId="7EDBE0E5" w14:textId="56A91F3E" w:rsidR="00B70763" w:rsidRPr="00B70763" w:rsidRDefault="00B70763" w:rsidP="007C4BBA">
            <w:pPr>
              <w:pStyle w:val="a4"/>
              <w:spacing w:before="100" w:beforeAutospacing="1" w:after="100" w:afterAutospacing="1"/>
              <w:ind w:left="0"/>
              <w:jc w:val="center"/>
              <w:rPr>
                <w:rFonts w:ascii="Century Gothic" w:hAnsi="Century Gothic"/>
                <w:sz w:val="17"/>
                <w:szCs w:val="17"/>
                <w:lang w:eastAsia="en-US"/>
              </w:rPr>
            </w:pPr>
            <w:r>
              <w:rPr>
                <w:rFonts w:ascii="Century Gothic" w:hAnsi="Century Gothic"/>
                <w:sz w:val="17"/>
                <w:szCs w:val="17"/>
                <w:lang w:eastAsia="en-US"/>
              </w:rPr>
              <w:t>Время 1</w:t>
            </w:r>
            <w:r w:rsidR="00CD3FAB">
              <w:rPr>
                <w:rFonts w:ascii="Century Gothic" w:hAnsi="Century Gothic"/>
                <w:sz w:val="17"/>
                <w:szCs w:val="17"/>
                <w:lang w:eastAsia="en-US"/>
              </w:rPr>
              <w:t>0</w:t>
            </w:r>
            <w:r>
              <w:rPr>
                <w:rFonts w:ascii="Century Gothic" w:hAnsi="Century Gothic"/>
                <w:sz w:val="17"/>
                <w:szCs w:val="17"/>
                <w:lang w:eastAsia="en-US"/>
              </w:rPr>
              <w:t>:00</w:t>
            </w:r>
          </w:p>
        </w:tc>
      </w:tr>
      <w:tr w:rsidR="005B539D" w:rsidRPr="00405B16" w14:paraId="2B211EAE" w14:textId="77777777" w:rsidTr="006F45EE">
        <w:tc>
          <w:tcPr>
            <w:tcW w:w="2605" w:type="dxa"/>
            <w:vAlign w:val="center"/>
          </w:tcPr>
          <w:p w14:paraId="3E6E877F" w14:textId="7CE52E96" w:rsidR="005B539D" w:rsidRPr="00405B16" w:rsidRDefault="005B539D" w:rsidP="005B539D">
            <w:pPr>
              <w:pStyle w:val="a4"/>
              <w:spacing w:before="100" w:beforeAutospacing="1" w:after="100" w:afterAutospacing="1"/>
              <w:ind w:left="0"/>
              <w:rPr>
                <w:rFonts w:ascii="Century Gothic" w:hAnsi="Century Gothic"/>
                <w:sz w:val="17"/>
                <w:szCs w:val="17"/>
                <w:lang w:eastAsia="en-US"/>
              </w:rPr>
            </w:pPr>
            <w:r w:rsidRPr="00405B16">
              <w:rPr>
                <w:rFonts w:ascii="Century Gothic" w:hAnsi="Century Gothic"/>
                <w:sz w:val="17"/>
                <w:szCs w:val="17"/>
                <w:lang w:eastAsia="en-US"/>
              </w:rPr>
              <w:t>Переход трассы Владимир – Муром (Большая Козловка)</w:t>
            </w:r>
          </w:p>
        </w:tc>
        <w:tc>
          <w:tcPr>
            <w:tcW w:w="930" w:type="dxa"/>
            <w:shd w:val="clear" w:color="auto" w:fill="0070C0"/>
            <w:vAlign w:val="center"/>
          </w:tcPr>
          <w:p w14:paraId="3150E1F6"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Т40</w:t>
            </w:r>
          </w:p>
        </w:tc>
        <w:tc>
          <w:tcPr>
            <w:tcW w:w="902" w:type="dxa"/>
            <w:shd w:val="clear" w:color="auto" w:fill="0070C0"/>
            <w:vAlign w:val="center"/>
          </w:tcPr>
          <w:p w14:paraId="06F97782" w14:textId="5421B491" w:rsidR="005B539D" w:rsidRPr="00405B16" w:rsidRDefault="00CD3FAB" w:rsidP="005B539D">
            <w:pPr>
              <w:pStyle w:val="a4"/>
              <w:spacing w:before="100" w:beforeAutospacing="1" w:after="100" w:afterAutospacing="1"/>
              <w:ind w:left="0" w:right="-117"/>
              <w:jc w:val="center"/>
              <w:rPr>
                <w:rFonts w:ascii="Century Gothic" w:hAnsi="Century Gothic"/>
                <w:sz w:val="17"/>
                <w:szCs w:val="17"/>
                <w:lang w:eastAsia="en-US"/>
              </w:rPr>
            </w:pPr>
            <w:r>
              <w:rPr>
                <w:rFonts w:ascii="Century Gothic" w:hAnsi="Century Gothic"/>
                <w:sz w:val="17"/>
                <w:szCs w:val="17"/>
                <w:lang w:eastAsia="en-US"/>
              </w:rPr>
              <w:t>12</w:t>
            </w:r>
          </w:p>
        </w:tc>
        <w:tc>
          <w:tcPr>
            <w:tcW w:w="1021" w:type="dxa"/>
            <w:shd w:val="clear" w:color="auto" w:fill="0070C0"/>
            <w:vAlign w:val="center"/>
          </w:tcPr>
          <w:p w14:paraId="2B6A613D"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12:00</w:t>
            </w:r>
          </w:p>
        </w:tc>
      </w:tr>
      <w:tr w:rsidR="005B539D" w:rsidRPr="00405B16" w14:paraId="74085DA9" w14:textId="77777777" w:rsidTr="006F45EE">
        <w:tc>
          <w:tcPr>
            <w:tcW w:w="2605" w:type="dxa"/>
            <w:vAlign w:val="center"/>
          </w:tcPr>
          <w:p w14:paraId="66B0D58B" w14:textId="2CEFFDDF" w:rsidR="005B539D" w:rsidRPr="00405B16" w:rsidRDefault="00CD3FAB" w:rsidP="005B539D">
            <w:pPr>
              <w:pStyle w:val="a4"/>
              <w:spacing w:before="100" w:beforeAutospacing="1" w:after="100" w:afterAutospacing="1"/>
              <w:ind w:left="0"/>
              <w:rPr>
                <w:rFonts w:ascii="Century Gothic" w:hAnsi="Century Gothic"/>
                <w:sz w:val="17"/>
                <w:szCs w:val="17"/>
                <w:lang w:eastAsia="en-US"/>
              </w:rPr>
            </w:pPr>
            <w:r>
              <w:rPr>
                <w:rFonts w:ascii="Century Gothic" w:hAnsi="Century Gothic"/>
                <w:sz w:val="17"/>
                <w:szCs w:val="17"/>
                <w:lang w:eastAsia="en-US"/>
              </w:rPr>
              <w:t>Дюкинский карьер</w:t>
            </w:r>
          </w:p>
        </w:tc>
        <w:tc>
          <w:tcPr>
            <w:tcW w:w="930" w:type="dxa"/>
            <w:shd w:val="clear" w:color="auto" w:fill="0070C0"/>
            <w:vAlign w:val="center"/>
          </w:tcPr>
          <w:p w14:paraId="28FD34CD"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Т40</w:t>
            </w:r>
          </w:p>
        </w:tc>
        <w:tc>
          <w:tcPr>
            <w:tcW w:w="902" w:type="dxa"/>
            <w:shd w:val="clear" w:color="auto" w:fill="0070C0"/>
            <w:vAlign w:val="center"/>
          </w:tcPr>
          <w:p w14:paraId="14DF6741"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16</w:t>
            </w:r>
          </w:p>
        </w:tc>
        <w:tc>
          <w:tcPr>
            <w:tcW w:w="1021" w:type="dxa"/>
            <w:shd w:val="clear" w:color="auto" w:fill="0070C0"/>
            <w:vAlign w:val="center"/>
          </w:tcPr>
          <w:p w14:paraId="5988E6BA"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13:30</w:t>
            </w:r>
          </w:p>
        </w:tc>
      </w:tr>
      <w:tr w:rsidR="005B539D" w:rsidRPr="00405B16" w14:paraId="09375DA1" w14:textId="77777777" w:rsidTr="006F45EE">
        <w:tc>
          <w:tcPr>
            <w:tcW w:w="2605" w:type="dxa"/>
            <w:vAlign w:val="center"/>
          </w:tcPr>
          <w:p w14:paraId="553466F2" w14:textId="464A9235" w:rsidR="005B539D" w:rsidRPr="00405B16" w:rsidRDefault="00CD3FAB" w:rsidP="005B539D">
            <w:pPr>
              <w:pStyle w:val="a4"/>
              <w:spacing w:before="100" w:beforeAutospacing="1" w:after="100" w:afterAutospacing="1"/>
              <w:ind w:left="0"/>
              <w:rPr>
                <w:rFonts w:ascii="Century Gothic" w:hAnsi="Century Gothic"/>
                <w:sz w:val="17"/>
                <w:szCs w:val="17"/>
                <w:lang w:eastAsia="en-US"/>
              </w:rPr>
            </w:pPr>
            <w:r w:rsidRPr="00405B16">
              <w:rPr>
                <w:rFonts w:ascii="Century Gothic" w:hAnsi="Century Gothic"/>
                <w:sz w:val="17"/>
                <w:szCs w:val="17"/>
                <w:lang w:eastAsia="en-US"/>
              </w:rPr>
              <w:t>Фонтан</w:t>
            </w:r>
          </w:p>
        </w:tc>
        <w:tc>
          <w:tcPr>
            <w:tcW w:w="930" w:type="dxa"/>
            <w:shd w:val="clear" w:color="auto" w:fill="0070C0"/>
            <w:vAlign w:val="center"/>
          </w:tcPr>
          <w:p w14:paraId="565E2875"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Т40</w:t>
            </w:r>
          </w:p>
        </w:tc>
        <w:tc>
          <w:tcPr>
            <w:tcW w:w="902" w:type="dxa"/>
            <w:shd w:val="clear" w:color="auto" w:fill="0070C0"/>
            <w:vAlign w:val="center"/>
          </w:tcPr>
          <w:p w14:paraId="7542F01C"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33</w:t>
            </w:r>
          </w:p>
        </w:tc>
        <w:tc>
          <w:tcPr>
            <w:tcW w:w="1021" w:type="dxa"/>
            <w:shd w:val="clear" w:color="auto" w:fill="0070C0"/>
            <w:vAlign w:val="center"/>
          </w:tcPr>
          <w:p w14:paraId="240259AF"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16:00</w:t>
            </w:r>
          </w:p>
        </w:tc>
      </w:tr>
      <w:tr w:rsidR="005B539D" w:rsidRPr="00405B16" w14:paraId="31658BA3" w14:textId="77777777" w:rsidTr="006F45EE">
        <w:tc>
          <w:tcPr>
            <w:tcW w:w="2605" w:type="dxa"/>
            <w:vAlign w:val="center"/>
          </w:tcPr>
          <w:p w14:paraId="0EE00B03" w14:textId="08F9E51B" w:rsidR="005B539D" w:rsidRPr="00405B16" w:rsidRDefault="00F366A8" w:rsidP="005B539D">
            <w:pPr>
              <w:pStyle w:val="a4"/>
              <w:spacing w:before="100" w:beforeAutospacing="1" w:after="100" w:afterAutospacing="1"/>
              <w:ind w:left="0"/>
              <w:rPr>
                <w:rFonts w:ascii="Century Gothic" w:hAnsi="Century Gothic"/>
                <w:sz w:val="17"/>
                <w:szCs w:val="17"/>
                <w:lang w:eastAsia="en-US"/>
              </w:rPr>
            </w:pPr>
            <w:r w:rsidRPr="00405B16">
              <w:rPr>
                <w:rFonts w:ascii="Century Gothic" w:hAnsi="Century Gothic"/>
                <w:sz w:val="17"/>
                <w:szCs w:val="17"/>
                <w:lang w:eastAsia="en-US"/>
              </w:rPr>
              <w:t>Финиш</w:t>
            </w:r>
          </w:p>
        </w:tc>
        <w:tc>
          <w:tcPr>
            <w:tcW w:w="930" w:type="dxa"/>
            <w:shd w:val="clear" w:color="auto" w:fill="0070C0"/>
            <w:vAlign w:val="center"/>
          </w:tcPr>
          <w:p w14:paraId="441335E6"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Т40</w:t>
            </w:r>
          </w:p>
        </w:tc>
        <w:tc>
          <w:tcPr>
            <w:tcW w:w="902" w:type="dxa"/>
            <w:shd w:val="clear" w:color="auto" w:fill="0070C0"/>
            <w:vAlign w:val="center"/>
          </w:tcPr>
          <w:p w14:paraId="3007A128" w14:textId="15CCFCF3"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4</w:t>
            </w:r>
            <w:r w:rsidR="00CD3FAB">
              <w:rPr>
                <w:rFonts w:ascii="Century Gothic" w:hAnsi="Century Gothic"/>
                <w:sz w:val="17"/>
                <w:szCs w:val="17"/>
                <w:lang w:eastAsia="en-US"/>
              </w:rPr>
              <w:t>2</w:t>
            </w:r>
          </w:p>
        </w:tc>
        <w:tc>
          <w:tcPr>
            <w:tcW w:w="1021" w:type="dxa"/>
            <w:shd w:val="clear" w:color="auto" w:fill="0070C0"/>
            <w:vAlign w:val="center"/>
          </w:tcPr>
          <w:p w14:paraId="2FBE44E3"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17:00</w:t>
            </w:r>
          </w:p>
        </w:tc>
      </w:tr>
      <w:tr w:rsidR="005B539D" w:rsidRPr="00405B16" w14:paraId="2F3E2118" w14:textId="77777777" w:rsidTr="006F45EE">
        <w:trPr>
          <w:trHeight w:val="370"/>
        </w:trPr>
        <w:tc>
          <w:tcPr>
            <w:tcW w:w="5458" w:type="dxa"/>
            <w:gridSpan w:val="4"/>
            <w:shd w:val="clear" w:color="auto" w:fill="7F7F7F" w:themeFill="text1" w:themeFillTint="80"/>
            <w:vAlign w:val="center"/>
          </w:tcPr>
          <w:p w14:paraId="6D8C0238" w14:textId="5C96682F" w:rsidR="005B539D" w:rsidRPr="00405B16" w:rsidRDefault="000B7A9E"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rPr>
              <w:t xml:space="preserve">Fountain </w:t>
            </w:r>
            <w:proofErr w:type="spellStart"/>
            <w:r w:rsidRPr="00405B16">
              <w:rPr>
                <w:rFonts w:ascii="Century Gothic" w:hAnsi="Century Gothic"/>
                <w:sz w:val="17"/>
                <w:szCs w:val="17"/>
              </w:rPr>
              <w:t>Race</w:t>
            </w:r>
            <w:proofErr w:type="spellEnd"/>
          </w:p>
        </w:tc>
      </w:tr>
      <w:tr w:rsidR="00B70763" w:rsidRPr="00405B16" w14:paraId="0FBAD80C" w14:textId="77777777" w:rsidTr="00813FB5">
        <w:trPr>
          <w:trHeight w:val="370"/>
        </w:trPr>
        <w:tc>
          <w:tcPr>
            <w:tcW w:w="2605" w:type="dxa"/>
            <w:vAlign w:val="center"/>
          </w:tcPr>
          <w:p w14:paraId="7A3C45D4" w14:textId="77777777" w:rsidR="00B70763" w:rsidRPr="00B70763" w:rsidRDefault="00B70763" w:rsidP="007C4BBA">
            <w:pPr>
              <w:pStyle w:val="a4"/>
              <w:spacing w:before="100" w:beforeAutospacing="1" w:after="100" w:afterAutospacing="1"/>
              <w:ind w:left="0"/>
              <w:rPr>
                <w:rFonts w:ascii="Century Gothic" w:hAnsi="Century Gothic"/>
                <w:sz w:val="17"/>
                <w:szCs w:val="17"/>
                <w:lang w:eastAsia="en-US"/>
              </w:rPr>
            </w:pPr>
            <w:r>
              <w:rPr>
                <w:rFonts w:ascii="Century Gothic" w:hAnsi="Century Gothic"/>
                <w:sz w:val="17"/>
                <w:szCs w:val="17"/>
                <w:lang w:eastAsia="en-US"/>
              </w:rPr>
              <w:t>Старт</w:t>
            </w:r>
          </w:p>
        </w:tc>
        <w:tc>
          <w:tcPr>
            <w:tcW w:w="2853" w:type="dxa"/>
            <w:gridSpan w:val="3"/>
            <w:shd w:val="clear" w:color="auto" w:fill="00B050"/>
            <w:vAlign w:val="center"/>
          </w:tcPr>
          <w:p w14:paraId="754FC163" w14:textId="205A94AB" w:rsidR="00B70763" w:rsidRPr="00B70763" w:rsidRDefault="00B70763" w:rsidP="007C4BBA">
            <w:pPr>
              <w:pStyle w:val="a4"/>
              <w:spacing w:before="100" w:beforeAutospacing="1" w:after="100" w:afterAutospacing="1"/>
              <w:ind w:left="0"/>
              <w:jc w:val="center"/>
              <w:rPr>
                <w:rFonts w:ascii="Century Gothic" w:hAnsi="Century Gothic"/>
                <w:sz w:val="17"/>
                <w:szCs w:val="17"/>
                <w:lang w:eastAsia="en-US"/>
              </w:rPr>
            </w:pPr>
            <w:r>
              <w:rPr>
                <w:rFonts w:ascii="Century Gothic" w:hAnsi="Century Gothic"/>
                <w:sz w:val="17"/>
                <w:szCs w:val="17"/>
                <w:lang w:eastAsia="en-US"/>
              </w:rPr>
              <w:t>Время 1</w:t>
            </w:r>
            <w:r w:rsidR="00CD3FAB">
              <w:rPr>
                <w:rFonts w:ascii="Century Gothic" w:hAnsi="Century Gothic"/>
                <w:sz w:val="17"/>
                <w:szCs w:val="17"/>
                <w:lang w:eastAsia="en-US"/>
              </w:rPr>
              <w:t>2</w:t>
            </w:r>
            <w:r>
              <w:rPr>
                <w:rFonts w:ascii="Century Gothic" w:hAnsi="Century Gothic"/>
                <w:sz w:val="17"/>
                <w:szCs w:val="17"/>
                <w:lang w:eastAsia="en-US"/>
              </w:rPr>
              <w:t>:</w:t>
            </w:r>
            <w:r w:rsidR="00CD3FAB">
              <w:rPr>
                <w:rFonts w:ascii="Century Gothic" w:hAnsi="Century Gothic"/>
                <w:sz w:val="17"/>
                <w:szCs w:val="17"/>
                <w:lang w:eastAsia="en-US"/>
              </w:rPr>
              <w:t>3</w:t>
            </w:r>
            <w:r>
              <w:rPr>
                <w:rFonts w:ascii="Century Gothic" w:hAnsi="Century Gothic"/>
                <w:sz w:val="17"/>
                <w:szCs w:val="17"/>
                <w:lang w:eastAsia="en-US"/>
              </w:rPr>
              <w:t>0</w:t>
            </w:r>
          </w:p>
        </w:tc>
      </w:tr>
      <w:tr w:rsidR="005B539D" w:rsidRPr="00405B16" w14:paraId="73BCB148" w14:textId="77777777" w:rsidTr="006F45EE">
        <w:tc>
          <w:tcPr>
            <w:tcW w:w="2605" w:type="dxa"/>
            <w:vAlign w:val="center"/>
          </w:tcPr>
          <w:p w14:paraId="7C114114" w14:textId="77777777" w:rsidR="005B539D" w:rsidRPr="00405B16" w:rsidRDefault="005B539D" w:rsidP="005B539D">
            <w:pPr>
              <w:pStyle w:val="a4"/>
              <w:spacing w:before="100" w:beforeAutospacing="1" w:after="100" w:afterAutospacing="1"/>
              <w:ind w:left="0"/>
              <w:rPr>
                <w:rFonts w:ascii="Century Gothic" w:hAnsi="Century Gothic"/>
                <w:sz w:val="17"/>
                <w:szCs w:val="17"/>
                <w:lang w:eastAsia="en-US"/>
              </w:rPr>
            </w:pPr>
            <w:r w:rsidRPr="00405B16">
              <w:rPr>
                <w:rFonts w:ascii="Century Gothic" w:hAnsi="Century Gothic"/>
                <w:sz w:val="17"/>
                <w:szCs w:val="17"/>
                <w:lang w:eastAsia="en-US"/>
              </w:rPr>
              <w:t>Фонтан</w:t>
            </w:r>
          </w:p>
        </w:tc>
        <w:tc>
          <w:tcPr>
            <w:tcW w:w="930" w:type="dxa"/>
            <w:shd w:val="clear" w:color="auto" w:fill="00B050"/>
            <w:vAlign w:val="center"/>
          </w:tcPr>
          <w:p w14:paraId="3CFA91E7"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Т20</w:t>
            </w:r>
          </w:p>
        </w:tc>
        <w:tc>
          <w:tcPr>
            <w:tcW w:w="902" w:type="dxa"/>
            <w:shd w:val="clear" w:color="auto" w:fill="00B050"/>
            <w:vAlign w:val="center"/>
          </w:tcPr>
          <w:p w14:paraId="73BC2BA6"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13</w:t>
            </w:r>
          </w:p>
        </w:tc>
        <w:tc>
          <w:tcPr>
            <w:tcW w:w="1021" w:type="dxa"/>
            <w:shd w:val="clear" w:color="auto" w:fill="00B050"/>
            <w:vAlign w:val="center"/>
          </w:tcPr>
          <w:p w14:paraId="14E36C41" w14:textId="140D27B6"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w:t>
            </w:r>
            <w:r w:rsidR="00CD3FAB">
              <w:rPr>
                <w:rFonts w:ascii="Century Gothic" w:hAnsi="Century Gothic"/>
                <w:sz w:val="17"/>
                <w:szCs w:val="17"/>
                <w:lang w:eastAsia="en-US"/>
              </w:rPr>
              <w:t>5</w:t>
            </w:r>
            <w:r w:rsidRPr="00405B16">
              <w:rPr>
                <w:rFonts w:ascii="Century Gothic" w:hAnsi="Century Gothic"/>
                <w:sz w:val="17"/>
                <w:szCs w:val="17"/>
                <w:lang w:eastAsia="en-US"/>
              </w:rPr>
              <w:t>:</w:t>
            </w:r>
            <w:r w:rsidR="00CD3FAB">
              <w:rPr>
                <w:rFonts w:ascii="Century Gothic" w:hAnsi="Century Gothic"/>
                <w:sz w:val="17"/>
                <w:szCs w:val="17"/>
                <w:lang w:eastAsia="en-US"/>
              </w:rPr>
              <w:t>0</w:t>
            </w:r>
            <w:r w:rsidRPr="00405B16">
              <w:rPr>
                <w:rFonts w:ascii="Century Gothic" w:hAnsi="Century Gothic"/>
                <w:sz w:val="17"/>
                <w:szCs w:val="17"/>
                <w:lang w:eastAsia="en-US"/>
              </w:rPr>
              <w:t>0</w:t>
            </w:r>
          </w:p>
        </w:tc>
      </w:tr>
      <w:tr w:rsidR="005B539D" w:rsidRPr="00405B16" w14:paraId="61EF6FCD" w14:textId="77777777" w:rsidTr="006F45EE">
        <w:tc>
          <w:tcPr>
            <w:tcW w:w="2605" w:type="dxa"/>
            <w:vAlign w:val="center"/>
          </w:tcPr>
          <w:p w14:paraId="6F1E88D1" w14:textId="77777777" w:rsidR="005B539D" w:rsidRPr="00405B16" w:rsidRDefault="005B539D" w:rsidP="005B539D">
            <w:pPr>
              <w:pStyle w:val="a4"/>
              <w:spacing w:before="100" w:beforeAutospacing="1" w:after="100" w:afterAutospacing="1"/>
              <w:ind w:left="0"/>
              <w:rPr>
                <w:rFonts w:ascii="Century Gothic" w:hAnsi="Century Gothic"/>
                <w:sz w:val="17"/>
                <w:szCs w:val="17"/>
                <w:lang w:eastAsia="en-US"/>
              </w:rPr>
            </w:pPr>
            <w:r w:rsidRPr="00405B16">
              <w:rPr>
                <w:rFonts w:ascii="Century Gothic" w:hAnsi="Century Gothic"/>
                <w:sz w:val="17"/>
                <w:szCs w:val="17"/>
                <w:lang w:eastAsia="en-US"/>
              </w:rPr>
              <w:t>Финиш</w:t>
            </w:r>
          </w:p>
        </w:tc>
        <w:tc>
          <w:tcPr>
            <w:tcW w:w="930" w:type="dxa"/>
            <w:shd w:val="clear" w:color="auto" w:fill="00B050"/>
            <w:vAlign w:val="center"/>
          </w:tcPr>
          <w:p w14:paraId="0173A9F3"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Т20</w:t>
            </w:r>
          </w:p>
        </w:tc>
        <w:tc>
          <w:tcPr>
            <w:tcW w:w="902" w:type="dxa"/>
            <w:shd w:val="clear" w:color="auto" w:fill="00B050"/>
            <w:vAlign w:val="center"/>
          </w:tcPr>
          <w:p w14:paraId="4D4B71AB" w14:textId="77777777"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21</w:t>
            </w:r>
          </w:p>
        </w:tc>
        <w:tc>
          <w:tcPr>
            <w:tcW w:w="1021" w:type="dxa"/>
            <w:shd w:val="clear" w:color="auto" w:fill="00B050"/>
            <w:vAlign w:val="center"/>
          </w:tcPr>
          <w:p w14:paraId="62549545" w14:textId="5B48544E" w:rsidR="005B539D" w:rsidRPr="00405B16" w:rsidRDefault="005B539D" w:rsidP="005B539D">
            <w:pPr>
              <w:pStyle w:val="a4"/>
              <w:spacing w:before="100" w:beforeAutospacing="1" w:after="100" w:afterAutospacing="1"/>
              <w:ind w:left="0"/>
              <w:jc w:val="center"/>
              <w:rPr>
                <w:rFonts w:ascii="Century Gothic" w:hAnsi="Century Gothic"/>
                <w:sz w:val="17"/>
                <w:szCs w:val="17"/>
                <w:lang w:eastAsia="en-US"/>
              </w:rPr>
            </w:pPr>
            <w:r w:rsidRPr="00405B16">
              <w:rPr>
                <w:rFonts w:ascii="Century Gothic" w:hAnsi="Century Gothic"/>
                <w:sz w:val="17"/>
                <w:szCs w:val="17"/>
                <w:lang w:eastAsia="en-US"/>
              </w:rPr>
              <w:t>16:</w:t>
            </w:r>
            <w:r w:rsidR="00CD3FAB">
              <w:rPr>
                <w:rFonts w:ascii="Century Gothic" w:hAnsi="Century Gothic"/>
                <w:sz w:val="17"/>
                <w:szCs w:val="17"/>
                <w:lang w:eastAsia="en-US"/>
              </w:rPr>
              <w:t>3</w:t>
            </w:r>
            <w:r w:rsidRPr="00405B16">
              <w:rPr>
                <w:rFonts w:ascii="Century Gothic" w:hAnsi="Century Gothic"/>
                <w:sz w:val="17"/>
                <w:szCs w:val="17"/>
                <w:lang w:eastAsia="en-US"/>
              </w:rPr>
              <w:t>0</w:t>
            </w:r>
          </w:p>
        </w:tc>
      </w:tr>
    </w:tbl>
    <w:p w14:paraId="6E4AEABB" w14:textId="11B60DCE" w:rsidR="00D348E8" w:rsidRPr="00405B16" w:rsidRDefault="00D348E8" w:rsidP="00D348E8">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Регистрация результатов</w:t>
      </w:r>
      <w:r w:rsidR="00FE0234" w:rsidRPr="00405B16">
        <w:rPr>
          <w:rFonts w:ascii="Century Gothic" w:hAnsi="Century Gothic"/>
          <w:b/>
          <w:bCs/>
          <w:sz w:val="17"/>
          <w:szCs w:val="17"/>
        </w:rPr>
        <w:t>. Сход с дистанции</w:t>
      </w:r>
    </w:p>
    <w:p w14:paraId="4B1BF94D" w14:textId="77777777" w:rsidR="00D348E8" w:rsidRPr="00405B16" w:rsidRDefault="00D348E8" w:rsidP="00D348E8">
      <w:pPr>
        <w:pStyle w:val="a4"/>
        <w:numPr>
          <w:ilvl w:val="1"/>
          <w:numId w:val="34"/>
        </w:numPr>
        <w:spacing w:before="100" w:beforeAutospacing="1" w:after="100" w:afterAutospacing="1"/>
        <w:rPr>
          <w:rFonts w:ascii="Century Gothic" w:hAnsi="Century Gothic"/>
          <w:b/>
          <w:bCs/>
          <w:sz w:val="17"/>
          <w:szCs w:val="17"/>
        </w:rPr>
      </w:pPr>
      <w:r w:rsidRPr="00405B16">
        <w:rPr>
          <w:rFonts w:ascii="Century Gothic" w:hAnsi="Century Gothic"/>
          <w:sz w:val="17"/>
          <w:szCs w:val="17"/>
        </w:rPr>
        <w:t>Результаты участников фиксируются:</w:t>
      </w:r>
    </w:p>
    <w:p w14:paraId="0B37D212" w14:textId="77777777" w:rsidR="00D348E8" w:rsidRPr="00405B16" w:rsidRDefault="00D348E8" w:rsidP="00D348E8">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электронной системой хронометража SportIdent;</w:t>
      </w:r>
    </w:p>
    <w:p w14:paraId="7782C0DF" w14:textId="77777777" w:rsidR="00D348E8" w:rsidRPr="00405B16" w:rsidRDefault="00D348E8" w:rsidP="00D348E8">
      <w:pPr>
        <w:pStyle w:val="a4"/>
        <w:numPr>
          <w:ilvl w:val="2"/>
          <w:numId w:val="34"/>
        </w:numPr>
        <w:spacing w:before="120" w:after="120"/>
        <w:jc w:val="both"/>
        <w:rPr>
          <w:rFonts w:ascii="Century Gothic" w:hAnsi="Century Gothic"/>
          <w:b/>
          <w:bCs/>
          <w:sz w:val="17"/>
          <w:szCs w:val="17"/>
        </w:rPr>
      </w:pPr>
      <w:r w:rsidRPr="00405B16">
        <w:rPr>
          <w:rFonts w:ascii="Century Gothic" w:hAnsi="Century Gothic"/>
          <w:sz w:val="17"/>
          <w:szCs w:val="17"/>
        </w:rPr>
        <w:t>ручными секундомерами с записью в протокол судьями на старте, финише и КП;</w:t>
      </w:r>
    </w:p>
    <w:p w14:paraId="6E2E1E06" w14:textId="411B22D5" w:rsidR="00D348E8" w:rsidRPr="00405B16" w:rsidRDefault="00D348E8" w:rsidP="00D348E8">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Каждому участнику</w:t>
      </w:r>
      <w:r w:rsidR="007C4D21">
        <w:rPr>
          <w:rFonts w:ascii="Century Gothic" w:hAnsi="Century Gothic"/>
          <w:sz w:val="17"/>
          <w:szCs w:val="17"/>
        </w:rPr>
        <w:t xml:space="preserve"> </w:t>
      </w:r>
      <w:r w:rsidRPr="00405B16">
        <w:rPr>
          <w:rFonts w:ascii="Century Gothic" w:hAnsi="Century Gothic"/>
          <w:sz w:val="17"/>
          <w:szCs w:val="17"/>
        </w:rPr>
        <w:t>перед стартом выдается персональный бесконтактный ЧИП системы электронной отметки SportIdent, который должен находиться на пальце руки участника или в кармане экипировки.</w:t>
      </w:r>
    </w:p>
    <w:p w14:paraId="7A42C57C" w14:textId="77777777" w:rsidR="00D348E8" w:rsidRPr="00405B16" w:rsidRDefault="00D348E8" w:rsidP="00D348E8">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 xml:space="preserve">Для фиксации прохождения всей дистанции участник обязан пересечь стартовый, финишный контур, а также створ каждого контрольного пункта, обозначенного на местности аркой или двумя призмами красно/оранжевой расцветки. Звуковой отклик </w:t>
      </w:r>
      <w:proofErr w:type="spellStart"/>
      <w:r w:rsidRPr="00405B16">
        <w:rPr>
          <w:rFonts w:ascii="Century Gothic" w:hAnsi="Century Gothic"/>
          <w:sz w:val="17"/>
          <w:szCs w:val="17"/>
        </w:rPr>
        <w:t>ЧИПа</w:t>
      </w:r>
      <w:proofErr w:type="spellEnd"/>
      <w:r w:rsidRPr="00405B16">
        <w:rPr>
          <w:rFonts w:ascii="Century Gothic" w:hAnsi="Century Gothic"/>
          <w:sz w:val="17"/>
          <w:szCs w:val="17"/>
        </w:rPr>
        <w:t xml:space="preserve"> является для участника подтверждением отметки прохождения КП.</w:t>
      </w:r>
    </w:p>
    <w:p w14:paraId="6E9F293E" w14:textId="77777777" w:rsidR="00D348E8" w:rsidRPr="00405B16" w:rsidRDefault="00D348E8" w:rsidP="00D348E8">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На финише каждый участник получает Слип с распечаткой результата прохождения всей дистанции, отсечек на каждом КП и средней скорости (мин/км) на каждом перегоне;</w:t>
      </w:r>
    </w:p>
    <w:p w14:paraId="6AFE31D2" w14:textId="77777777" w:rsidR="00D348E8" w:rsidRPr="00405B16" w:rsidRDefault="00D348E8" w:rsidP="00D348E8">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Организаторы не гарантируют получение личного результата участников в следующих случаях:</w:t>
      </w:r>
    </w:p>
    <w:p w14:paraId="34CA40B2" w14:textId="77777777" w:rsidR="00D348E8" w:rsidRPr="00405B16" w:rsidRDefault="00D348E8" w:rsidP="00D348E8">
      <w:pPr>
        <w:pStyle w:val="a4"/>
        <w:numPr>
          <w:ilvl w:val="2"/>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 xml:space="preserve">повреждение </w:t>
      </w:r>
      <w:proofErr w:type="spellStart"/>
      <w:r w:rsidRPr="00405B16">
        <w:rPr>
          <w:rFonts w:ascii="Century Gothic" w:hAnsi="Century Gothic"/>
          <w:sz w:val="17"/>
          <w:szCs w:val="17"/>
        </w:rPr>
        <w:t>ЧИПа</w:t>
      </w:r>
      <w:proofErr w:type="spellEnd"/>
      <w:r w:rsidRPr="00405B16">
        <w:rPr>
          <w:rFonts w:ascii="Century Gothic" w:hAnsi="Century Gothic"/>
          <w:sz w:val="17"/>
          <w:szCs w:val="17"/>
        </w:rPr>
        <w:t>;</w:t>
      </w:r>
    </w:p>
    <w:p w14:paraId="4E20CCCC" w14:textId="77777777" w:rsidR="00D348E8" w:rsidRPr="00405B16" w:rsidRDefault="00D348E8" w:rsidP="00D348E8">
      <w:pPr>
        <w:pStyle w:val="a4"/>
        <w:numPr>
          <w:ilvl w:val="2"/>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 xml:space="preserve">утрата </w:t>
      </w:r>
      <w:proofErr w:type="spellStart"/>
      <w:r w:rsidRPr="00405B16">
        <w:rPr>
          <w:rFonts w:ascii="Century Gothic" w:hAnsi="Century Gothic"/>
          <w:sz w:val="17"/>
          <w:szCs w:val="17"/>
        </w:rPr>
        <w:t>ЧИПа</w:t>
      </w:r>
      <w:proofErr w:type="spellEnd"/>
      <w:r w:rsidRPr="00405B16">
        <w:rPr>
          <w:rFonts w:ascii="Century Gothic" w:hAnsi="Century Gothic"/>
          <w:sz w:val="17"/>
          <w:szCs w:val="17"/>
        </w:rPr>
        <w:t>;</w:t>
      </w:r>
    </w:p>
    <w:p w14:paraId="5B5D89AC" w14:textId="77777777" w:rsidR="00D348E8" w:rsidRPr="00405B16" w:rsidRDefault="00D348E8" w:rsidP="00D348E8">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 xml:space="preserve">ЧИП является возвратным. Каждый участник после финиша обязан сдать ЧИП Организаторам. </w:t>
      </w:r>
    </w:p>
    <w:p w14:paraId="2E7763FA" w14:textId="739EE114" w:rsidR="00D348E8" w:rsidRPr="00405B16" w:rsidRDefault="00D348E8" w:rsidP="00D348E8">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 xml:space="preserve">В случае утери </w:t>
      </w:r>
      <w:proofErr w:type="spellStart"/>
      <w:r w:rsidRPr="00405B16">
        <w:rPr>
          <w:rFonts w:ascii="Century Gothic" w:hAnsi="Century Gothic"/>
          <w:sz w:val="17"/>
          <w:szCs w:val="17"/>
        </w:rPr>
        <w:t>ЧИПа</w:t>
      </w:r>
      <w:proofErr w:type="spellEnd"/>
      <w:r w:rsidRPr="00405B16">
        <w:rPr>
          <w:rFonts w:ascii="Century Gothic" w:hAnsi="Century Gothic"/>
          <w:sz w:val="17"/>
          <w:szCs w:val="17"/>
        </w:rPr>
        <w:t xml:space="preserve"> участник обязан возместить организаторам его стоимость в размере 5000 рублей.</w:t>
      </w:r>
    </w:p>
    <w:p w14:paraId="312DAA7D" w14:textId="5BA8616C" w:rsidR="00FE0234" w:rsidRPr="00405B16" w:rsidRDefault="00FE0234" w:rsidP="00D348E8">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Участник</w:t>
      </w:r>
      <w:r w:rsidRPr="00405B16">
        <w:rPr>
          <w:rFonts w:ascii="Century Gothic" w:hAnsi="Century Gothic"/>
          <w:sz w:val="17"/>
          <w:szCs w:val="17"/>
          <w:lang w:eastAsia="en-US"/>
        </w:rPr>
        <w:t>, сошедший с дистанции, обязан снять номер, сообщить о сходе Организаторам и, по возможности, направиться к ближайшему пункту питания, либо к месту старта.</w:t>
      </w:r>
    </w:p>
    <w:p w14:paraId="65AE4805" w14:textId="0D58B921" w:rsidR="004779CC" w:rsidRPr="00405B16" w:rsidRDefault="004779CC" w:rsidP="00D348E8">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lang w:eastAsia="en-US"/>
        </w:rPr>
        <w:t xml:space="preserve">Участник считается не стартовавшим (квалификация </w:t>
      </w:r>
      <w:r w:rsidRPr="00405B16">
        <w:rPr>
          <w:rFonts w:ascii="Century Gothic" w:hAnsi="Century Gothic"/>
          <w:sz w:val="17"/>
          <w:szCs w:val="17"/>
          <w:lang w:val="en-US" w:eastAsia="en-US"/>
        </w:rPr>
        <w:t>DNS</w:t>
      </w:r>
      <w:r w:rsidRPr="00405B16">
        <w:rPr>
          <w:rFonts w:ascii="Century Gothic" w:hAnsi="Century Gothic"/>
          <w:sz w:val="17"/>
          <w:szCs w:val="17"/>
          <w:lang w:eastAsia="en-US"/>
        </w:rPr>
        <w:t>), если от пересёк линию старта до официального старта или после закрытия старта.</w:t>
      </w:r>
    </w:p>
    <w:p w14:paraId="6325729D" w14:textId="21668FF5" w:rsidR="004779CC" w:rsidRPr="00405B16" w:rsidRDefault="004779CC" w:rsidP="00D348E8">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Участник считается не финишировавшим, если он пересек линию финиша после ее официального закрытия.</w:t>
      </w:r>
    </w:p>
    <w:p w14:paraId="1FA2D378" w14:textId="40970043" w:rsidR="00321F3B" w:rsidRPr="00405B16" w:rsidRDefault="00321F3B"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Дисквалификация</w:t>
      </w:r>
    </w:p>
    <w:p w14:paraId="0EEF0FF2" w14:textId="77777777" w:rsidR="00974657" w:rsidRPr="00405B16" w:rsidRDefault="00974657" w:rsidP="00B6578D">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Организаторы оставляют за собой право дисквалифицировать участника в случае, если:</w:t>
      </w:r>
    </w:p>
    <w:p w14:paraId="04435F87" w14:textId="77777777" w:rsidR="00974657" w:rsidRPr="00405B16" w:rsidRDefault="00974657"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участник бежал под зарегистрированным номером другого участника;</w:t>
      </w:r>
    </w:p>
    <w:p w14:paraId="4AF7DE2A" w14:textId="5DBF3484" w:rsidR="00D93195" w:rsidRPr="00405B16" w:rsidRDefault="00974657"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участник сократил дистанцию;</w:t>
      </w:r>
    </w:p>
    <w:p w14:paraId="033B30A4" w14:textId="77777777" w:rsidR="00D93195" w:rsidRPr="00405B16" w:rsidRDefault="00D93195"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участник бежал без официального номера Забега,</w:t>
      </w:r>
    </w:p>
    <w:p w14:paraId="617C0671" w14:textId="77777777" w:rsidR="00D93195" w:rsidRPr="00405B16" w:rsidRDefault="00D93195"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участник начал забег до официального старта;</w:t>
      </w:r>
    </w:p>
    <w:p w14:paraId="377701E2" w14:textId="77777777" w:rsidR="00D93195" w:rsidRPr="00405B16" w:rsidRDefault="00D93195"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участник начал забег после закрытия зоны старта;</w:t>
      </w:r>
    </w:p>
    <w:p w14:paraId="09018E88" w14:textId="1BC5B753" w:rsidR="00F92A77" w:rsidRPr="00405B16" w:rsidRDefault="00F92A77"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участник использовал подручное средство передвижения;</w:t>
      </w:r>
    </w:p>
    <w:p w14:paraId="0B169C4F" w14:textId="5AE151FE" w:rsidR="00F92A77" w:rsidRPr="00405B16" w:rsidRDefault="00F92A77"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отсутствует фиксация электронной отметки о прохождении всех контрольных точек дистанции;</w:t>
      </w:r>
    </w:p>
    <w:p w14:paraId="11136461" w14:textId="6A90AAFF" w:rsidR="00F92A77" w:rsidRPr="00405B16" w:rsidRDefault="00F92A77"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 xml:space="preserve">врач принял решение о снятии участника с дистанции по состоянию здоровья (на любом участке дистанции, в </w:t>
      </w:r>
      <w:proofErr w:type="spellStart"/>
      <w:r w:rsidRPr="00405B16">
        <w:rPr>
          <w:rFonts w:ascii="Century Gothic" w:hAnsi="Century Gothic"/>
          <w:sz w:val="17"/>
          <w:szCs w:val="17"/>
        </w:rPr>
        <w:t>т.ч</w:t>
      </w:r>
      <w:proofErr w:type="spellEnd"/>
      <w:r w:rsidRPr="00405B16">
        <w:rPr>
          <w:rFonts w:ascii="Century Gothic" w:hAnsi="Century Gothic"/>
          <w:sz w:val="17"/>
          <w:szCs w:val="17"/>
        </w:rPr>
        <w:t>. на ПП);</w:t>
      </w:r>
    </w:p>
    <w:p w14:paraId="5308EF3E" w14:textId="77777777" w:rsidR="00974657" w:rsidRPr="00405B16" w:rsidRDefault="00974657"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участник пробежал дистанцию, на которую не был заявлен;</w:t>
      </w:r>
    </w:p>
    <w:p w14:paraId="1C0CD59E" w14:textId="4AFCE67B" w:rsidR="00974657" w:rsidRPr="00405B16" w:rsidRDefault="00974657"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участник прибежал к финишу после закрытия зоны финиша;</w:t>
      </w:r>
    </w:p>
    <w:p w14:paraId="6322E176" w14:textId="12285F28" w:rsidR="00F92A77" w:rsidRPr="00405B16" w:rsidRDefault="00F92A77"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 xml:space="preserve">участник использовал стороннее сопровождение и поддержку на дистанции, в </w:t>
      </w:r>
      <w:proofErr w:type="spellStart"/>
      <w:r w:rsidRPr="00405B16">
        <w:rPr>
          <w:rFonts w:ascii="Century Gothic" w:hAnsi="Century Gothic"/>
          <w:sz w:val="17"/>
          <w:szCs w:val="17"/>
        </w:rPr>
        <w:t>т.ч</w:t>
      </w:r>
      <w:proofErr w:type="spellEnd"/>
      <w:r w:rsidRPr="00405B16">
        <w:rPr>
          <w:rFonts w:ascii="Century Gothic" w:hAnsi="Century Gothic"/>
          <w:sz w:val="17"/>
          <w:szCs w:val="17"/>
        </w:rPr>
        <w:t>. бегуном без официального номера или велосипедистом;</w:t>
      </w:r>
    </w:p>
    <w:p w14:paraId="336BD1C3" w14:textId="77777777" w:rsidR="00974657" w:rsidRPr="00405B16" w:rsidRDefault="00974657"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участник начал забег не из зоны старта;</w:t>
      </w:r>
    </w:p>
    <w:p w14:paraId="0D916FF7" w14:textId="4310E940" w:rsidR="00974657" w:rsidRPr="00405B16" w:rsidRDefault="00974657"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t>участник проявлял неспортивное поведение</w:t>
      </w:r>
      <w:r w:rsidR="00F92A77" w:rsidRPr="00405B16">
        <w:rPr>
          <w:rFonts w:ascii="Century Gothic" w:hAnsi="Century Gothic"/>
          <w:sz w:val="17"/>
          <w:szCs w:val="17"/>
        </w:rPr>
        <w:t>;</w:t>
      </w:r>
    </w:p>
    <w:p w14:paraId="1F8110CD" w14:textId="0F87F035" w:rsidR="00974657" w:rsidRPr="00405B16" w:rsidRDefault="00974657" w:rsidP="00B6578D">
      <w:pPr>
        <w:pStyle w:val="a4"/>
        <w:numPr>
          <w:ilvl w:val="2"/>
          <w:numId w:val="34"/>
        </w:numPr>
        <w:spacing w:before="120" w:after="120"/>
        <w:jc w:val="both"/>
        <w:rPr>
          <w:rFonts w:ascii="Century Gothic" w:hAnsi="Century Gothic"/>
          <w:sz w:val="17"/>
          <w:szCs w:val="17"/>
        </w:rPr>
      </w:pPr>
      <w:r w:rsidRPr="00405B16">
        <w:rPr>
          <w:rFonts w:ascii="Century Gothic" w:hAnsi="Century Gothic"/>
          <w:sz w:val="17"/>
          <w:szCs w:val="17"/>
        </w:rPr>
        <w:lastRenderedPageBreak/>
        <w:t>участник мусорил на трассе</w:t>
      </w:r>
      <w:r w:rsidR="004073BA" w:rsidRPr="00405B16">
        <w:rPr>
          <w:rFonts w:ascii="Century Gothic" w:hAnsi="Century Gothic"/>
          <w:sz w:val="17"/>
          <w:szCs w:val="17"/>
        </w:rPr>
        <w:t>;</w:t>
      </w:r>
    </w:p>
    <w:p w14:paraId="52DF694A" w14:textId="3C6F3292" w:rsidR="005078EF" w:rsidRPr="00405B16" w:rsidRDefault="005078EF" w:rsidP="00B6578D">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Дисквалифицированные участники медаль финишера и памятную продукцию не получают.</w:t>
      </w:r>
    </w:p>
    <w:p w14:paraId="7BF1EB98" w14:textId="10F3DB84" w:rsidR="00321F3B" w:rsidRPr="00405B16" w:rsidRDefault="00321F3B"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Определение победителей и призеров</w:t>
      </w:r>
    </w:p>
    <w:p w14:paraId="4190B387" w14:textId="4DE378C7" w:rsidR="00974657" w:rsidRPr="00405B16" w:rsidRDefault="00974657" w:rsidP="001103C5">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Победители и призёры определяются</w:t>
      </w:r>
      <w:r w:rsidR="002B236A" w:rsidRPr="00405B16">
        <w:rPr>
          <w:rFonts w:ascii="Century Gothic" w:hAnsi="Century Gothic"/>
          <w:sz w:val="17"/>
          <w:szCs w:val="17"/>
        </w:rPr>
        <w:t xml:space="preserve"> среди мужчин и женщин по</w:t>
      </w:r>
      <w:r w:rsidRPr="00405B16">
        <w:rPr>
          <w:rFonts w:ascii="Century Gothic" w:hAnsi="Century Gothic"/>
          <w:sz w:val="17"/>
          <w:szCs w:val="17"/>
        </w:rPr>
        <w:t xml:space="preserve"> времени через систему электронного хронометража</w:t>
      </w:r>
      <w:r w:rsidR="002B236A" w:rsidRPr="00405B16">
        <w:rPr>
          <w:rFonts w:ascii="Century Gothic" w:hAnsi="Century Gothic"/>
          <w:sz w:val="17"/>
          <w:szCs w:val="17"/>
        </w:rPr>
        <w:t xml:space="preserve"> в абсолютном зачёте</w:t>
      </w:r>
      <w:r w:rsidR="004073BA" w:rsidRPr="00405B16">
        <w:rPr>
          <w:rFonts w:ascii="Century Gothic" w:hAnsi="Century Gothic"/>
          <w:sz w:val="17"/>
          <w:szCs w:val="17"/>
        </w:rPr>
        <w:t xml:space="preserve"> на всех дистанциях</w:t>
      </w:r>
      <w:r w:rsidRPr="00405B16">
        <w:rPr>
          <w:rFonts w:ascii="Century Gothic" w:hAnsi="Century Gothic"/>
          <w:sz w:val="17"/>
          <w:szCs w:val="17"/>
        </w:rPr>
        <w:t>.</w:t>
      </w:r>
    </w:p>
    <w:p w14:paraId="688795DE" w14:textId="2A9D4854" w:rsidR="002B236A" w:rsidRPr="00405B16" w:rsidRDefault="002B236A" w:rsidP="001103C5">
      <w:pPr>
        <w:pStyle w:val="a4"/>
        <w:numPr>
          <w:ilvl w:val="1"/>
          <w:numId w:val="34"/>
        </w:numPr>
        <w:spacing w:before="100" w:beforeAutospacing="1" w:after="100" w:afterAutospacing="1"/>
        <w:rPr>
          <w:rFonts w:ascii="Century Gothic" w:hAnsi="Century Gothic"/>
          <w:sz w:val="17"/>
          <w:szCs w:val="17"/>
        </w:rPr>
      </w:pPr>
      <w:r w:rsidRPr="00405B16">
        <w:rPr>
          <w:rFonts w:ascii="Century Gothic" w:hAnsi="Century Gothic"/>
          <w:sz w:val="17"/>
          <w:szCs w:val="17"/>
        </w:rPr>
        <w:t>Победители и призёры определяются по возрастным категориям:</w:t>
      </w:r>
    </w:p>
    <w:p w14:paraId="1D6989D9" w14:textId="421FD354" w:rsidR="00595388" w:rsidRPr="00405B16" w:rsidRDefault="00595388" w:rsidP="00442DE7">
      <w:pPr>
        <w:pStyle w:val="a4"/>
        <w:ind w:left="792"/>
        <w:rPr>
          <w:rFonts w:ascii="Century Gothic" w:hAnsi="Century Gothic"/>
          <w:sz w:val="17"/>
          <w:szCs w:val="17"/>
          <w:lang w:val="en-US"/>
        </w:rPr>
      </w:pPr>
      <w:r w:rsidRPr="00405B16">
        <w:rPr>
          <w:rFonts w:ascii="Century Gothic" w:hAnsi="Century Gothic"/>
          <w:sz w:val="17"/>
          <w:szCs w:val="17"/>
        </w:rPr>
        <w:t>в</w:t>
      </w:r>
      <w:r w:rsidRPr="00405B16">
        <w:rPr>
          <w:rFonts w:ascii="Century Gothic" w:hAnsi="Century Gothic"/>
          <w:sz w:val="17"/>
          <w:szCs w:val="17"/>
          <w:lang w:val="en-US"/>
        </w:rPr>
        <w:t xml:space="preserve"> </w:t>
      </w:r>
      <w:r w:rsidRPr="00405B16">
        <w:rPr>
          <w:rFonts w:ascii="Century Gothic" w:hAnsi="Century Gothic"/>
          <w:sz w:val="17"/>
          <w:szCs w:val="17"/>
        </w:rPr>
        <w:t>забеге</w:t>
      </w:r>
      <w:r w:rsidRPr="00405B16">
        <w:rPr>
          <w:rFonts w:ascii="Century Gothic" w:hAnsi="Century Gothic"/>
          <w:sz w:val="17"/>
          <w:szCs w:val="17"/>
          <w:lang w:val="en-US"/>
        </w:rPr>
        <w:t xml:space="preserve"> </w:t>
      </w:r>
      <w:r w:rsidR="00F66983" w:rsidRPr="00405B16">
        <w:rPr>
          <w:rFonts w:ascii="Century Gothic" w:hAnsi="Century Gothic"/>
          <w:sz w:val="17"/>
          <w:szCs w:val="17"/>
          <w:lang w:val="en-US"/>
        </w:rPr>
        <w:t>Castle Sprint (T1,5)</w:t>
      </w:r>
    </w:p>
    <w:p w14:paraId="7139E2CA" w14:textId="58BB36F9" w:rsidR="00595388" w:rsidRPr="00405B16" w:rsidRDefault="004073BA" w:rsidP="00490724">
      <w:pPr>
        <w:pStyle w:val="a4"/>
        <w:numPr>
          <w:ilvl w:val="2"/>
          <w:numId w:val="34"/>
        </w:numPr>
        <w:ind w:left="1418"/>
        <w:rPr>
          <w:rFonts w:ascii="Century Gothic" w:hAnsi="Century Gothic"/>
          <w:sz w:val="17"/>
          <w:szCs w:val="17"/>
        </w:rPr>
      </w:pPr>
      <w:r w:rsidRPr="00405B16">
        <w:rPr>
          <w:rFonts w:ascii="Century Gothic" w:hAnsi="Century Gothic"/>
          <w:sz w:val="17"/>
          <w:szCs w:val="17"/>
        </w:rPr>
        <w:t xml:space="preserve">мальчики и девочки </w:t>
      </w:r>
      <w:r w:rsidR="00595388" w:rsidRPr="00405B16">
        <w:rPr>
          <w:rFonts w:ascii="Century Gothic" w:hAnsi="Century Gothic"/>
          <w:sz w:val="17"/>
          <w:szCs w:val="17"/>
        </w:rPr>
        <w:t xml:space="preserve">до </w:t>
      </w:r>
      <w:r w:rsidR="00F66983" w:rsidRPr="00405B16">
        <w:rPr>
          <w:rFonts w:ascii="Century Gothic" w:hAnsi="Century Gothic"/>
          <w:sz w:val="17"/>
          <w:szCs w:val="17"/>
          <w:lang w:val="en-US"/>
        </w:rPr>
        <w:t>14</w:t>
      </w:r>
      <w:r w:rsidR="00595388" w:rsidRPr="00405B16">
        <w:rPr>
          <w:rFonts w:ascii="Century Gothic" w:hAnsi="Century Gothic"/>
          <w:sz w:val="17"/>
          <w:szCs w:val="17"/>
        </w:rPr>
        <w:t xml:space="preserve"> лет</w:t>
      </w:r>
    </w:p>
    <w:p w14:paraId="08E3BEA2" w14:textId="4E4DD706" w:rsidR="00785D7A" w:rsidRPr="00405B16" w:rsidRDefault="00785D7A" w:rsidP="00442DE7">
      <w:pPr>
        <w:ind w:left="720"/>
        <w:rPr>
          <w:rFonts w:ascii="Century Gothic" w:hAnsi="Century Gothic"/>
          <w:sz w:val="17"/>
          <w:szCs w:val="17"/>
        </w:rPr>
      </w:pPr>
      <w:r w:rsidRPr="00405B16">
        <w:rPr>
          <w:rFonts w:ascii="Century Gothic" w:hAnsi="Century Gothic"/>
          <w:sz w:val="17"/>
          <w:szCs w:val="17"/>
        </w:rPr>
        <w:t xml:space="preserve">в забеге </w:t>
      </w:r>
      <w:proofErr w:type="spellStart"/>
      <w:r w:rsidRPr="00405B16">
        <w:rPr>
          <w:rFonts w:ascii="Century Gothic" w:hAnsi="Century Gothic"/>
          <w:sz w:val="17"/>
          <w:szCs w:val="17"/>
        </w:rPr>
        <w:t>Castle</w:t>
      </w:r>
      <w:proofErr w:type="spellEnd"/>
      <w:r w:rsidRPr="00405B16">
        <w:rPr>
          <w:rFonts w:ascii="Century Gothic" w:hAnsi="Century Gothic"/>
          <w:sz w:val="17"/>
          <w:szCs w:val="17"/>
        </w:rPr>
        <w:t xml:space="preserve"> </w:t>
      </w:r>
      <w:proofErr w:type="spellStart"/>
      <w:r w:rsidRPr="00405B16">
        <w:rPr>
          <w:rFonts w:ascii="Century Gothic" w:hAnsi="Century Gothic"/>
          <w:sz w:val="17"/>
          <w:szCs w:val="17"/>
        </w:rPr>
        <w:t>Race</w:t>
      </w:r>
      <w:proofErr w:type="spellEnd"/>
      <w:r w:rsidRPr="00405B16">
        <w:rPr>
          <w:rFonts w:ascii="Century Gothic" w:hAnsi="Century Gothic"/>
          <w:sz w:val="17"/>
          <w:szCs w:val="17"/>
        </w:rPr>
        <w:t xml:space="preserve"> (Т3)</w:t>
      </w:r>
    </w:p>
    <w:p w14:paraId="1FCB49EF" w14:textId="1BB08E8A" w:rsidR="00785D7A" w:rsidRPr="00405B16" w:rsidRDefault="004073BA" w:rsidP="00490724">
      <w:pPr>
        <w:pStyle w:val="a4"/>
        <w:numPr>
          <w:ilvl w:val="2"/>
          <w:numId w:val="34"/>
        </w:numPr>
        <w:ind w:left="1418"/>
        <w:rPr>
          <w:rFonts w:ascii="Century Gothic" w:hAnsi="Century Gothic"/>
          <w:sz w:val="17"/>
          <w:szCs w:val="17"/>
        </w:rPr>
      </w:pPr>
      <w:r w:rsidRPr="00405B16">
        <w:rPr>
          <w:rFonts w:ascii="Century Gothic" w:hAnsi="Century Gothic"/>
          <w:sz w:val="17"/>
          <w:szCs w:val="17"/>
        </w:rPr>
        <w:t xml:space="preserve">юноши и девушки </w:t>
      </w:r>
      <w:r w:rsidR="00785D7A" w:rsidRPr="00405B16">
        <w:rPr>
          <w:rFonts w:ascii="Century Gothic" w:hAnsi="Century Gothic"/>
          <w:sz w:val="17"/>
          <w:szCs w:val="17"/>
        </w:rPr>
        <w:t>1</w:t>
      </w:r>
      <w:r w:rsidR="00F66983" w:rsidRPr="00405B16">
        <w:rPr>
          <w:rFonts w:ascii="Century Gothic" w:hAnsi="Century Gothic"/>
          <w:sz w:val="17"/>
          <w:szCs w:val="17"/>
          <w:lang w:val="en-US"/>
        </w:rPr>
        <w:t>4</w:t>
      </w:r>
      <w:r w:rsidR="00785D7A" w:rsidRPr="00405B16">
        <w:rPr>
          <w:rFonts w:ascii="Century Gothic" w:hAnsi="Century Gothic"/>
          <w:sz w:val="17"/>
          <w:szCs w:val="17"/>
        </w:rPr>
        <w:t>-17 лет</w:t>
      </w:r>
    </w:p>
    <w:p w14:paraId="5ABB4057" w14:textId="61CE4633" w:rsidR="002B236A" w:rsidRPr="00405B16" w:rsidRDefault="00785D7A" w:rsidP="00442DE7">
      <w:pPr>
        <w:ind w:left="720"/>
        <w:rPr>
          <w:rFonts w:ascii="Century Gothic" w:hAnsi="Century Gothic"/>
          <w:sz w:val="17"/>
          <w:szCs w:val="17"/>
        </w:rPr>
      </w:pPr>
      <w:r w:rsidRPr="00405B16">
        <w:rPr>
          <w:rFonts w:ascii="Century Gothic" w:hAnsi="Century Gothic"/>
          <w:sz w:val="17"/>
          <w:szCs w:val="17"/>
        </w:rPr>
        <w:t>в остальных забегах</w:t>
      </w:r>
    </w:p>
    <w:p w14:paraId="5148D836" w14:textId="24CE2776" w:rsidR="001436F6" w:rsidRPr="00405B16" w:rsidRDefault="004073BA" w:rsidP="00490724">
      <w:pPr>
        <w:pStyle w:val="a4"/>
        <w:numPr>
          <w:ilvl w:val="2"/>
          <w:numId w:val="34"/>
        </w:numPr>
        <w:ind w:left="1418"/>
        <w:rPr>
          <w:rFonts w:ascii="Century Gothic" w:hAnsi="Century Gothic"/>
          <w:sz w:val="17"/>
          <w:szCs w:val="17"/>
        </w:rPr>
      </w:pPr>
      <w:r w:rsidRPr="00405B16">
        <w:rPr>
          <w:rFonts w:ascii="Century Gothic" w:hAnsi="Century Gothic"/>
          <w:sz w:val="17"/>
          <w:szCs w:val="17"/>
        </w:rPr>
        <w:t xml:space="preserve">мужчины и женщины </w:t>
      </w:r>
      <w:r w:rsidR="001436F6" w:rsidRPr="00405B16">
        <w:rPr>
          <w:rFonts w:ascii="Century Gothic" w:hAnsi="Century Gothic"/>
          <w:sz w:val="17"/>
          <w:szCs w:val="17"/>
        </w:rPr>
        <w:t>18-</w:t>
      </w:r>
      <w:r w:rsidR="00F66983" w:rsidRPr="00405B16">
        <w:rPr>
          <w:rFonts w:ascii="Century Gothic" w:hAnsi="Century Gothic"/>
          <w:sz w:val="17"/>
          <w:szCs w:val="17"/>
        </w:rPr>
        <w:t>40</w:t>
      </w:r>
      <w:r w:rsidR="001436F6" w:rsidRPr="00405B16">
        <w:rPr>
          <w:rFonts w:ascii="Century Gothic" w:hAnsi="Century Gothic"/>
          <w:sz w:val="17"/>
          <w:szCs w:val="17"/>
        </w:rPr>
        <w:t xml:space="preserve"> лет;</w:t>
      </w:r>
    </w:p>
    <w:p w14:paraId="1355B0BA" w14:textId="73D7FD47" w:rsidR="002B236A" w:rsidRPr="00405B16" w:rsidRDefault="004073BA" w:rsidP="00490724">
      <w:pPr>
        <w:pStyle w:val="a4"/>
        <w:numPr>
          <w:ilvl w:val="2"/>
          <w:numId w:val="34"/>
        </w:numPr>
        <w:spacing w:after="120"/>
        <w:ind w:left="1418" w:hanging="357"/>
        <w:rPr>
          <w:rFonts w:ascii="Century Gothic" w:hAnsi="Century Gothic"/>
          <w:sz w:val="17"/>
          <w:szCs w:val="17"/>
        </w:rPr>
      </w:pPr>
      <w:r w:rsidRPr="00405B16">
        <w:rPr>
          <w:rFonts w:ascii="Century Gothic" w:hAnsi="Century Gothic"/>
          <w:sz w:val="17"/>
          <w:szCs w:val="17"/>
        </w:rPr>
        <w:t xml:space="preserve">мужчины и женщины </w:t>
      </w:r>
      <w:r w:rsidR="002B236A" w:rsidRPr="00405B16">
        <w:rPr>
          <w:rFonts w:ascii="Century Gothic" w:hAnsi="Century Gothic"/>
          <w:sz w:val="17"/>
          <w:szCs w:val="17"/>
        </w:rPr>
        <w:t>40-лет</w:t>
      </w:r>
      <w:r w:rsidR="00F66983" w:rsidRPr="00405B16">
        <w:rPr>
          <w:rFonts w:ascii="Century Gothic" w:hAnsi="Century Gothic"/>
          <w:sz w:val="17"/>
          <w:szCs w:val="17"/>
        </w:rPr>
        <w:t xml:space="preserve"> и старше</w:t>
      </w:r>
      <w:r w:rsidR="002B236A" w:rsidRPr="00405B16">
        <w:rPr>
          <w:rFonts w:ascii="Century Gothic" w:hAnsi="Century Gothic"/>
          <w:sz w:val="17"/>
          <w:szCs w:val="17"/>
        </w:rPr>
        <w:t>;</w:t>
      </w:r>
    </w:p>
    <w:p w14:paraId="73DB97EA" w14:textId="43D4076E" w:rsidR="00321F3B" w:rsidRPr="00405B16" w:rsidRDefault="00321F3B" w:rsidP="00442DE7">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Награждение победителей</w:t>
      </w:r>
    </w:p>
    <w:p w14:paraId="382DF1BC" w14:textId="767AA481" w:rsidR="00FE0234" w:rsidRPr="00405B16" w:rsidRDefault="00405B16" w:rsidP="00785D7A">
      <w:pPr>
        <w:pStyle w:val="a4"/>
        <w:numPr>
          <w:ilvl w:val="1"/>
          <w:numId w:val="34"/>
        </w:numPr>
        <w:spacing w:before="100" w:beforeAutospacing="1" w:after="100" w:afterAutospacing="1"/>
        <w:rPr>
          <w:rFonts w:ascii="Century Gothic" w:hAnsi="Century Gothic"/>
          <w:b/>
          <w:bCs/>
          <w:sz w:val="17"/>
          <w:szCs w:val="17"/>
        </w:rPr>
      </w:pPr>
      <w:r w:rsidRPr="00405B16">
        <w:rPr>
          <w:rFonts w:ascii="Century Gothic" w:hAnsi="Century Gothic"/>
          <w:sz w:val="17"/>
          <w:szCs w:val="17"/>
        </w:rPr>
        <w:t>Н</w:t>
      </w:r>
      <w:r w:rsidR="00785D7A" w:rsidRPr="00405B16">
        <w:rPr>
          <w:rFonts w:ascii="Century Gothic" w:hAnsi="Century Gothic"/>
          <w:sz w:val="17"/>
          <w:szCs w:val="17"/>
        </w:rPr>
        <w:t xml:space="preserve">аграждение производится </w:t>
      </w:r>
      <w:r w:rsidRPr="00405B16">
        <w:rPr>
          <w:rFonts w:ascii="Century Gothic" w:hAnsi="Century Gothic"/>
          <w:sz w:val="17"/>
          <w:szCs w:val="17"/>
        </w:rPr>
        <w:t xml:space="preserve">среди мужчин и женщин </w:t>
      </w:r>
      <w:r w:rsidR="00785D7A" w:rsidRPr="00405B16">
        <w:rPr>
          <w:rFonts w:ascii="Century Gothic" w:hAnsi="Century Gothic"/>
          <w:sz w:val="17"/>
          <w:szCs w:val="17"/>
        </w:rPr>
        <w:t>с 1 по 3 место</w:t>
      </w:r>
      <w:r w:rsidR="00570A4B" w:rsidRPr="00405B16">
        <w:rPr>
          <w:rFonts w:ascii="Century Gothic" w:hAnsi="Century Gothic"/>
          <w:sz w:val="17"/>
          <w:szCs w:val="17"/>
        </w:rPr>
        <w:t xml:space="preserve"> на </w:t>
      </w:r>
      <w:r w:rsidRPr="00405B16">
        <w:rPr>
          <w:rFonts w:ascii="Century Gothic" w:hAnsi="Century Gothic"/>
          <w:sz w:val="17"/>
          <w:szCs w:val="17"/>
        </w:rPr>
        <w:t xml:space="preserve">всех </w:t>
      </w:r>
      <w:r w:rsidR="00570A4B" w:rsidRPr="00405B16">
        <w:rPr>
          <w:rFonts w:ascii="Century Gothic" w:hAnsi="Century Gothic"/>
          <w:sz w:val="17"/>
          <w:szCs w:val="17"/>
        </w:rPr>
        <w:t>дистанциях</w:t>
      </w:r>
      <w:r w:rsidRPr="00405B16">
        <w:rPr>
          <w:rFonts w:ascii="Century Gothic" w:hAnsi="Century Gothic"/>
          <w:sz w:val="17"/>
          <w:szCs w:val="17"/>
        </w:rPr>
        <w:t xml:space="preserve"> по </w:t>
      </w:r>
      <w:r w:rsidR="007C4D21" w:rsidRPr="00405B16">
        <w:rPr>
          <w:rFonts w:ascii="Century Gothic" w:hAnsi="Century Gothic"/>
          <w:sz w:val="17"/>
          <w:szCs w:val="17"/>
        </w:rPr>
        <w:t>возрастным категориям</w:t>
      </w:r>
      <w:r w:rsidRPr="00405B16">
        <w:rPr>
          <w:rFonts w:ascii="Century Gothic" w:hAnsi="Century Gothic"/>
          <w:sz w:val="17"/>
          <w:szCs w:val="17"/>
        </w:rPr>
        <w:t>: основная (до 40 лет) и ветераны (свыше 40 лет)</w:t>
      </w:r>
    </w:p>
    <w:p w14:paraId="1C5F2EE0" w14:textId="194EB40E" w:rsidR="002702BA" w:rsidRPr="00405B16" w:rsidRDefault="002702BA" w:rsidP="001436F6">
      <w:pPr>
        <w:pStyle w:val="a4"/>
        <w:spacing w:before="100" w:beforeAutospacing="1" w:after="100" w:afterAutospacing="1"/>
        <w:ind w:left="1080"/>
        <w:rPr>
          <w:rFonts w:ascii="Century Gothic" w:hAnsi="Century Gothic"/>
          <w:sz w:val="17"/>
          <w:szCs w:val="17"/>
        </w:rPr>
      </w:pPr>
      <w:r w:rsidRPr="00405B16">
        <w:rPr>
          <w:rFonts w:ascii="Century Gothic" w:hAnsi="Century Gothic"/>
          <w:sz w:val="17"/>
          <w:szCs w:val="17"/>
        </w:rPr>
        <w:t>Список призов будет анонсирован дополнительно.</w:t>
      </w:r>
    </w:p>
    <w:p w14:paraId="37869849" w14:textId="27D26A3C" w:rsidR="00974657" w:rsidRPr="00405B16" w:rsidRDefault="00974657" w:rsidP="002702BA">
      <w:pPr>
        <w:pStyle w:val="a4"/>
        <w:numPr>
          <w:ilvl w:val="1"/>
          <w:numId w:val="34"/>
        </w:numPr>
        <w:spacing w:before="100" w:beforeAutospacing="1" w:after="100" w:afterAutospacing="1"/>
        <w:ind w:left="788" w:hanging="431"/>
        <w:rPr>
          <w:rFonts w:ascii="Century Gothic" w:hAnsi="Century Gothic"/>
          <w:sz w:val="17"/>
          <w:szCs w:val="17"/>
        </w:rPr>
      </w:pPr>
      <w:r w:rsidRPr="00405B16">
        <w:rPr>
          <w:rFonts w:ascii="Century Gothic" w:hAnsi="Century Gothic"/>
          <w:sz w:val="17"/>
          <w:szCs w:val="17"/>
        </w:rPr>
        <w:t xml:space="preserve">Все участники забегов </w:t>
      </w:r>
      <w:r w:rsidR="00B24511" w:rsidRPr="00405B16">
        <w:rPr>
          <w:rFonts w:ascii="Century Gothic" w:hAnsi="Century Gothic"/>
          <w:sz w:val="17"/>
          <w:szCs w:val="17"/>
        </w:rPr>
        <w:t>на дистанции,</w:t>
      </w:r>
      <w:r w:rsidRPr="00405B16">
        <w:rPr>
          <w:rFonts w:ascii="Century Gothic" w:hAnsi="Century Gothic"/>
          <w:sz w:val="17"/>
          <w:szCs w:val="17"/>
        </w:rPr>
        <w:t xml:space="preserve"> финишировавшие и уложившиеся во временной лимит, получают памятную медаль финишёра.</w:t>
      </w:r>
    </w:p>
    <w:p w14:paraId="41B9B303" w14:textId="72E620A9" w:rsidR="00321F3B" w:rsidRPr="00405B16" w:rsidRDefault="00321F3B"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Протесты и претензии</w:t>
      </w:r>
      <w:r w:rsidR="00FA0739" w:rsidRPr="00405B16">
        <w:rPr>
          <w:rFonts w:ascii="Century Gothic" w:hAnsi="Century Gothic"/>
          <w:b/>
          <w:bCs/>
          <w:sz w:val="17"/>
          <w:szCs w:val="17"/>
        </w:rPr>
        <w:t>. Сроки подачи протестов и претензий</w:t>
      </w:r>
    </w:p>
    <w:p w14:paraId="5D3C576A" w14:textId="4E42475A" w:rsidR="00974657" w:rsidRPr="00405B16" w:rsidRDefault="00974657"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Участник вправе подать протест или претензию, которые будут рассмотрены Организаторами.</w:t>
      </w:r>
    </w:p>
    <w:p w14:paraId="5FB83371" w14:textId="371C5ABD" w:rsidR="00B24511" w:rsidRPr="00405B16" w:rsidRDefault="00B24511"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Организаторами рассматриваются:</w:t>
      </w:r>
    </w:p>
    <w:p w14:paraId="55D1C9BE" w14:textId="77AF09F1" w:rsidR="00B24511" w:rsidRPr="00405B16" w:rsidRDefault="00B24511" w:rsidP="00B24511">
      <w:pPr>
        <w:numPr>
          <w:ilvl w:val="2"/>
          <w:numId w:val="34"/>
        </w:numPr>
        <w:contextualSpacing/>
        <w:jc w:val="both"/>
        <w:rPr>
          <w:rFonts w:ascii="Century Gothic" w:hAnsi="Century Gothic"/>
          <w:sz w:val="17"/>
          <w:szCs w:val="17"/>
        </w:rPr>
      </w:pPr>
      <w:r w:rsidRPr="00405B16">
        <w:rPr>
          <w:rFonts w:ascii="Century Gothic" w:hAnsi="Century Gothic"/>
          <w:sz w:val="17"/>
          <w:szCs w:val="17"/>
        </w:rPr>
        <w:t>протесты и претензии, влияющие на распределение призовых мест;</w:t>
      </w:r>
    </w:p>
    <w:p w14:paraId="111D484E" w14:textId="796123E6" w:rsidR="00B24511" w:rsidRPr="00405B16" w:rsidRDefault="00B24511" w:rsidP="00B24511">
      <w:pPr>
        <w:numPr>
          <w:ilvl w:val="2"/>
          <w:numId w:val="34"/>
        </w:numPr>
        <w:contextualSpacing/>
        <w:jc w:val="both"/>
        <w:rPr>
          <w:rFonts w:ascii="Century Gothic" w:hAnsi="Century Gothic"/>
          <w:sz w:val="17"/>
          <w:szCs w:val="17"/>
        </w:rPr>
      </w:pPr>
      <w:r w:rsidRPr="00405B16">
        <w:rPr>
          <w:rFonts w:ascii="Century Gothic" w:hAnsi="Century Gothic"/>
          <w:sz w:val="17"/>
          <w:szCs w:val="17"/>
        </w:rPr>
        <w:t>протесты и претензии, касающиеся неточности в измерении времени прохождения дистанции;</w:t>
      </w:r>
    </w:p>
    <w:p w14:paraId="1EAB24A5" w14:textId="233879DC" w:rsidR="00B24511" w:rsidRPr="00405B16" w:rsidRDefault="00B24511" w:rsidP="00B24511">
      <w:pPr>
        <w:numPr>
          <w:ilvl w:val="2"/>
          <w:numId w:val="34"/>
        </w:numPr>
        <w:contextualSpacing/>
        <w:jc w:val="both"/>
        <w:rPr>
          <w:rFonts w:ascii="Century Gothic" w:hAnsi="Century Gothic"/>
          <w:sz w:val="17"/>
          <w:szCs w:val="17"/>
        </w:rPr>
      </w:pPr>
      <w:r w:rsidRPr="00405B16">
        <w:rPr>
          <w:rFonts w:ascii="Century Gothic" w:hAnsi="Century Gothic"/>
          <w:sz w:val="17"/>
          <w:szCs w:val="17"/>
        </w:rPr>
        <w:t>протесты и претензии, касающиеся неспортивного поведения участника</w:t>
      </w:r>
      <w:r w:rsidR="000D7AB5" w:rsidRPr="00405B16">
        <w:rPr>
          <w:rFonts w:ascii="Century Gothic" w:hAnsi="Century Gothic"/>
          <w:sz w:val="17"/>
          <w:szCs w:val="17"/>
        </w:rPr>
        <w:t>;</w:t>
      </w:r>
    </w:p>
    <w:p w14:paraId="48A7A6D7" w14:textId="62B3D668" w:rsidR="000D7AB5" w:rsidRPr="00405B16" w:rsidRDefault="000D7AB5" w:rsidP="000D7AB5">
      <w:pPr>
        <w:ind w:left="1080"/>
        <w:contextualSpacing/>
        <w:jc w:val="both"/>
        <w:rPr>
          <w:rFonts w:ascii="Century Gothic" w:hAnsi="Century Gothic"/>
          <w:sz w:val="17"/>
          <w:szCs w:val="17"/>
        </w:rPr>
      </w:pPr>
      <w:r w:rsidRPr="00405B16">
        <w:rPr>
          <w:rFonts w:ascii="Century Gothic" w:hAnsi="Century Gothic"/>
          <w:sz w:val="17"/>
          <w:szCs w:val="17"/>
        </w:rPr>
        <w:t>остальные претензии могут быть проигнорированы Организаторами в силу своей незначительности;</w:t>
      </w:r>
    </w:p>
    <w:p w14:paraId="1CA80CFA" w14:textId="6D801672" w:rsidR="000D7AB5" w:rsidRPr="00405B16" w:rsidRDefault="000D7AB5"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Все протесты подаются в письменно</w:t>
      </w:r>
      <w:r w:rsidR="00E05801" w:rsidRPr="00405B16">
        <w:rPr>
          <w:rFonts w:ascii="Century Gothic" w:hAnsi="Century Gothic"/>
          <w:sz w:val="17"/>
          <w:szCs w:val="17"/>
        </w:rPr>
        <w:t xml:space="preserve">й или устной форме </w:t>
      </w:r>
      <w:r w:rsidRPr="00405B16">
        <w:rPr>
          <w:rFonts w:ascii="Century Gothic" w:hAnsi="Century Gothic"/>
          <w:sz w:val="17"/>
          <w:szCs w:val="17"/>
        </w:rPr>
        <w:t>г</w:t>
      </w:r>
      <w:r w:rsidR="00701D1E" w:rsidRPr="00405B16">
        <w:rPr>
          <w:rFonts w:ascii="Century Gothic" w:hAnsi="Century Gothic"/>
          <w:sz w:val="17"/>
          <w:szCs w:val="17"/>
        </w:rPr>
        <w:t>лавному судье с указанием</w:t>
      </w:r>
    </w:p>
    <w:p w14:paraId="79097628" w14:textId="11904090" w:rsidR="00701D1E" w:rsidRPr="00405B16" w:rsidRDefault="00701D1E" w:rsidP="00701D1E">
      <w:pPr>
        <w:numPr>
          <w:ilvl w:val="2"/>
          <w:numId w:val="34"/>
        </w:numPr>
        <w:contextualSpacing/>
        <w:jc w:val="both"/>
        <w:rPr>
          <w:rFonts w:ascii="Century Gothic" w:hAnsi="Century Gothic"/>
          <w:sz w:val="17"/>
          <w:szCs w:val="17"/>
        </w:rPr>
      </w:pPr>
      <w:r w:rsidRPr="00405B16">
        <w:rPr>
          <w:rFonts w:ascii="Century Gothic" w:hAnsi="Century Gothic"/>
          <w:sz w:val="17"/>
          <w:szCs w:val="17"/>
        </w:rPr>
        <w:t>фамилии и имени (анонимные претензии не рассматриваются)</w:t>
      </w:r>
    </w:p>
    <w:p w14:paraId="6609A156" w14:textId="2ADEE15A" w:rsidR="00701D1E" w:rsidRPr="00405B16" w:rsidRDefault="00701D1E" w:rsidP="00701D1E">
      <w:pPr>
        <w:numPr>
          <w:ilvl w:val="2"/>
          <w:numId w:val="34"/>
        </w:numPr>
        <w:contextualSpacing/>
        <w:jc w:val="both"/>
        <w:rPr>
          <w:rFonts w:ascii="Century Gothic" w:hAnsi="Century Gothic"/>
          <w:sz w:val="17"/>
          <w:szCs w:val="17"/>
        </w:rPr>
      </w:pPr>
      <w:r w:rsidRPr="00405B16">
        <w:rPr>
          <w:rFonts w:ascii="Century Gothic" w:hAnsi="Century Gothic"/>
          <w:sz w:val="17"/>
          <w:szCs w:val="17"/>
        </w:rPr>
        <w:t>сути претензии;</w:t>
      </w:r>
    </w:p>
    <w:p w14:paraId="4378060C" w14:textId="4A6B3341" w:rsidR="00701D1E" w:rsidRPr="00405B16" w:rsidRDefault="00701D1E" w:rsidP="00701D1E">
      <w:pPr>
        <w:numPr>
          <w:ilvl w:val="2"/>
          <w:numId w:val="34"/>
        </w:numPr>
        <w:contextualSpacing/>
        <w:jc w:val="both"/>
        <w:rPr>
          <w:rFonts w:ascii="Century Gothic" w:hAnsi="Century Gothic"/>
          <w:sz w:val="17"/>
          <w:szCs w:val="17"/>
        </w:rPr>
      </w:pPr>
      <w:r w:rsidRPr="00405B16">
        <w:rPr>
          <w:rFonts w:ascii="Century Gothic" w:hAnsi="Century Gothic"/>
          <w:sz w:val="17"/>
          <w:szCs w:val="17"/>
        </w:rPr>
        <w:t>дополнительных материалов (фото, видео, данных с индивидуальных средств хронометража и геопозиционирования);</w:t>
      </w:r>
    </w:p>
    <w:p w14:paraId="2F3FE1D0" w14:textId="77777777" w:rsidR="00E05801" w:rsidRPr="00405B16" w:rsidRDefault="00974657" w:rsidP="00701D1E">
      <w:pPr>
        <w:numPr>
          <w:ilvl w:val="1"/>
          <w:numId w:val="34"/>
        </w:numPr>
        <w:contextualSpacing/>
        <w:jc w:val="both"/>
        <w:rPr>
          <w:rFonts w:ascii="Century Gothic" w:hAnsi="Century Gothic"/>
          <w:sz w:val="17"/>
          <w:szCs w:val="17"/>
        </w:rPr>
      </w:pPr>
      <w:r w:rsidRPr="00405B16">
        <w:rPr>
          <w:rFonts w:ascii="Century Gothic" w:hAnsi="Century Gothic"/>
          <w:sz w:val="17"/>
          <w:szCs w:val="17"/>
        </w:rPr>
        <w:t>Срок подачи протестов и претензий</w:t>
      </w:r>
      <w:r w:rsidR="00E05801" w:rsidRPr="00405B16">
        <w:rPr>
          <w:rFonts w:ascii="Century Gothic" w:hAnsi="Century Gothic"/>
          <w:sz w:val="17"/>
          <w:szCs w:val="17"/>
        </w:rPr>
        <w:t>, влияющих на распределение призовых мест в абсолютном первенстве, принимаются Организаторами с момента опубликования протоколов результатов и до официальной церемонии награждения. Распределение призовых мест после церемонии награждения может быть пересмотрено Организаторами только в том случае, если выявление нарушения действующих правил было невозможно до церемонии награждения.</w:t>
      </w:r>
    </w:p>
    <w:p w14:paraId="627AFE16" w14:textId="13D5F20D" w:rsidR="00974657" w:rsidRPr="00405B16" w:rsidRDefault="00701D1E" w:rsidP="00701D1E">
      <w:pPr>
        <w:numPr>
          <w:ilvl w:val="1"/>
          <w:numId w:val="34"/>
        </w:numPr>
        <w:contextualSpacing/>
        <w:jc w:val="both"/>
        <w:rPr>
          <w:rFonts w:ascii="Century Gothic" w:hAnsi="Century Gothic"/>
          <w:sz w:val="17"/>
          <w:szCs w:val="17"/>
        </w:rPr>
      </w:pPr>
      <w:r w:rsidRPr="00405B16">
        <w:rPr>
          <w:rFonts w:ascii="Century Gothic" w:hAnsi="Century Gothic"/>
          <w:sz w:val="17"/>
          <w:szCs w:val="17"/>
        </w:rPr>
        <w:t xml:space="preserve"> </w:t>
      </w:r>
      <w:r w:rsidR="00033822" w:rsidRPr="00405B16">
        <w:rPr>
          <w:rFonts w:ascii="Century Gothic" w:hAnsi="Century Gothic"/>
          <w:sz w:val="17"/>
          <w:szCs w:val="17"/>
        </w:rPr>
        <w:t xml:space="preserve">По всем остальным вопросам протесты и претензии принимаются в письменном виде на почту </w:t>
      </w:r>
      <w:r w:rsidR="00405B16" w:rsidRPr="00405B16">
        <w:rPr>
          <w:rFonts w:ascii="Century Gothic" w:hAnsi="Century Gothic"/>
          <w:sz w:val="17"/>
          <w:szCs w:val="17"/>
        </w:rPr>
        <w:t xml:space="preserve">bardakytrail@yandex.ru </w:t>
      </w:r>
      <w:r w:rsidR="00033822" w:rsidRPr="00405B16">
        <w:rPr>
          <w:rFonts w:ascii="Century Gothic" w:hAnsi="Century Gothic"/>
          <w:sz w:val="17"/>
          <w:szCs w:val="17"/>
        </w:rPr>
        <w:t>с пометкой «Претензия» в течение 7</w:t>
      </w:r>
      <w:r w:rsidR="00974657" w:rsidRPr="00405B16">
        <w:rPr>
          <w:rFonts w:ascii="Century Gothic" w:hAnsi="Century Gothic"/>
          <w:sz w:val="17"/>
          <w:szCs w:val="17"/>
        </w:rPr>
        <w:t xml:space="preserve"> сут</w:t>
      </w:r>
      <w:r w:rsidRPr="00405B16">
        <w:rPr>
          <w:rFonts w:ascii="Century Gothic" w:hAnsi="Century Gothic"/>
          <w:sz w:val="17"/>
          <w:szCs w:val="17"/>
        </w:rPr>
        <w:t>ок</w:t>
      </w:r>
      <w:r w:rsidR="00974657" w:rsidRPr="00405B16">
        <w:rPr>
          <w:rFonts w:ascii="Century Gothic" w:hAnsi="Century Gothic"/>
          <w:sz w:val="17"/>
          <w:szCs w:val="17"/>
        </w:rPr>
        <w:t xml:space="preserve"> после официального объявления результатов.</w:t>
      </w:r>
    </w:p>
    <w:p w14:paraId="297D67EF" w14:textId="2375CD16" w:rsidR="00701D1E" w:rsidRPr="00405B16" w:rsidRDefault="00701D1E" w:rsidP="00701D1E">
      <w:pPr>
        <w:numPr>
          <w:ilvl w:val="1"/>
          <w:numId w:val="34"/>
        </w:numPr>
        <w:contextualSpacing/>
        <w:jc w:val="both"/>
        <w:rPr>
          <w:rFonts w:ascii="Century Gothic" w:hAnsi="Century Gothic"/>
          <w:sz w:val="17"/>
          <w:szCs w:val="17"/>
        </w:rPr>
      </w:pPr>
      <w:r w:rsidRPr="00405B16">
        <w:rPr>
          <w:rFonts w:ascii="Century Gothic" w:hAnsi="Century Gothic"/>
          <w:sz w:val="17"/>
          <w:szCs w:val="17"/>
        </w:rPr>
        <w:t xml:space="preserve">Претензии принимаются только от участников </w:t>
      </w:r>
      <w:r w:rsidR="0087219E" w:rsidRPr="00405B16">
        <w:rPr>
          <w:rFonts w:ascii="Century Gothic" w:hAnsi="Century Gothic"/>
          <w:sz w:val="17"/>
          <w:szCs w:val="17"/>
        </w:rPr>
        <w:t>Забега</w:t>
      </w:r>
      <w:r w:rsidRPr="00405B16">
        <w:rPr>
          <w:rFonts w:ascii="Century Gothic" w:hAnsi="Century Gothic"/>
          <w:sz w:val="17"/>
          <w:szCs w:val="17"/>
        </w:rPr>
        <w:t xml:space="preserve"> или от их официальных представителей.</w:t>
      </w:r>
    </w:p>
    <w:p w14:paraId="656E17DD" w14:textId="61946D4F" w:rsidR="00974657" w:rsidRPr="00405B16" w:rsidRDefault="00974657"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Охрана окружающей среды</w:t>
      </w:r>
    </w:p>
    <w:p w14:paraId="163269C3" w14:textId="1331FEAC" w:rsidR="00974657" w:rsidRPr="00405B16" w:rsidRDefault="00974657" w:rsidP="0041487D">
      <w:pPr>
        <w:pStyle w:val="a4"/>
        <w:numPr>
          <w:ilvl w:val="1"/>
          <w:numId w:val="34"/>
        </w:numPr>
        <w:spacing w:before="120" w:after="120"/>
        <w:jc w:val="both"/>
        <w:rPr>
          <w:rFonts w:ascii="Century Gothic" w:hAnsi="Century Gothic"/>
          <w:b/>
          <w:bCs/>
          <w:sz w:val="17"/>
          <w:szCs w:val="17"/>
        </w:rPr>
      </w:pPr>
      <w:r w:rsidRPr="00405B16">
        <w:rPr>
          <w:rFonts w:ascii="Century Gothic" w:hAnsi="Century Gothic"/>
          <w:sz w:val="17"/>
          <w:szCs w:val="17"/>
        </w:rPr>
        <w:t xml:space="preserve">Категорически запрещается выбрасывать мусор на протяжении всей дистанции. </w:t>
      </w:r>
      <w:r w:rsidR="00033822" w:rsidRPr="00405B16">
        <w:rPr>
          <w:rFonts w:ascii="Century Gothic" w:hAnsi="Century Gothic"/>
          <w:sz w:val="17"/>
          <w:szCs w:val="17"/>
        </w:rPr>
        <w:t>Для сбора мусора предусмотрены мешки и контейнеры</w:t>
      </w:r>
      <w:r w:rsidRPr="00405B16">
        <w:rPr>
          <w:rFonts w:ascii="Century Gothic" w:hAnsi="Century Gothic"/>
          <w:sz w:val="17"/>
          <w:szCs w:val="17"/>
        </w:rPr>
        <w:t xml:space="preserve"> на пунктах питания</w:t>
      </w:r>
      <w:r w:rsidR="00033822" w:rsidRPr="00405B16">
        <w:rPr>
          <w:rFonts w:ascii="Century Gothic" w:hAnsi="Century Gothic"/>
          <w:sz w:val="17"/>
          <w:szCs w:val="17"/>
        </w:rPr>
        <w:t xml:space="preserve">, </w:t>
      </w:r>
      <w:r w:rsidRPr="00405B16">
        <w:rPr>
          <w:rFonts w:ascii="Century Gothic" w:hAnsi="Century Gothic"/>
          <w:sz w:val="17"/>
          <w:szCs w:val="17"/>
        </w:rPr>
        <w:t xml:space="preserve">в </w:t>
      </w:r>
      <w:proofErr w:type="spellStart"/>
      <w:r w:rsidRPr="00405B16">
        <w:rPr>
          <w:rFonts w:ascii="Century Gothic" w:hAnsi="Century Gothic"/>
          <w:sz w:val="17"/>
          <w:szCs w:val="17"/>
        </w:rPr>
        <w:t>стартово</w:t>
      </w:r>
      <w:proofErr w:type="spellEnd"/>
      <w:r w:rsidRPr="00405B16">
        <w:rPr>
          <w:rFonts w:ascii="Century Gothic" w:hAnsi="Century Gothic"/>
          <w:sz w:val="17"/>
          <w:szCs w:val="17"/>
        </w:rPr>
        <w:t>-финишном городке</w:t>
      </w:r>
      <w:r w:rsidR="00033822" w:rsidRPr="00405B16">
        <w:rPr>
          <w:rFonts w:ascii="Century Gothic" w:hAnsi="Century Gothic"/>
          <w:sz w:val="17"/>
          <w:szCs w:val="17"/>
        </w:rPr>
        <w:t xml:space="preserve"> и в Центре </w:t>
      </w:r>
      <w:r w:rsidR="0087219E" w:rsidRPr="00405B16">
        <w:rPr>
          <w:rFonts w:ascii="Century Gothic" w:hAnsi="Century Gothic"/>
          <w:sz w:val="17"/>
          <w:szCs w:val="17"/>
        </w:rPr>
        <w:t>Забега</w:t>
      </w:r>
      <w:r w:rsidRPr="00405B16">
        <w:rPr>
          <w:rFonts w:ascii="Century Gothic" w:hAnsi="Century Gothic"/>
          <w:sz w:val="17"/>
          <w:szCs w:val="17"/>
        </w:rPr>
        <w:t>.</w:t>
      </w:r>
    </w:p>
    <w:p w14:paraId="0B4DADC7" w14:textId="3670D9ED" w:rsidR="00974657" w:rsidRPr="00405B16" w:rsidRDefault="00033822" w:rsidP="0041487D">
      <w:pPr>
        <w:pStyle w:val="a4"/>
        <w:numPr>
          <w:ilvl w:val="1"/>
          <w:numId w:val="34"/>
        </w:numPr>
        <w:spacing w:before="120" w:after="120"/>
        <w:jc w:val="both"/>
        <w:rPr>
          <w:rFonts w:ascii="Century Gothic" w:hAnsi="Century Gothic"/>
          <w:b/>
          <w:bCs/>
          <w:sz w:val="17"/>
          <w:szCs w:val="17"/>
        </w:rPr>
      </w:pPr>
      <w:r w:rsidRPr="00405B16">
        <w:rPr>
          <w:rFonts w:ascii="Century Gothic" w:hAnsi="Century Gothic"/>
          <w:sz w:val="17"/>
          <w:szCs w:val="17"/>
        </w:rPr>
        <w:t>Участники, замеченные в нарушении п. 23.1 настоящего положения будут дисквалифицированы за неспортивное поведение.</w:t>
      </w:r>
    </w:p>
    <w:p w14:paraId="017FDF98" w14:textId="76AD7022" w:rsidR="00FA0739" w:rsidRPr="00405B16" w:rsidRDefault="00FA0739"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Форс-мажор</w:t>
      </w:r>
    </w:p>
    <w:p w14:paraId="76B3C926" w14:textId="1C13012B" w:rsidR="004779CC" w:rsidRPr="00405B16" w:rsidRDefault="004779CC" w:rsidP="004779CC">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 xml:space="preserve">При отмене Мероприятия по причине возникновения чрезвычайных, непредвиденных и непредотвратимых обстоятельств, которые нельзя было разумно </w:t>
      </w:r>
      <w:r w:rsidR="0008275C" w:rsidRPr="00405B16">
        <w:rPr>
          <w:rFonts w:ascii="Century Gothic" w:hAnsi="Century Gothic"/>
          <w:sz w:val="17"/>
          <w:szCs w:val="17"/>
        </w:rPr>
        <w:t xml:space="preserve">ожидать, либо избежать или преодолеть, а также находящиеся вне контроля Организаторов, плата за участие в </w:t>
      </w:r>
      <w:r w:rsidR="00F41FF4">
        <w:rPr>
          <w:rFonts w:ascii="Century Gothic" w:hAnsi="Century Gothic"/>
          <w:sz w:val="17"/>
          <w:szCs w:val="17"/>
        </w:rPr>
        <w:t>Забеге</w:t>
      </w:r>
      <w:r w:rsidR="0008275C" w:rsidRPr="00405B16">
        <w:rPr>
          <w:rFonts w:ascii="Century Gothic" w:hAnsi="Century Gothic"/>
          <w:sz w:val="17"/>
          <w:szCs w:val="17"/>
        </w:rPr>
        <w:t xml:space="preserve"> не возвращается.</w:t>
      </w:r>
    </w:p>
    <w:p w14:paraId="6B3DC3D1" w14:textId="35B43168" w:rsidR="0008275C" w:rsidRPr="00405B16" w:rsidRDefault="0008275C" w:rsidP="004779CC">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 xml:space="preserve">К форс-мажорным обстоятельствам, в частности, относятся: стихийные бедствия (землетрясение, наводнение, ураган), порывы ветра свыше 15 метров в секунду (включительно), температура воздуха </w:t>
      </w:r>
      <w:r w:rsidRPr="00405B16">
        <w:rPr>
          <w:rFonts w:ascii="Century Gothic" w:hAnsi="Century Gothic"/>
          <w:sz w:val="17"/>
          <w:szCs w:val="17"/>
        </w:rPr>
        <w:lastRenderedPageBreak/>
        <w:t xml:space="preserve">ниже 25 или выше 30 градусов по Цельсию (включительно), иные обстоятельства, события, явления, которые Главное управление МЧС России по субъекту РФ признает экстренными п предупреждает о из возможном наступлении,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w:t>
      </w:r>
      <w:proofErr w:type="spellStart"/>
      <w:r w:rsidRPr="00405B16">
        <w:rPr>
          <w:rFonts w:ascii="Century Gothic" w:hAnsi="Century Gothic"/>
          <w:sz w:val="17"/>
          <w:szCs w:val="17"/>
        </w:rPr>
        <w:t>т.ч</w:t>
      </w:r>
      <w:proofErr w:type="spellEnd"/>
      <w:r w:rsidRPr="00405B16">
        <w:rPr>
          <w:rFonts w:ascii="Century Gothic" w:hAnsi="Century Gothic"/>
          <w:sz w:val="17"/>
          <w:szCs w:val="17"/>
        </w:rPr>
        <w:t>. с отдельным странами, вследствие принятия международных санкций, акты, действия, бездействия органов государственной власти, местного самоуправления, другие, не зависящие от воли Организаторов обстоятельства.</w:t>
      </w:r>
    </w:p>
    <w:p w14:paraId="5CD82205" w14:textId="2DD93028" w:rsidR="0008275C" w:rsidRPr="00405B16" w:rsidRDefault="0008275C" w:rsidP="004779CC">
      <w:pPr>
        <w:pStyle w:val="a4"/>
        <w:numPr>
          <w:ilvl w:val="1"/>
          <w:numId w:val="34"/>
        </w:numPr>
        <w:spacing w:before="120" w:after="120"/>
        <w:jc w:val="both"/>
        <w:rPr>
          <w:rFonts w:ascii="Century Gothic" w:hAnsi="Century Gothic"/>
          <w:sz w:val="17"/>
          <w:szCs w:val="17"/>
        </w:rPr>
      </w:pPr>
      <w:r w:rsidRPr="00405B16">
        <w:rPr>
          <w:rFonts w:ascii="Century Gothic" w:hAnsi="Century Gothic"/>
          <w:sz w:val="17"/>
          <w:szCs w:val="17"/>
        </w:rPr>
        <w:t xml:space="preserve">При наступлении или угрозе наступления вышеуказанных обстоятельств, вследствие чего </w:t>
      </w:r>
      <w:r w:rsidR="001518FD" w:rsidRPr="00405B16">
        <w:rPr>
          <w:rFonts w:ascii="Century Gothic" w:hAnsi="Century Gothic"/>
          <w:sz w:val="17"/>
          <w:szCs w:val="17"/>
        </w:rPr>
        <w:t>Забег</w:t>
      </w:r>
      <w:r w:rsidRPr="00405B16">
        <w:rPr>
          <w:rFonts w:ascii="Century Gothic" w:hAnsi="Century Gothic"/>
          <w:sz w:val="17"/>
          <w:szCs w:val="17"/>
        </w:rPr>
        <w:t xml:space="preserve"> </w:t>
      </w:r>
      <w:r w:rsidR="005863F3" w:rsidRPr="00405B16">
        <w:rPr>
          <w:rFonts w:ascii="Century Gothic" w:hAnsi="Century Gothic"/>
          <w:sz w:val="17"/>
          <w:szCs w:val="17"/>
        </w:rPr>
        <w:t xml:space="preserve">подлежит отмене, Участник уведомляется СМС-сообщением на телефонный номер или письмом на электронный адрес, указанные при регистрации, либо посредством размещения официального сообщения от имени Организаторов </w:t>
      </w:r>
      <w:r w:rsidR="0087219E" w:rsidRPr="00405B16">
        <w:rPr>
          <w:rFonts w:ascii="Century Gothic" w:hAnsi="Century Gothic"/>
          <w:sz w:val="17"/>
          <w:szCs w:val="17"/>
        </w:rPr>
        <w:t>Забега</w:t>
      </w:r>
      <w:r w:rsidR="005863F3" w:rsidRPr="00405B16">
        <w:rPr>
          <w:rFonts w:ascii="Century Gothic" w:hAnsi="Century Gothic"/>
          <w:sz w:val="17"/>
          <w:szCs w:val="17"/>
        </w:rPr>
        <w:t xml:space="preserve"> в информационных источниках, указанных в настоящем Положении.</w:t>
      </w:r>
    </w:p>
    <w:p w14:paraId="11CCE2AC" w14:textId="1441134D" w:rsidR="00FA0739" w:rsidRPr="00405B16" w:rsidRDefault="00FA0739"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Информационные источники</w:t>
      </w:r>
      <w:r w:rsidR="005863F3" w:rsidRPr="00405B16">
        <w:rPr>
          <w:rFonts w:ascii="Century Gothic" w:hAnsi="Century Gothic"/>
          <w:b/>
          <w:bCs/>
          <w:sz w:val="17"/>
          <w:szCs w:val="17"/>
        </w:rPr>
        <w:t xml:space="preserve"> и контактная информация</w:t>
      </w:r>
    </w:p>
    <w:p w14:paraId="1E6E963C" w14:textId="7F867A4C" w:rsidR="00974657" w:rsidRPr="00405B16" w:rsidRDefault="00974657"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 xml:space="preserve">Подробная информация о </w:t>
      </w:r>
      <w:r w:rsidR="00F41FF4">
        <w:rPr>
          <w:rFonts w:ascii="Century Gothic" w:hAnsi="Century Gothic"/>
          <w:sz w:val="17"/>
          <w:szCs w:val="17"/>
        </w:rPr>
        <w:t>Забеге</w:t>
      </w:r>
      <w:r w:rsidRPr="00405B16">
        <w:rPr>
          <w:rFonts w:ascii="Century Gothic" w:hAnsi="Century Gothic"/>
          <w:sz w:val="17"/>
          <w:szCs w:val="17"/>
        </w:rPr>
        <w:t xml:space="preserve"> размещена на </w:t>
      </w:r>
      <w:r w:rsidR="005863F3" w:rsidRPr="00405B16">
        <w:rPr>
          <w:rFonts w:ascii="Century Gothic" w:hAnsi="Century Gothic"/>
          <w:sz w:val="17"/>
          <w:szCs w:val="17"/>
        </w:rPr>
        <w:t xml:space="preserve">сайте </w:t>
      </w:r>
      <w:hyperlink r:id="rId17" w:history="1">
        <w:r w:rsidR="00F41FF4" w:rsidRPr="00BE610A">
          <w:rPr>
            <w:rStyle w:val="a3"/>
            <w:rFonts w:ascii="Century Gothic" w:hAnsi="Century Gothic"/>
            <w:sz w:val="17"/>
            <w:szCs w:val="17"/>
          </w:rPr>
          <w:t>https://fountastic-rockstle.ru</w:t>
        </w:r>
      </w:hyperlink>
      <w:r w:rsidR="00F41FF4">
        <w:rPr>
          <w:rFonts w:ascii="Century Gothic" w:hAnsi="Century Gothic"/>
          <w:sz w:val="17"/>
          <w:szCs w:val="17"/>
        </w:rPr>
        <w:t xml:space="preserve"> </w:t>
      </w:r>
      <w:r w:rsidRPr="00405B16">
        <w:rPr>
          <w:rFonts w:ascii="Century Gothic" w:hAnsi="Century Gothic"/>
          <w:sz w:val="17"/>
          <w:szCs w:val="17"/>
        </w:rPr>
        <w:t xml:space="preserve">странице регистрации на </w:t>
      </w:r>
      <w:hyperlink r:id="rId18" w:history="1">
        <w:r w:rsidR="00F41FF4" w:rsidRPr="00BE610A">
          <w:rPr>
            <w:rStyle w:val="a3"/>
            <w:rFonts w:ascii="Century Gothic" w:hAnsi="Century Gothic"/>
            <w:sz w:val="17"/>
            <w:szCs w:val="17"/>
            <w:lang w:val="en-US"/>
          </w:rPr>
          <w:t>https</w:t>
        </w:r>
        <w:r w:rsidR="00F41FF4" w:rsidRPr="00F41FF4">
          <w:rPr>
            <w:rStyle w:val="a3"/>
            <w:rFonts w:ascii="Century Gothic" w:hAnsi="Century Gothic"/>
            <w:sz w:val="17"/>
            <w:szCs w:val="17"/>
          </w:rPr>
          <w:t>://</w:t>
        </w:r>
        <w:proofErr w:type="spellStart"/>
        <w:r w:rsidR="00F41FF4" w:rsidRPr="00BE610A">
          <w:rPr>
            <w:rStyle w:val="a3"/>
            <w:rFonts w:ascii="Century Gothic" w:hAnsi="Century Gothic"/>
            <w:sz w:val="17"/>
            <w:szCs w:val="17"/>
            <w:lang w:val="en-US"/>
          </w:rPr>
          <w:t>orgeo</w:t>
        </w:r>
        <w:proofErr w:type="spellEnd"/>
        <w:r w:rsidR="00F41FF4" w:rsidRPr="00F41FF4">
          <w:rPr>
            <w:rStyle w:val="a3"/>
            <w:rFonts w:ascii="Century Gothic" w:hAnsi="Century Gothic"/>
            <w:sz w:val="17"/>
            <w:szCs w:val="17"/>
          </w:rPr>
          <w:t>.</w:t>
        </w:r>
        <w:proofErr w:type="spellStart"/>
        <w:r w:rsidR="00F41FF4" w:rsidRPr="00BE610A">
          <w:rPr>
            <w:rStyle w:val="a3"/>
            <w:rFonts w:ascii="Century Gothic" w:hAnsi="Century Gothic"/>
            <w:sz w:val="17"/>
            <w:szCs w:val="17"/>
            <w:lang w:val="en-US"/>
          </w:rPr>
          <w:t>ru</w:t>
        </w:r>
        <w:proofErr w:type="spellEnd"/>
        <w:r w:rsidR="00F41FF4" w:rsidRPr="00F41FF4">
          <w:rPr>
            <w:rStyle w:val="a3"/>
            <w:rFonts w:ascii="Century Gothic" w:hAnsi="Century Gothic"/>
            <w:sz w:val="17"/>
            <w:szCs w:val="17"/>
          </w:rPr>
          <w:t>/</w:t>
        </w:r>
        <w:r w:rsidR="00F41FF4" w:rsidRPr="00BE610A">
          <w:rPr>
            <w:rStyle w:val="a3"/>
            <w:rFonts w:ascii="Century Gothic" w:hAnsi="Century Gothic"/>
            <w:sz w:val="17"/>
            <w:szCs w:val="17"/>
            <w:lang w:val="en-US"/>
          </w:rPr>
          <w:t>event</w:t>
        </w:r>
        <w:r w:rsidR="00F41FF4" w:rsidRPr="00F41FF4">
          <w:rPr>
            <w:rStyle w:val="a3"/>
            <w:rFonts w:ascii="Century Gothic" w:hAnsi="Century Gothic"/>
            <w:sz w:val="17"/>
            <w:szCs w:val="17"/>
          </w:rPr>
          <w:t>/</w:t>
        </w:r>
        <w:r w:rsidR="00F41FF4" w:rsidRPr="00BE610A">
          <w:rPr>
            <w:rStyle w:val="a3"/>
            <w:rFonts w:ascii="Century Gothic" w:hAnsi="Century Gothic"/>
            <w:sz w:val="17"/>
            <w:szCs w:val="17"/>
            <w:lang w:val="en-US"/>
          </w:rPr>
          <w:t>participants</w:t>
        </w:r>
        <w:r w:rsidR="00F41FF4" w:rsidRPr="00F41FF4">
          <w:rPr>
            <w:rStyle w:val="a3"/>
            <w:rFonts w:ascii="Century Gothic" w:hAnsi="Century Gothic"/>
            <w:sz w:val="17"/>
            <w:szCs w:val="17"/>
          </w:rPr>
          <w:t>/13000</w:t>
        </w:r>
      </w:hyperlink>
      <w:r w:rsidR="00F41FF4">
        <w:rPr>
          <w:rFonts w:ascii="Century Gothic" w:hAnsi="Century Gothic"/>
          <w:sz w:val="17"/>
          <w:szCs w:val="17"/>
        </w:rPr>
        <w:t xml:space="preserve"> </w:t>
      </w:r>
      <w:r w:rsidRPr="00405B16">
        <w:rPr>
          <w:rFonts w:ascii="Century Gothic" w:hAnsi="Century Gothic"/>
          <w:sz w:val="17"/>
          <w:szCs w:val="17"/>
        </w:rPr>
        <w:t xml:space="preserve">, в группах </w:t>
      </w:r>
      <w:proofErr w:type="spellStart"/>
      <w:r w:rsidRPr="00405B16">
        <w:rPr>
          <w:rFonts w:ascii="Century Gothic" w:hAnsi="Century Gothic"/>
          <w:sz w:val="17"/>
          <w:szCs w:val="17"/>
        </w:rPr>
        <w:t>соцсетей</w:t>
      </w:r>
      <w:proofErr w:type="spellEnd"/>
      <w:r w:rsidRPr="00405B16">
        <w:rPr>
          <w:rFonts w:ascii="Century Gothic" w:hAnsi="Century Gothic"/>
          <w:sz w:val="17"/>
          <w:szCs w:val="17"/>
        </w:rPr>
        <w:t xml:space="preserve"> </w:t>
      </w:r>
      <w:r w:rsidR="005863F3" w:rsidRPr="00405B16">
        <w:rPr>
          <w:rFonts w:ascii="Century Gothic" w:hAnsi="Century Gothic"/>
          <w:sz w:val="17"/>
          <w:szCs w:val="17"/>
          <w:lang w:val="en-US"/>
        </w:rPr>
        <w:t>Facebook</w:t>
      </w:r>
      <w:r w:rsidR="005863F3" w:rsidRPr="00405B16">
        <w:rPr>
          <w:rFonts w:ascii="Century Gothic" w:hAnsi="Century Gothic"/>
          <w:sz w:val="17"/>
          <w:szCs w:val="17"/>
        </w:rPr>
        <w:t xml:space="preserve"> и </w:t>
      </w:r>
      <w:proofErr w:type="spellStart"/>
      <w:r w:rsidR="005863F3" w:rsidRPr="00405B16">
        <w:rPr>
          <w:rFonts w:ascii="Century Gothic" w:hAnsi="Century Gothic"/>
          <w:sz w:val="17"/>
          <w:szCs w:val="17"/>
        </w:rPr>
        <w:t>ВКонтакте</w:t>
      </w:r>
      <w:proofErr w:type="spellEnd"/>
      <w:r w:rsidRPr="00405B16">
        <w:rPr>
          <w:rFonts w:ascii="Century Gothic" w:hAnsi="Century Gothic"/>
          <w:sz w:val="17"/>
          <w:szCs w:val="17"/>
        </w:rPr>
        <w:t>.</w:t>
      </w:r>
    </w:p>
    <w:p w14:paraId="13863439" w14:textId="64144E5A" w:rsidR="00974657" w:rsidRPr="00405B16" w:rsidRDefault="00974657"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 xml:space="preserve">За информацию на других информационных ресурсах </w:t>
      </w:r>
      <w:r w:rsidR="005863F3" w:rsidRPr="00405B16">
        <w:rPr>
          <w:rFonts w:ascii="Century Gothic" w:hAnsi="Century Gothic"/>
          <w:sz w:val="17"/>
          <w:szCs w:val="17"/>
        </w:rPr>
        <w:t>Организаторы</w:t>
      </w:r>
      <w:r w:rsidRPr="00405B16">
        <w:rPr>
          <w:rFonts w:ascii="Century Gothic" w:hAnsi="Century Gothic"/>
          <w:sz w:val="17"/>
          <w:szCs w:val="17"/>
        </w:rPr>
        <w:t xml:space="preserve"> </w:t>
      </w:r>
      <w:r w:rsidR="0087219E" w:rsidRPr="00405B16">
        <w:rPr>
          <w:rFonts w:ascii="Century Gothic" w:hAnsi="Century Gothic"/>
          <w:sz w:val="17"/>
          <w:szCs w:val="17"/>
        </w:rPr>
        <w:t>Забега</w:t>
      </w:r>
      <w:r w:rsidRPr="00405B16">
        <w:rPr>
          <w:rFonts w:ascii="Century Gothic" w:hAnsi="Century Gothic"/>
          <w:sz w:val="17"/>
          <w:szCs w:val="17"/>
        </w:rPr>
        <w:t xml:space="preserve"> ответственности не нес</w:t>
      </w:r>
      <w:r w:rsidR="005863F3" w:rsidRPr="00405B16">
        <w:rPr>
          <w:rFonts w:ascii="Century Gothic" w:hAnsi="Century Gothic"/>
          <w:sz w:val="17"/>
          <w:szCs w:val="17"/>
        </w:rPr>
        <w:t>у</w:t>
      </w:r>
      <w:r w:rsidRPr="00405B16">
        <w:rPr>
          <w:rFonts w:ascii="Century Gothic" w:hAnsi="Century Gothic"/>
          <w:sz w:val="17"/>
          <w:szCs w:val="17"/>
        </w:rPr>
        <w:t>т.</w:t>
      </w:r>
    </w:p>
    <w:p w14:paraId="74679DC4" w14:textId="77777777" w:rsidR="005863F3" w:rsidRPr="00405B16" w:rsidRDefault="005863F3" w:rsidP="0041487D">
      <w:pPr>
        <w:numPr>
          <w:ilvl w:val="1"/>
          <w:numId w:val="34"/>
        </w:numPr>
        <w:contextualSpacing/>
        <w:jc w:val="both"/>
        <w:rPr>
          <w:rFonts w:ascii="Century Gothic" w:hAnsi="Century Gothic"/>
          <w:sz w:val="17"/>
          <w:szCs w:val="17"/>
        </w:rPr>
      </w:pPr>
      <w:r w:rsidRPr="00405B16">
        <w:rPr>
          <w:rFonts w:ascii="Century Gothic" w:hAnsi="Century Gothic"/>
          <w:sz w:val="17"/>
          <w:szCs w:val="17"/>
        </w:rPr>
        <w:t>Контактная информация</w:t>
      </w:r>
    </w:p>
    <w:p w14:paraId="2EF31517" w14:textId="461C5021" w:rsidR="005863F3" w:rsidRPr="00405B16" w:rsidRDefault="005863F3" w:rsidP="005863F3">
      <w:pPr>
        <w:numPr>
          <w:ilvl w:val="2"/>
          <w:numId w:val="34"/>
        </w:numPr>
        <w:contextualSpacing/>
        <w:jc w:val="both"/>
        <w:rPr>
          <w:rFonts w:ascii="Century Gothic" w:hAnsi="Century Gothic"/>
          <w:sz w:val="17"/>
          <w:szCs w:val="17"/>
        </w:rPr>
      </w:pPr>
      <w:r w:rsidRPr="00405B16">
        <w:rPr>
          <w:rFonts w:ascii="Century Gothic" w:hAnsi="Century Gothic"/>
          <w:sz w:val="17"/>
          <w:szCs w:val="17"/>
        </w:rPr>
        <w:t>Роман Алексеев +7 915 7999103</w:t>
      </w:r>
    </w:p>
    <w:p w14:paraId="726747E7" w14:textId="1519D902" w:rsidR="00FA0739" w:rsidRPr="00405B16" w:rsidRDefault="00FA0739" w:rsidP="0041487D">
      <w:pPr>
        <w:pStyle w:val="a4"/>
        <w:numPr>
          <w:ilvl w:val="0"/>
          <w:numId w:val="34"/>
        </w:numPr>
        <w:spacing w:before="120" w:after="120" w:line="480" w:lineRule="auto"/>
        <w:ind w:left="357" w:hanging="357"/>
        <w:jc w:val="both"/>
        <w:rPr>
          <w:rFonts w:ascii="Century Gothic" w:hAnsi="Century Gothic"/>
          <w:b/>
          <w:bCs/>
          <w:sz w:val="17"/>
          <w:szCs w:val="17"/>
        </w:rPr>
      </w:pPr>
      <w:r w:rsidRPr="00405B16">
        <w:rPr>
          <w:rFonts w:ascii="Century Gothic" w:hAnsi="Century Gothic"/>
          <w:b/>
          <w:bCs/>
          <w:sz w:val="17"/>
          <w:szCs w:val="17"/>
        </w:rPr>
        <w:t>Изменения в Положении</w:t>
      </w:r>
    </w:p>
    <w:p w14:paraId="1BA6E76A" w14:textId="228A8737" w:rsidR="005863F3" w:rsidRPr="00405B16" w:rsidRDefault="005863F3" w:rsidP="000B7A9E">
      <w:pPr>
        <w:numPr>
          <w:ilvl w:val="1"/>
          <w:numId w:val="34"/>
        </w:numPr>
        <w:spacing w:after="240"/>
        <w:ind w:left="788" w:hanging="431"/>
        <w:contextualSpacing/>
        <w:jc w:val="both"/>
        <w:rPr>
          <w:rFonts w:ascii="Century Gothic" w:hAnsi="Century Gothic"/>
          <w:sz w:val="17"/>
          <w:szCs w:val="17"/>
        </w:rPr>
      </w:pPr>
      <w:r w:rsidRPr="00405B16">
        <w:rPr>
          <w:rFonts w:ascii="Century Gothic" w:hAnsi="Century Gothic"/>
          <w:sz w:val="17"/>
          <w:szCs w:val="17"/>
        </w:rPr>
        <w:t xml:space="preserve">Настоящее положение может быть изменено, сокращено или дополнено Организаторами в одностороннем порядке без предварительного уведомления участников и без выплаты какой-либо </w:t>
      </w:r>
      <w:r w:rsidR="00C50664" w:rsidRPr="00405B16">
        <w:rPr>
          <w:rFonts w:ascii="Century Gothic" w:hAnsi="Century Gothic"/>
          <w:sz w:val="17"/>
          <w:szCs w:val="17"/>
        </w:rPr>
        <w:t>компенсации,</w:t>
      </w:r>
      <w:r w:rsidRPr="00405B16">
        <w:rPr>
          <w:rFonts w:ascii="Century Gothic" w:hAnsi="Century Gothic"/>
          <w:sz w:val="17"/>
          <w:szCs w:val="17"/>
        </w:rPr>
        <w:t xml:space="preserve"> в связи с этим.</w:t>
      </w:r>
    </w:p>
    <w:p w14:paraId="2D8ADB84" w14:textId="4A3C645C" w:rsidR="0066468B" w:rsidRPr="00405B16" w:rsidRDefault="00C50664" w:rsidP="000B7A9E">
      <w:pPr>
        <w:spacing w:before="240"/>
        <w:ind w:left="357"/>
        <w:contextualSpacing/>
        <w:jc w:val="both"/>
        <w:rPr>
          <w:rFonts w:ascii="Century Gothic" w:hAnsi="Century Gothic"/>
          <w:sz w:val="17"/>
          <w:szCs w:val="17"/>
        </w:rPr>
      </w:pPr>
      <w:r w:rsidRPr="00405B16">
        <w:rPr>
          <w:rFonts w:ascii="Century Gothic" w:hAnsi="Century Gothic"/>
          <w:sz w:val="17"/>
          <w:szCs w:val="17"/>
        </w:rPr>
        <w:t xml:space="preserve">Данное положение является приглашением на </w:t>
      </w:r>
      <w:r w:rsidR="001518FD" w:rsidRPr="00405B16">
        <w:rPr>
          <w:rFonts w:ascii="Century Gothic" w:hAnsi="Century Gothic"/>
          <w:sz w:val="17"/>
          <w:szCs w:val="17"/>
        </w:rPr>
        <w:t>Забег</w:t>
      </w:r>
      <w:r w:rsidRPr="00405B16">
        <w:rPr>
          <w:rFonts w:ascii="Century Gothic" w:hAnsi="Century Gothic"/>
          <w:sz w:val="17"/>
          <w:szCs w:val="17"/>
        </w:rPr>
        <w:t xml:space="preserve"> и вызовом для спортсменов.</w:t>
      </w:r>
    </w:p>
    <w:sectPr w:rsidR="0066468B" w:rsidRPr="00405B16" w:rsidSect="00D25261">
      <w:headerReference w:type="default" r:id="rId19"/>
      <w:footerReference w:type="even" r:id="rId20"/>
      <w:footerReference w:type="default" r:id="rId21"/>
      <w:pgSz w:w="12240" w:h="15840"/>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5C8E8" w14:textId="77777777" w:rsidR="001D13AD" w:rsidRDefault="001D13AD" w:rsidP="00D25261">
      <w:r>
        <w:separator/>
      </w:r>
    </w:p>
  </w:endnote>
  <w:endnote w:type="continuationSeparator" w:id="0">
    <w:p w14:paraId="66BAE3E6" w14:textId="77777777" w:rsidR="001D13AD" w:rsidRDefault="001D13AD" w:rsidP="00D2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Calibri">
    <w:panose1 w:val="020F0502020204030204"/>
    <w:charset w:val="CC"/>
    <w:family w:val="swiss"/>
    <w:pitch w:val="variable"/>
    <w:sig w:usb0="E1002AFF" w:usb1="C000ACFF" w:usb2="00000009" w:usb3="00000000" w:csb0="000001FF" w:csb1="00000000"/>
  </w:font>
  <w:font w:name="Segoe UI">
    <w:panose1 w:val="020B0604020202020204"/>
    <w:charset w:val="CC"/>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Pr>
      <w:id w:val="-444162006"/>
      <w:docPartObj>
        <w:docPartGallery w:val="Page Numbers (Bottom of Page)"/>
        <w:docPartUnique/>
      </w:docPartObj>
    </w:sdtPr>
    <w:sdtContent>
      <w:p w14:paraId="0543FA5D" w14:textId="411AEF2D" w:rsidR="007C4BBA" w:rsidRDefault="007C4BBA" w:rsidP="005B539D">
        <w:pPr>
          <w:pStyle w:val="af2"/>
          <w:framePr w:wrap="none" w:vAnchor="text" w:hAnchor="margin" w:xAlign="center" w:y="1"/>
          <w:rPr>
            <w:rStyle w:val="af4"/>
          </w:rPr>
        </w:pPr>
        <w:r>
          <w:rPr>
            <w:rStyle w:val="af4"/>
          </w:rPr>
          <w:fldChar w:fldCharType="begin"/>
        </w:r>
        <w:r>
          <w:rPr>
            <w:rStyle w:val="af4"/>
          </w:rPr>
          <w:instrText xml:space="preserve"> PAGE </w:instrText>
        </w:r>
        <w:r>
          <w:rPr>
            <w:rStyle w:val="af4"/>
          </w:rPr>
          <w:fldChar w:fldCharType="end"/>
        </w:r>
      </w:p>
    </w:sdtContent>
  </w:sdt>
  <w:p w14:paraId="463696E9" w14:textId="77777777" w:rsidR="007C4BBA" w:rsidRDefault="007C4BBA">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af4"/>
        <w:rFonts w:ascii="Century Gothic" w:hAnsi="Century Gothic"/>
      </w:rPr>
      <w:id w:val="865800307"/>
      <w:docPartObj>
        <w:docPartGallery w:val="Page Numbers (Bottom of Page)"/>
        <w:docPartUnique/>
      </w:docPartObj>
    </w:sdtPr>
    <w:sdtContent>
      <w:p w14:paraId="6733C3D7" w14:textId="2800D7C7" w:rsidR="007C4BBA" w:rsidRPr="00D25261" w:rsidRDefault="007C4BBA" w:rsidP="00D25261">
        <w:pPr>
          <w:pStyle w:val="af2"/>
          <w:framePr w:wrap="notBeside" w:vAnchor="text" w:hAnchor="margin" w:xAlign="right" w:y="1"/>
          <w:rPr>
            <w:rStyle w:val="af4"/>
            <w:rFonts w:ascii="Century Gothic" w:hAnsi="Century Gothic"/>
          </w:rPr>
        </w:pPr>
        <w:r w:rsidRPr="00D25261">
          <w:rPr>
            <w:rStyle w:val="af4"/>
            <w:rFonts w:ascii="Century Gothic" w:hAnsi="Century Gothic"/>
          </w:rPr>
          <w:fldChar w:fldCharType="begin"/>
        </w:r>
        <w:r w:rsidRPr="00D25261">
          <w:rPr>
            <w:rStyle w:val="af4"/>
            <w:rFonts w:ascii="Century Gothic" w:hAnsi="Century Gothic"/>
          </w:rPr>
          <w:instrText xml:space="preserve"> PAGE </w:instrText>
        </w:r>
        <w:r w:rsidRPr="00D25261">
          <w:rPr>
            <w:rStyle w:val="af4"/>
            <w:rFonts w:ascii="Century Gothic" w:hAnsi="Century Gothic"/>
          </w:rPr>
          <w:fldChar w:fldCharType="separate"/>
        </w:r>
        <w:r w:rsidRPr="00D25261">
          <w:rPr>
            <w:rStyle w:val="af4"/>
            <w:rFonts w:ascii="Century Gothic" w:hAnsi="Century Gothic"/>
            <w:noProof/>
          </w:rPr>
          <w:t>1</w:t>
        </w:r>
        <w:r w:rsidRPr="00D25261">
          <w:rPr>
            <w:rStyle w:val="af4"/>
            <w:rFonts w:ascii="Century Gothic" w:hAnsi="Century Gothic"/>
          </w:rPr>
          <w:fldChar w:fldCharType="end"/>
        </w:r>
      </w:p>
    </w:sdtContent>
  </w:sdt>
  <w:p w14:paraId="6851160E" w14:textId="77777777" w:rsidR="007C4BBA" w:rsidRPr="00D25261" w:rsidRDefault="007C4BBA">
    <w:pPr>
      <w:pStyle w:val="af2"/>
      <w:rPr>
        <w:rFonts w:ascii="Century Gothic" w:hAnsi="Century Gothic"/>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04125" w14:textId="77777777" w:rsidR="001D13AD" w:rsidRDefault="001D13AD" w:rsidP="00D25261">
      <w:r>
        <w:separator/>
      </w:r>
    </w:p>
  </w:footnote>
  <w:footnote w:type="continuationSeparator" w:id="0">
    <w:p w14:paraId="12A8B725" w14:textId="77777777" w:rsidR="001D13AD" w:rsidRDefault="001D13AD" w:rsidP="00D252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0ED88" w14:textId="1CEDAEC4" w:rsidR="007C4BBA" w:rsidRPr="00D25261" w:rsidRDefault="007C4BBA" w:rsidP="00D25261">
    <w:pPr>
      <w:pStyle w:val="af0"/>
    </w:pPr>
    <w:r>
      <w:rPr>
        <w:noProof/>
      </w:rPr>
      <w:drawing>
        <wp:inline distT="0" distB="0" distL="0" distR="0" wp14:anchorId="65564515" wp14:editId="61D50981">
          <wp:extent cx="1311966" cy="542073"/>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rotWithShape="1">
                  <a:blip r:embed="rId1">
                    <a:extLst>
                      <a:ext uri="{28A0092B-C50C-407E-A947-70E740481C1C}">
                        <a14:useLocalDpi xmlns:a14="http://schemas.microsoft.com/office/drawing/2010/main" val="0"/>
                      </a:ext>
                    </a:extLst>
                  </a:blip>
                  <a:srcRect l="21595" t="59739" r="21776" b="9794"/>
                  <a:stretch/>
                </pic:blipFill>
                <pic:spPr bwMode="auto">
                  <a:xfrm>
                    <a:off x="0" y="0"/>
                    <a:ext cx="1359304" cy="56163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55BF2"/>
    <w:multiLevelType w:val="multilevel"/>
    <w:tmpl w:val="FF061B00"/>
    <w:lvl w:ilvl="0">
      <w:start w:val="1"/>
      <w:numFmt w:val="bullet"/>
      <w:lvlText w:val=""/>
      <w:lvlJc w:val="left"/>
      <w:pPr>
        <w:ind w:left="360" w:hanging="360"/>
      </w:pPr>
      <w:rPr>
        <w:rFonts w:ascii="Symbol" w:hAnsi="Symbol"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11814837"/>
    <w:multiLevelType w:val="hybridMultilevel"/>
    <w:tmpl w:val="3CD2C7B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 w15:restartNumberingAfterBreak="0">
    <w:nsid w:val="11BA531B"/>
    <w:multiLevelType w:val="multilevel"/>
    <w:tmpl w:val="85B61CE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5824ED7"/>
    <w:multiLevelType w:val="hybridMultilevel"/>
    <w:tmpl w:val="AFC2197C"/>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4" w15:restartNumberingAfterBreak="0">
    <w:nsid w:val="167B29AB"/>
    <w:multiLevelType w:val="multilevel"/>
    <w:tmpl w:val="5EAA15E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4B53E7"/>
    <w:multiLevelType w:val="multilevel"/>
    <w:tmpl w:val="85B61CE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3582862"/>
    <w:multiLevelType w:val="hybridMultilevel"/>
    <w:tmpl w:val="E7729666"/>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7" w15:restartNumberingAfterBreak="0">
    <w:nsid w:val="246E5468"/>
    <w:multiLevelType w:val="hybridMultilevel"/>
    <w:tmpl w:val="9E1C2CA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274B291A"/>
    <w:multiLevelType w:val="hybridMultilevel"/>
    <w:tmpl w:val="263E752A"/>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9" w15:restartNumberingAfterBreak="0">
    <w:nsid w:val="294F78AC"/>
    <w:multiLevelType w:val="multilevel"/>
    <w:tmpl w:val="3D16FA10"/>
    <w:lvl w:ilvl="0">
      <w:start w:val="1"/>
      <w:numFmt w:val="bullet"/>
      <w:lvlText w:val=""/>
      <w:lvlJc w:val="left"/>
      <w:pPr>
        <w:ind w:left="360" w:hanging="360"/>
      </w:pPr>
      <w:rPr>
        <w:rFonts w:ascii="Symbol" w:hAnsi="Symbol"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D220A1F"/>
    <w:multiLevelType w:val="hybridMultilevel"/>
    <w:tmpl w:val="01A4521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3D54101D"/>
    <w:multiLevelType w:val="hybridMultilevel"/>
    <w:tmpl w:val="C8F056E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2" w15:restartNumberingAfterBreak="0">
    <w:nsid w:val="4008283A"/>
    <w:multiLevelType w:val="multilevel"/>
    <w:tmpl w:val="3D16FA10"/>
    <w:lvl w:ilvl="0">
      <w:start w:val="1"/>
      <w:numFmt w:val="bullet"/>
      <w:lvlText w:val=""/>
      <w:lvlJc w:val="left"/>
      <w:pPr>
        <w:ind w:left="360" w:hanging="360"/>
      </w:pPr>
      <w:rPr>
        <w:rFonts w:ascii="Symbol" w:hAnsi="Symbol"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1161B38"/>
    <w:multiLevelType w:val="multilevel"/>
    <w:tmpl w:val="B19E788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4390FDC"/>
    <w:multiLevelType w:val="hybridMultilevel"/>
    <w:tmpl w:val="1DBE88D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59A7833"/>
    <w:multiLevelType w:val="multilevel"/>
    <w:tmpl w:val="FF061B00"/>
    <w:lvl w:ilvl="0">
      <w:start w:val="1"/>
      <w:numFmt w:val="bullet"/>
      <w:lvlText w:val=""/>
      <w:lvlJc w:val="left"/>
      <w:pPr>
        <w:ind w:left="360" w:hanging="360"/>
      </w:pPr>
      <w:rPr>
        <w:rFonts w:ascii="Symbol" w:hAnsi="Symbol" w:hint="default"/>
      </w:rPr>
    </w:lvl>
    <w:lvl w:ilvl="1">
      <w:start w:val="1"/>
      <w:numFmt w:val="decimal"/>
      <w:suff w:val="space"/>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5EA6B5A"/>
    <w:multiLevelType w:val="hybridMultilevel"/>
    <w:tmpl w:val="3ACC164A"/>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17" w15:restartNumberingAfterBreak="0">
    <w:nsid w:val="46E32722"/>
    <w:multiLevelType w:val="hybridMultilevel"/>
    <w:tmpl w:val="F0708504"/>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8" w15:restartNumberingAfterBreak="0">
    <w:nsid w:val="4C1B5D93"/>
    <w:multiLevelType w:val="multilevel"/>
    <w:tmpl w:val="85B61CEE"/>
    <w:lvl w:ilvl="0">
      <w:start w:val="1"/>
      <w:numFmt w:val="decimal"/>
      <w:lvlText w:val="%1."/>
      <w:lvlJc w:val="left"/>
      <w:pPr>
        <w:ind w:left="360" w:hanging="360"/>
      </w:pPr>
      <w:rPr>
        <w:b/>
        <w:bCs/>
      </w:rPr>
    </w:lvl>
    <w:lvl w:ilvl="1">
      <w:start w:val="1"/>
      <w:numFmt w:val="decimal"/>
      <w:lvlText w:val="%1.%2."/>
      <w:lvlJc w:val="left"/>
      <w:pPr>
        <w:ind w:left="792" w:hanging="432"/>
      </w:pPr>
      <w:rPr>
        <w:b w:val="0"/>
        <w:bCs w:val="0"/>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C800FBC"/>
    <w:multiLevelType w:val="hybridMultilevel"/>
    <w:tmpl w:val="8AA4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9769AD"/>
    <w:multiLevelType w:val="hybridMultilevel"/>
    <w:tmpl w:val="99BC39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0E95032"/>
    <w:multiLevelType w:val="hybridMultilevel"/>
    <w:tmpl w:val="B34041F8"/>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2" w15:restartNumberingAfterBreak="0">
    <w:nsid w:val="5A744E44"/>
    <w:multiLevelType w:val="multilevel"/>
    <w:tmpl w:val="844E4C8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4E5B05"/>
    <w:multiLevelType w:val="multilevel"/>
    <w:tmpl w:val="507AD31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0555B4C"/>
    <w:multiLevelType w:val="multilevel"/>
    <w:tmpl w:val="8D545CCE"/>
    <w:lvl w:ilvl="0">
      <w:start w:val="9"/>
      <w:numFmt w:val="decimal"/>
      <w:lvlText w:val="%1"/>
      <w:lvlJc w:val="left"/>
      <w:pPr>
        <w:ind w:left="435" w:hanging="435"/>
      </w:pPr>
      <w:rPr>
        <w:rFonts w:hint="default"/>
      </w:rPr>
    </w:lvl>
    <w:lvl w:ilvl="1">
      <w:start w:val="11"/>
      <w:numFmt w:val="decimal"/>
      <w:lvlText w:val="%1-%2"/>
      <w:lvlJc w:val="left"/>
      <w:pPr>
        <w:ind w:left="1227" w:hanging="435"/>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25" w15:restartNumberingAfterBreak="0">
    <w:nsid w:val="6AE05601"/>
    <w:multiLevelType w:val="hybridMultilevel"/>
    <w:tmpl w:val="B9741448"/>
    <w:lvl w:ilvl="0" w:tplc="235606C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15:restartNumberingAfterBreak="0">
    <w:nsid w:val="6DB344C8"/>
    <w:multiLevelType w:val="hybridMultilevel"/>
    <w:tmpl w:val="D474DE78"/>
    <w:lvl w:ilvl="0" w:tplc="04190001">
      <w:start w:val="1"/>
      <w:numFmt w:val="bullet"/>
      <w:lvlText w:val=""/>
      <w:lvlJc w:val="left"/>
      <w:pPr>
        <w:ind w:left="1512" w:hanging="360"/>
      </w:pPr>
      <w:rPr>
        <w:rFonts w:ascii="Symbol" w:hAnsi="Symbol" w:hint="default"/>
      </w:rPr>
    </w:lvl>
    <w:lvl w:ilvl="1" w:tplc="04190003">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7" w15:restartNumberingAfterBreak="0">
    <w:nsid w:val="6ED07FA8"/>
    <w:multiLevelType w:val="hybridMultilevel"/>
    <w:tmpl w:val="572C9F0C"/>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28" w15:restartNumberingAfterBreak="0">
    <w:nsid w:val="6F3042C8"/>
    <w:multiLevelType w:val="multilevel"/>
    <w:tmpl w:val="54769F9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17E2DCC"/>
    <w:multiLevelType w:val="multilevel"/>
    <w:tmpl w:val="5B0C69C6"/>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1EB06A5"/>
    <w:multiLevelType w:val="hybridMultilevel"/>
    <w:tmpl w:val="29D646B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1" w15:restartNumberingAfterBreak="0">
    <w:nsid w:val="757727FB"/>
    <w:multiLevelType w:val="multilevel"/>
    <w:tmpl w:val="FEC2F6E2"/>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E751FBF"/>
    <w:multiLevelType w:val="hybridMultilevel"/>
    <w:tmpl w:val="409AAB8E"/>
    <w:lvl w:ilvl="0" w:tplc="04190001">
      <w:start w:val="1"/>
      <w:numFmt w:val="bullet"/>
      <w:lvlText w:val=""/>
      <w:lvlJc w:val="left"/>
      <w:pPr>
        <w:ind w:left="1512" w:hanging="360"/>
      </w:pPr>
      <w:rPr>
        <w:rFonts w:ascii="Symbol" w:hAnsi="Symbol" w:hint="default"/>
      </w:rPr>
    </w:lvl>
    <w:lvl w:ilvl="1" w:tplc="04190003" w:tentative="1">
      <w:start w:val="1"/>
      <w:numFmt w:val="bullet"/>
      <w:lvlText w:val="o"/>
      <w:lvlJc w:val="left"/>
      <w:pPr>
        <w:ind w:left="2232" w:hanging="360"/>
      </w:pPr>
      <w:rPr>
        <w:rFonts w:ascii="Courier New" w:hAnsi="Courier New" w:cs="Courier New" w:hint="default"/>
      </w:rPr>
    </w:lvl>
    <w:lvl w:ilvl="2" w:tplc="04190005" w:tentative="1">
      <w:start w:val="1"/>
      <w:numFmt w:val="bullet"/>
      <w:lvlText w:val=""/>
      <w:lvlJc w:val="left"/>
      <w:pPr>
        <w:ind w:left="2952" w:hanging="360"/>
      </w:pPr>
      <w:rPr>
        <w:rFonts w:ascii="Wingdings" w:hAnsi="Wingdings" w:hint="default"/>
      </w:rPr>
    </w:lvl>
    <w:lvl w:ilvl="3" w:tplc="04190001" w:tentative="1">
      <w:start w:val="1"/>
      <w:numFmt w:val="bullet"/>
      <w:lvlText w:val=""/>
      <w:lvlJc w:val="left"/>
      <w:pPr>
        <w:ind w:left="3672" w:hanging="360"/>
      </w:pPr>
      <w:rPr>
        <w:rFonts w:ascii="Symbol" w:hAnsi="Symbol" w:hint="default"/>
      </w:rPr>
    </w:lvl>
    <w:lvl w:ilvl="4" w:tplc="04190003" w:tentative="1">
      <w:start w:val="1"/>
      <w:numFmt w:val="bullet"/>
      <w:lvlText w:val="o"/>
      <w:lvlJc w:val="left"/>
      <w:pPr>
        <w:ind w:left="4392" w:hanging="360"/>
      </w:pPr>
      <w:rPr>
        <w:rFonts w:ascii="Courier New" w:hAnsi="Courier New" w:cs="Courier New" w:hint="default"/>
      </w:rPr>
    </w:lvl>
    <w:lvl w:ilvl="5" w:tplc="04190005" w:tentative="1">
      <w:start w:val="1"/>
      <w:numFmt w:val="bullet"/>
      <w:lvlText w:val=""/>
      <w:lvlJc w:val="left"/>
      <w:pPr>
        <w:ind w:left="5112" w:hanging="360"/>
      </w:pPr>
      <w:rPr>
        <w:rFonts w:ascii="Wingdings" w:hAnsi="Wingdings" w:hint="default"/>
      </w:rPr>
    </w:lvl>
    <w:lvl w:ilvl="6" w:tplc="04190001" w:tentative="1">
      <w:start w:val="1"/>
      <w:numFmt w:val="bullet"/>
      <w:lvlText w:val=""/>
      <w:lvlJc w:val="left"/>
      <w:pPr>
        <w:ind w:left="5832" w:hanging="360"/>
      </w:pPr>
      <w:rPr>
        <w:rFonts w:ascii="Symbol" w:hAnsi="Symbol" w:hint="default"/>
      </w:rPr>
    </w:lvl>
    <w:lvl w:ilvl="7" w:tplc="04190003" w:tentative="1">
      <w:start w:val="1"/>
      <w:numFmt w:val="bullet"/>
      <w:lvlText w:val="o"/>
      <w:lvlJc w:val="left"/>
      <w:pPr>
        <w:ind w:left="6552" w:hanging="360"/>
      </w:pPr>
      <w:rPr>
        <w:rFonts w:ascii="Courier New" w:hAnsi="Courier New" w:cs="Courier New" w:hint="default"/>
      </w:rPr>
    </w:lvl>
    <w:lvl w:ilvl="8" w:tplc="04190005" w:tentative="1">
      <w:start w:val="1"/>
      <w:numFmt w:val="bullet"/>
      <w:lvlText w:val=""/>
      <w:lvlJc w:val="left"/>
      <w:pPr>
        <w:ind w:left="7272" w:hanging="360"/>
      </w:pPr>
      <w:rPr>
        <w:rFonts w:ascii="Wingdings" w:hAnsi="Wingdings" w:hint="default"/>
      </w:rPr>
    </w:lvl>
  </w:abstractNum>
  <w:abstractNum w:abstractNumId="33" w15:restartNumberingAfterBreak="0">
    <w:nsid w:val="7EB70833"/>
    <w:multiLevelType w:val="multilevel"/>
    <w:tmpl w:val="963E3B38"/>
    <w:lvl w:ilvl="0">
      <w:start w:val="1"/>
      <w:numFmt w:val="decimal"/>
      <w:lvlText w:val="%1."/>
      <w:lvlJc w:val="left"/>
      <w:pPr>
        <w:ind w:left="360" w:hanging="360"/>
      </w:pPr>
      <w:rPr>
        <w:rFonts w:hint="default"/>
      </w:rPr>
    </w:lvl>
    <w:lvl w:ilvl="1">
      <w:start w:val="1"/>
      <w:numFmt w:val="decimal"/>
      <w:suff w:val="space"/>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33"/>
  </w:num>
  <w:num w:numId="2">
    <w:abstractNumId w:val="6"/>
  </w:num>
  <w:num w:numId="3">
    <w:abstractNumId w:val="32"/>
  </w:num>
  <w:num w:numId="4">
    <w:abstractNumId w:val="16"/>
  </w:num>
  <w:num w:numId="5">
    <w:abstractNumId w:val="30"/>
  </w:num>
  <w:num w:numId="6">
    <w:abstractNumId w:val="21"/>
  </w:num>
  <w:num w:numId="7">
    <w:abstractNumId w:val="1"/>
  </w:num>
  <w:num w:numId="8">
    <w:abstractNumId w:val="3"/>
  </w:num>
  <w:num w:numId="9">
    <w:abstractNumId w:val="26"/>
  </w:num>
  <w:num w:numId="10">
    <w:abstractNumId w:val="8"/>
  </w:num>
  <w:num w:numId="11">
    <w:abstractNumId w:val="24"/>
  </w:num>
  <w:num w:numId="12">
    <w:abstractNumId w:val="17"/>
  </w:num>
  <w:num w:numId="13">
    <w:abstractNumId w:val="23"/>
  </w:num>
  <w:num w:numId="14">
    <w:abstractNumId w:val="28"/>
  </w:num>
  <w:num w:numId="15">
    <w:abstractNumId w:val="4"/>
  </w:num>
  <w:num w:numId="16">
    <w:abstractNumId w:val="13"/>
  </w:num>
  <w:num w:numId="17">
    <w:abstractNumId w:val="22"/>
  </w:num>
  <w:num w:numId="18">
    <w:abstractNumId w:val="31"/>
  </w:num>
  <w:num w:numId="19">
    <w:abstractNumId w:val="29"/>
  </w:num>
  <w:num w:numId="20">
    <w:abstractNumId w:val="19"/>
  </w:num>
  <w:num w:numId="21">
    <w:abstractNumId w:val="14"/>
  </w:num>
  <w:num w:numId="22">
    <w:abstractNumId w:val="27"/>
  </w:num>
  <w:num w:numId="23">
    <w:abstractNumId w:val="10"/>
  </w:num>
  <w:num w:numId="24">
    <w:abstractNumId w:val="11"/>
  </w:num>
  <w:num w:numId="25">
    <w:abstractNumId w:val="20"/>
  </w:num>
  <w:num w:numId="26">
    <w:abstractNumId w:val="15"/>
  </w:num>
  <w:num w:numId="27">
    <w:abstractNumId w:val="0"/>
  </w:num>
  <w:num w:numId="28">
    <w:abstractNumId w:val="9"/>
  </w:num>
  <w:num w:numId="29">
    <w:abstractNumId w:val="12"/>
  </w:num>
  <w:num w:numId="30">
    <w:abstractNumId w:val="2"/>
  </w:num>
  <w:num w:numId="31">
    <w:abstractNumId w:val="7"/>
  </w:num>
  <w:num w:numId="32">
    <w:abstractNumId w:val="5"/>
  </w:num>
  <w:num w:numId="33">
    <w:abstractNumId w:val="18"/>
  </w:num>
  <w:num w:numId="34">
    <w:abstractNumId w:val="2"/>
    <w:lvlOverride w:ilvl="0">
      <w:lvl w:ilvl="0">
        <w:start w:val="1"/>
        <w:numFmt w:val="decimal"/>
        <w:lvlText w:val="%1."/>
        <w:lvlJc w:val="left"/>
        <w:pPr>
          <w:ind w:left="360" w:hanging="360"/>
        </w:pPr>
        <w:rPr>
          <w:rFonts w:hint="default"/>
          <w:b/>
          <w:bCs/>
        </w:rPr>
      </w:lvl>
    </w:lvlOverride>
    <w:lvlOverride w:ilvl="1">
      <w:lvl w:ilvl="1">
        <w:start w:val="1"/>
        <w:numFmt w:val="decimal"/>
        <w:lvlText w:val="%1.%2."/>
        <w:lvlJc w:val="left"/>
        <w:pPr>
          <w:ind w:left="792" w:hanging="432"/>
        </w:pPr>
        <w:rPr>
          <w:rFonts w:hint="default"/>
          <w:b w:val="0"/>
          <w:bCs w:val="0"/>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62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3CA"/>
    <w:rsid w:val="0000039B"/>
    <w:rsid w:val="00010C52"/>
    <w:rsid w:val="0001421D"/>
    <w:rsid w:val="000144A3"/>
    <w:rsid w:val="0001563E"/>
    <w:rsid w:val="00017AA5"/>
    <w:rsid w:val="000317E5"/>
    <w:rsid w:val="00033822"/>
    <w:rsid w:val="00037538"/>
    <w:rsid w:val="000414B8"/>
    <w:rsid w:val="000508B2"/>
    <w:rsid w:val="00061B5A"/>
    <w:rsid w:val="00071D8E"/>
    <w:rsid w:val="00072C97"/>
    <w:rsid w:val="000766DD"/>
    <w:rsid w:val="0008275C"/>
    <w:rsid w:val="00091CF2"/>
    <w:rsid w:val="00096D16"/>
    <w:rsid w:val="000974EF"/>
    <w:rsid w:val="000A54C9"/>
    <w:rsid w:val="000B76A2"/>
    <w:rsid w:val="000B7A9E"/>
    <w:rsid w:val="000C3E55"/>
    <w:rsid w:val="000C6ACF"/>
    <w:rsid w:val="000D0B74"/>
    <w:rsid w:val="000D7AB5"/>
    <w:rsid w:val="000F43CA"/>
    <w:rsid w:val="000F54A2"/>
    <w:rsid w:val="00100319"/>
    <w:rsid w:val="001079B9"/>
    <w:rsid w:val="00107B30"/>
    <w:rsid w:val="001103C5"/>
    <w:rsid w:val="00111279"/>
    <w:rsid w:val="00111DEB"/>
    <w:rsid w:val="001126CC"/>
    <w:rsid w:val="00113E42"/>
    <w:rsid w:val="00123172"/>
    <w:rsid w:val="00142AD9"/>
    <w:rsid w:val="001436F6"/>
    <w:rsid w:val="001453E6"/>
    <w:rsid w:val="00145D15"/>
    <w:rsid w:val="00145DEE"/>
    <w:rsid w:val="00146476"/>
    <w:rsid w:val="001518FD"/>
    <w:rsid w:val="0015204C"/>
    <w:rsid w:val="00160C77"/>
    <w:rsid w:val="00167E26"/>
    <w:rsid w:val="00176EC9"/>
    <w:rsid w:val="00191731"/>
    <w:rsid w:val="001A581D"/>
    <w:rsid w:val="001B5589"/>
    <w:rsid w:val="001B7032"/>
    <w:rsid w:val="001D13AD"/>
    <w:rsid w:val="001E1583"/>
    <w:rsid w:val="001E6B86"/>
    <w:rsid w:val="002044D9"/>
    <w:rsid w:val="0020728E"/>
    <w:rsid w:val="002104C7"/>
    <w:rsid w:val="0023748C"/>
    <w:rsid w:val="00237EF7"/>
    <w:rsid w:val="002409E8"/>
    <w:rsid w:val="002432EE"/>
    <w:rsid w:val="00250204"/>
    <w:rsid w:val="002503BC"/>
    <w:rsid w:val="00251488"/>
    <w:rsid w:val="002526AB"/>
    <w:rsid w:val="00264822"/>
    <w:rsid w:val="00265591"/>
    <w:rsid w:val="002702BA"/>
    <w:rsid w:val="00290BEA"/>
    <w:rsid w:val="00297D1B"/>
    <w:rsid w:val="002A361A"/>
    <w:rsid w:val="002B0D49"/>
    <w:rsid w:val="002B19C0"/>
    <w:rsid w:val="002B236A"/>
    <w:rsid w:val="002B2385"/>
    <w:rsid w:val="002B5C5E"/>
    <w:rsid w:val="002C5F40"/>
    <w:rsid w:val="002E5A6F"/>
    <w:rsid w:val="003028F1"/>
    <w:rsid w:val="003112AE"/>
    <w:rsid w:val="00321F3B"/>
    <w:rsid w:val="00327D58"/>
    <w:rsid w:val="0036272B"/>
    <w:rsid w:val="00380929"/>
    <w:rsid w:val="003932A4"/>
    <w:rsid w:val="00397E16"/>
    <w:rsid w:val="003A1222"/>
    <w:rsid w:val="003C4459"/>
    <w:rsid w:val="003E7139"/>
    <w:rsid w:val="003F0A64"/>
    <w:rsid w:val="004003C9"/>
    <w:rsid w:val="00404471"/>
    <w:rsid w:val="00405B16"/>
    <w:rsid w:val="004073BA"/>
    <w:rsid w:val="00412AB6"/>
    <w:rsid w:val="0041487D"/>
    <w:rsid w:val="00424B9F"/>
    <w:rsid w:val="0043649F"/>
    <w:rsid w:val="004375B3"/>
    <w:rsid w:val="00442DE7"/>
    <w:rsid w:val="00452223"/>
    <w:rsid w:val="00456691"/>
    <w:rsid w:val="004755D4"/>
    <w:rsid w:val="004779CC"/>
    <w:rsid w:val="00483C48"/>
    <w:rsid w:val="004840A2"/>
    <w:rsid w:val="00490724"/>
    <w:rsid w:val="00495C76"/>
    <w:rsid w:val="004A0A14"/>
    <w:rsid w:val="004A22AC"/>
    <w:rsid w:val="004A51DC"/>
    <w:rsid w:val="004A79CA"/>
    <w:rsid w:val="004B263B"/>
    <w:rsid w:val="004B4397"/>
    <w:rsid w:val="004C05A1"/>
    <w:rsid w:val="004C0607"/>
    <w:rsid w:val="004C1922"/>
    <w:rsid w:val="004C76AC"/>
    <w:rsid w:val="004D63F7"/>
    <w:rsid w:val="004E246E"/>
    <w:rsid w:val="004E27F8"/>
    <w:rsid w:val="004E2CDC"/>
    <w:rsid w:val="004E5FB8"/>
    <w:rsid w:val="004F192F"/>
    <w:rsid w:val="004F5C01"/>
    <w:rsid w:val="005078EF"/>
    <w:rsid w:val="005179FC"/>
    <w:rsid w:val="0054126B"/>
    <w:rsid w:val="00561083"/>
    <w:rsid w:val="00570A4B"/>
    <w:rsid w:val="005823AB"/>
    <w:rsid w:val="005863F3"/>
    <w:rsid w:val="00595388"/>
    <w:rsid w:val="005A2ABC"/>
    <w:rsid w:val="005B2853"/>
    <w:rsid w:val="005B539D"/>
    <w:rsid w:val="005C5D81"/>
    <w:rsid w:val="005D0D4B"/>
    <w:rsid w:val="005D23FC"/>
    <w:rsid w:val="005E1EEF"/>
    <w:rsid w:val="005E5A24"/>
    <w:rsid w:val="005E61C1"/>
    <w:rsid w:val="006047AF"/>
    <w:rsid w:val="00605911"/>
    <w:rsid w:val="00616060"/>
    <w:rsid w:val="00621ED9"/>
    <w:rsid w:val="00625EE6"/>
    <w:rsid w:val="00626B7C"/>
    <w:rsid w:val="00627A15"/>
    <w:rsid w:val="00634C36"/>
    <w:rsid w:val="00640D96"/>
    <w:rsid w:val="00645D3F"/>
    <w:rsid w:val="0065476D"/>
    <w:rsid w:val="00656E78"/>
    <w:rsid w:val="0066468B"/>
    <w:rsid w:val="006936EB"/>
    <w:rsid w:val="006A499F"/>
    <w:rsid w:val="006B6ABB"/>
    <w:rsid w:val="006D385F"/>
    <w:rsid w:val="006D5707"/>
    <w:rsid w:val="006E4B44"/>
    <w:rsid w:val="006F3530"/>
    <w:rsid w:val="006F45EE"/>
    <w:rsid w:val="00701D1E"/>
    <w:rsid w:val="0070492F"/>
    <w:rsid w:val="007123E5"/>
    <w:rsid w:val="007300E9"/>
    <w:rsid w:val="00735F4F"/>
    <w:rsid w:val="0073733A"/>
    <w:rsid w:val="00737C0D"/>
    <w:rsid w:val="00753AB9"/>
    <w:rsid w:val="00757A06"/>
    <w:rsid w:val="00762B27"/>
    <w:rsid w:val="00773B86"/>
    <w:rsid w:val="00785D7A"/>
    <w:rsid w:val="0079274F"/>
    <w:rsid w:val="007941BD"/>
    <w:rsid w:val="007B0729"/>
    <w:rsid w:val="007B6E92"/>
    <w:rsid w:val="007C4BBA"/>
    <w:rsid w:val="007C4D21"/>
    <w:rsid w:val="007C7777"/>
    <w:rsid w:val="007E6135"/>
    <w:rsid w:val="007E618C"/>
    <w:rsid w:val="007F5C20"/>
    <w:rsid w:val="007F7567"/>
    <w:rsid w:val="00805FAE"/>
    <w:rsid w:val="00813FB5"/>
    <w:rsid w:val="008146E9"/>
    <w:rsid w:val="008162AE"/>
    <w:rsid w:val="00822092"/>
    <w:rsid w:val="00831C08"/>
    <w:rsid w:val="0083407D"/>
    <w:rsid w:val="00842ABA"/>
    <w:rsid w:val="0085280A"/>
    <w:rsid w:val="00852F46"/>
    <w:rsid w:val="00853567"/>
    <w:rsid w:val="00863112"/>
    <w:rsid w:val="0087129F"/>
    <w:rsid w:val="0087219E"/>
    <w:rsid w:val="00873099"/>
    <w:rsid w:val="00876AC3"/>
    <w:rsid w:val="008823FB"/>
    <w:rsid w:val="0088595D"/>
    <w:rsid w:val="008867F2"/>
    <w:rsid w:val="008A44E3"/>
    <w:rsid w:val="008B14F5"/>
    <w:rsid w:val="008E44AE"/>
    <w:rsid w:val="008F79E6"/>
    <w:rsid w:val="00900E44"/>
    <w:rsid w:val="00901531"/>
    <w:rsid w:val="009041CB"/>
    <w:rsid w:val="00916DF2"/>
    <w:rsid w:val="00921C8A"/>
    <w:rsid w:val="0092509D"/>
    <w:rsid w:val="009449C8"/>
    <w:rsid w:val="00954856"/>
    <w:rsid w:val="009577A9"/>
    <w:rsid w:val="00963FB8"/>
    <w:rsid w:val="0096542E"/>
    <w:rsid w:val="009677F4"/>
    <w:rsid w:val="00974657"/>
    <w:rsid w:val="009758DC"/>
    <w:rsid w:val="00976916"/>
    <w:rsid w:val="009950EB"/>
    <w:rsid w:val="009959DB"/>
    <w:rsid w:val="00995E0D"/>
    <w:rsid w:val="009A0171"/>
    <w:rsid w:val="009D65B8"/>
    <w:rsid w:val="009E23AC"/>
    <w:rsid w:val="009E25F6"/>
    <w:rsid w:val="009F2BD0"/>
    <w:rsid w:val="009F603F"/>
    <w:rsid w:val="009F7E73"/>
    <w:rsid w:val="00A00E31"/>
    <w:rsid w:val="00A030B4"/>
    <w:rsid w:val="00A05C7E"/>
    <w:rsid w:val="00A07986"/>
    <w:rsid w:val="00A237D4"/>
    <w:rsid w:val="00A54172"/>
    <w:rsid w:val="00A5499A"/>
    <w:rsid w:val="00A915DE"/>
    <w:rsid w:val="00AA411F"/>
    <w:rsid w:val="00AB374A"/>
    <w:rsid w:val="00AD3D59"/>
    <w:rsid w:val="00AF3BC2"/>
    <w:rsid w:val="00AF3E59"/>
    <w:rsid w:val="00AF432C"/>
    <w:rsid w:val="00B03B5C"/>
    <w:rsid w:val="00B05D8D"/>
    <w:rsid w:val="00B07F86"/>
    <w:rsid w:val="00B1185C"/>
    <w:rsid w:val="00B160B4"/>
    <w:rsid w:val="00B24511"/>
    <w:rsid w:val="00B24C5A"/>
    <w:rsid w:val="00B24D04"/>
    <w:rsid w:val="00B32413"/>
    <w:rsid w:val="00B33149"/>
    <w:rsid w:val="00B40267"/>
    <w:rsid w:val="00B41880"/>
    <w:rsid w:val="00B425FD"/>
    <w:rsid w:val="00B44933"/>
    <w:rsid w:val="00B46439"/>
    <w:rsid w:val="00B6578D"/>
    <w:rsid w:val="00B70763"/>
    <w:rsid w:val="00B82AAF"/>
    <w:rsid w:val="00B92AC8"/>
    <w:rsid w:val="00B93878"/>
    <w:rsid w:val="00BA087B"/>
    <w:rsid w:val="00BB070E"/>
    <w:rsid w:val="00BB216E"/>
    <w:rsid w:val="00BB25DD"/>
    <w:rsid w:val="00BB48A5"/>
    <w:rsid w:val="00BB5505"/>
    <w:rsid w:val="00BC3260"/>
    <w:rsid w:val="00BC76A1"/>
    <w:rsid w:val="00BD1C69"/>
    <w:rsid w:val="00BD218E"/>
    <w:rsid w:val="00BD654B"/>
    <w:rsid w:val="00BD6716"/>
    <w:rsid w:val="00BE0338"/>
    <w:rsid w:val="00BE1FC2"/>
    <w:rsid w:val="00BE4D54"/>
    <w:rsid w:val="00BF6DC6"/>
    <w:rsid w:val="00BF7714"/>
    <w:rsid w:val="00C00D1F"/>
    <w:rsid w:val="00C04466"/>
    <w:rsid w:val="00C11FA4"/>
    <w:rsid w:val="00C20373"/>
    <w:rsid w:val="00C239E4"/>
    <w:rsid w:val="00C27C67"/>
    <w:rsid w:val="00C306B7"/>
    <w:rsid w:val="00C32678"/>
    <w:rsid w:val="00C33554"/>
    <w:rsid w:val="00C50664"/>
    <w:rsid w:val="00C52A87"/>
    <w:rsid w:val="00C650E4"/>
    <w:rsid w:val="00C67502"/>
    <w:rsid w:val="00C74EE9"/>
    <w:rsid w:val="00C825AE"/>
    <w:rsid w:val="00C86C54"/>
    <w:rsid w:val="00C87742"/>
    <w:rsid w:val="00C879B4"/>
    <w:rsid w:val="00C912A3"/>
    <w:rsid w:val="00C97731"/>
    <w:rsid w:val="00CA0E5F"/>
    <w:rsid w:val="00CD02E8"/>
    <w:rsid w:val="00CD3FAB"/>
    <w:rsid w:val="00CE2AB1"/>
    <w:rsid w:val="00D006BB"/>
    <w:rsid w:val="00D051E2"/>
    <w:rsid w:val="00D0781D"/>
    <w:rsid w:val="00D14E05"/>
    <w:rsid w:val="00D1628B"/>
    <w:rsid w:val="00D21E7F"/>
    <w:rsid w:val="00D22FE6"/>
    <w:rsid w:val="00D23BEC"/>
    <w:rsid w:val="00D25261"/>
    <w:rsid w:val="00D27B00"/>
    <w:rsid w:val="00D348E8"/>
    <w:rsid w:val="00D40BA8"/>
    <w:rsid w:val="00D445A7"/>
    <w:rsid w:val="00D60F47"/>
    <w:rsid w:val="00D62E85"/>
    <w:rsid w:val="00D8032A"/>
    <w:rsid w:val="00D91371"/>
    <w:rsid w:val="00D93195"/>
    <w:rsid w:val="00DB13BF"/>
    <w:rsid w:val="00DB7055"/>
    <w:rsid w:val="00DD0A42"/>
    <w:rsid w:val="00DD1A0D"/>
    <w:rsid w:val="00DE45B3"/>
    <w:rsid w:val="00DE6E9B"/>
    <w:rsid w:val="00DF1D32"/>
    <w:rsid w:val="00DF2A3A"/>
    <w:rsid w:val="00DF30E3"/>
    <w:rsid w:val="00E03391"/>
    <w:rsid w:val="00E05801"/>
    <w:rsid w:val="00E10F2D"/>
    <w:rsid w:val="00E17458"/>
    <w:rsid w:val="00E2482D"/>
    <w:rsid w:val="00E24C6C"/>
    <w:rsid w:val="00E314E7"/>
    <w:rsid w:val="00E31C7D"/>
    <w:rsid w:val="00E4136F"/>
    <w:rsid w:val="00E43BD4"/>
    <w:rsid w:val="00E724E2"/>
    <w:rsid w:val="00EA0019"/>
    <w:rsid w:val="00EA1BB6"/>
    <w:rsid w:val="00EA4830"/>
    <w:rsid w:val="00ED3812"/>
    <w:rsid w:val="00EE5DCF"/>
    <w:rsid w:val="00EF4191"/>
    <w:rsid w:val="00EF619C"/>
    <w:rsid w:val="00F110B8"/>
    <w:rsid w:val="00F13C60"/>
    <w:rsid w:val="00F366A8"/>
    <w:rsid w:val="00F41FF4"/>
    <w:rsid w:val="00F426AB"/>
    <w:rsid w:val="00F42A50"/>
    <w:rsid w:val="00F44975"/>
    <w:rsid w:val="00F4533C"/>
    <w:rsid w:val="00F45B09"/>
    <w:rsid w:val="00F46C44"/>
    <w:rsid w:val="00F47D95"/>
    <w:rsid w:val="00F56886"/>
    <w:rsid w:val="00F60425"/>
    <w:rsid w:val="00F66983"/>
    <w:rsid w:val="00F71E37"/>
    <w:rsid w:val="00F73CFD"/>
    <w:rsid w:val="00F746C9"/>
    <w:rsid w:val="00F8084C"/>
    <w:rsid w:val="00F80B52"/>
    <w:rsid w:val="00F80D33"/>
    <w:rsid w:val="00F8615C"/>
    <w:rsid w:val="00F90B7D"/>
    <w:rsid w:val="00F92A77"/>
    <w:rsid w:val="00F966C8"/>
    <w:rsid w:val="00FA0739"/>
    <w:rsid w:val="00FA266C"/>
    <w:rsid w:val="00FB02B9"/>
    <w:rsid w:val="00FB18D1"/>
    <w:rsid w:val="00FB4A15"/>
    <w:rsid w:val="00FC323B"/>
    <w:rsid w:val="00FE0234"/>
    <w:rsid w:val="00FE0759"/>
    <w:rsid w:val="00FE693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FD21C"/>
  <w15:docId w15:val="{C7740894-0F8E-4D40-9252-FC7061A0E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ru-RU" w:eastAsia="ru-RU"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43CA"/>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F43CA"/>
    <w:rPr>
      <w:color w:val="0000FF"/>
      <w:u w:val="single"/>
    </w:rPr>
  </w:style>
  <w:style w:type="paragraph" w:styleId="a4">
    <w:name w:val="List Paragraph"/>
    <w:basedOn w:val="a"/>
    <w:uiPriority w:val="34"/>
    <w:qFormat/>
    <w:rsid w:val="00C04466"/>
    <w:pPr>
      <w:ind w:left="720"/>
      <w:contextualSpacing/>
    </w:pPr>
  </w:style>
  <w:style w:type="character" w:styleId="a5">
    <w:name w:val="annotation reference"/>
    <w:uiPriority w:val="99"/>
    <w:semiHidden/>
    <w:unhideWhenUsed/>
    <w:rsid w:val="00250204"/>
    <w:rPr>
      <w:sz w:val="16"/>
      <w:szCs w:val="16"/>
    </w:rPr>
  </w:style>
  <w:style w:type="paragraph" w:styleId="a6">
    <w:name w:val="annotation text"/>
    <w:basedOn w:val="a"/>
    <w:link w:val="a7"/>
    <w:uiPriority w:val="99"/>
    <w:semiHidden/>
    <w:unhideWhenUsed/>
    <w:rsid w:val="00250204"/>
    <w:rPr>
      <w:sz w:val="20"/>
      <w:szCs w:val="20"/>
    </w:rPr>
  </w:style>
  <w:style w:type="character" w:customStyle="1" w:styleId="a7">
    <w:name w:val="Текст примечания Знак"/>
    <w:link w:val="a6"/>
    <w:uiPriority w:val="99"/>
    <w:semiHidden/>
    <w:rsid w:val="00250204"/>
    <w:rPr>
      <w:rFonts w:ascii="Times New Roman" w:eastAsia="Times New Roman" w:hAnsi="Times New Roman" w:cs="Times New Roman"/>
      <w:sz w:val="20"/>
      <w:szCs w:val="20"/>
      <w:lang w:val="ru-RU" w:eastAsia="ru-RU"/>
    </w:rPr>
  </w:style>
  <w:style w:type="paragraph" w:styleId="a8">
    <w:name w:val="annotation subject"/>
    <w:basedOn w:val="a6"/>
    <w:next w:val="a6"/>
    <w:link w:val="a9"/>
    <w:uiPriority w:val="99"/>
    <w:semiHidden/>
    <w:unhideWhenUsed/>
    <w:rsid w:val="00250204"/>
    <w:rPr>
      <w:b/>
      <w:bCs/>
    </w:rPr>
  </w:style>
  <w:style w:type="character" w:customStyle="1" w:styleId="a9">
    <w:name w:val="Тема примечания Знак"/>
    <w:link w:val="a8"/>
    <w:uiPriority w:val="99"/>
    <w:semiHidden/>
    <w:rsid w:val="00250204"/>
    <w:rPr>
      <w:rFonts w:ascii="Times New Roman" w:eastAsia="Times New Roman" w:hAnsi="Times New Roman" w:cs="Times New Roman"/>
      <w:b/>
      <w:bCs/>
      <w:sz w:val="20"/>
      <w:szCs w:val="20"/>
      <w:lang w:val="ru-RU" w:eastAsia="ru-RU"/>
    </w:rPr>
  </w:style>
  <w:style w:type="paragraph" w:styleId="aa">
    <w:name w:val="Balloon Text"/>
    <w:basedOn w:val="a"/>
    <w:link w:val="ab"/>
    <w:uiPriority w:val="99"/>
    <w:semiHidden/>
    <w:unhideWhenUsed/>
    <w:rsid w:val="00250204"/>
    <w:rPr>
      <w:rFonts w:ascii="Segoe UI" w:hAnsi="Segoe UI"/>
      <w:sz w:val="18"/>
      <w:szCs w:val="18"/>
    </w:rPr>
  </w:style>
  <w:style w:type="character" w:customStyle="1" w:styleId="ab">
    <w:name w:val="Текст выноски Знак"/>
    <w:link w:val="aa"/>
    <w:uiPriority w:val="99"/>
    <w:semiHidden/>
    <w:rsid w:val="00250204"/>
    <w:rPr>
      <w:rFonts w:ascii="Segoe UI" w:eastAsia="Times New Roman" w:hAnsi="Segoe UI" w:cs="Segoe UI"/>
      <w:sz w:val="18"/>
      <w:szCs w:val="18"/>
      <w:lang w:val="ru-RU" w:eastAsia="ru-RU"/>
    </w:rPr>
  </w:style>
  <w:style w:type="paragraph" w:styleId="ac">
    <w:name w:val="Normal (Web)"/>
    <w:basedOn w:val="a"/>
    <w:uiPriority w:val="99"/>
    <w:semiHidden/>
    <w:unhideWhenUsed/>
    <w:rsid w:val="001A581D"/>
    <w:pPr>
      <w:spacing w:before="100" w:beforeAutospacing="1" w:after="100" w:afterAutospacing="1"/>
    </w:pPr>
  </w:style>
  <w:style w:type="table" w:styleId="ad">
    <w:name w:val="Table Grid"/>
    <w:basedOn w:val="a1"/>
    <w:uiPriority w:val="39"/>
    <w:unhideWhenUsed/>
    <w:rsid w:val="00F861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Unresolved Mention"/>
    <w:basedOn w:val="a0"/>
    <w:uiPriority w:val="99"/>
    <w:semiHidden/>
    <w:unhideWhenUsed/>
    <w:rsid w:val="003112AE"/>
    <w:rPr>
      <w:color w:val="605E5C"/>
      <w:shd w:val="clear" w:color="auto" w:fill="E1DFDD"/>
    </w:rPr>
  </w:style>
  <w:style w:type="character" w:styleId="af">
    <w:name w:val="FollowedHyperlink"/>
    <w:basedOn w:val="a0"/>
    <w:uiPriority w:val="99"/>
    <w:semiHidden/>
    <w:unhideWhenUsed/>
    <w:rsid w:val="00831C08"/>
    <w:rPr>
      <w:color w:val="800080" w:themeColor="followedHyperlink"/>
      <w:u w:val="single"/>
    </w:rPr>
  </w:style>
  <w:style w:type="paragraph" w:styleId="af0">
    <w:name w:val="header"/>
    <w:basedOn w:val="a"/>
    <w:link w:val="af1"/>
    <w:uiPriority w:val="99"/>
    <w:unhideWhenUsed/>
    <w:rsid w:val="00D25261"/>
    <w:pPr>
      <w:tabs>
        <w:tab w:val="center" w:pos="4677"/>
        <w:tab w:val="right" w:pos="9355"/>
      </w:tabs>
    </w:pPr>
  </w:style>
  <w:style w:type="character" w:customStyle="1" w:styleId="af1">
    <w:name w:val="Верхний колонтитул Знак"/>
    <w:basedOn w:val="a0"/>
    <w:link w:val="af0"/>
    <w:uiPriority w:val="99"/>
    <w:rsid w:val="00D25261"/>
    <w:rPr>
      <w:rFonts w:ascii="Times New Roman" w:eastAsia="Times New Roman" w:hAnsi="Times New Roman"/>
      <w:sz w:val="24"/>
      <w:szCs w:val="24"/>
    </w:rPr>
  </w:style>
  <w:style w:type="paragraph" w:styleId="af2">
    <w:name w:val="footer"/>
    <w:basedOn w:val="a"/>
    <w:link w:val="af3"/>
    <w:uiPriority w:val="99"/>
    <w:unhideWhenUsed/>
    <w:rsid w:val="00D25261"/>
    <w:pPr>
      <w:tabs>
        <w:tab w:val="center" w:pos="4677"/>
        <w:tab w:val="right" w:pos="9355"/>
      </w:tabs>
    </w:pPr>
  </w:style>
  <w:style w:type="character" w:customStyle="1" w:styleId="af3">
    <w:name w:val="Нижний колонтитул Знак"/>
    <w:basedOn w:val="a0"/>
    <w:link w:val="af2"/>
    <w:uiPriority w:val="99"/>
    <w:rsid w:val="00D25261"/>
    <w:rPr>
      <w:rFonts w:ascii="Times New Roman" w:eastAsia="Times New Roman" w:hAnsi="Times New Roman"/>
      <w:sz w:val="24"/>
      <w:szCs w:val="24"/>
    </w:rPr>
  </w:style>
  <w:style w:type="character" w:styleId="af4">
    <w:name w:val="page number"/>
    <w:basedOn w:val="a0"/>
    <w:uiPriority w:val="99"/>
    <w:semiHidden/>
    <w:unhideWhenUsed/>
    <w:rsid w:val="00D25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24988">
      <w:bodyDiv w:val="1"/>
      <w:marLeft w:val="0"/>
      <w:marRight w:val="0"/>
      <w:marTop w:val="0"/>
      <w:marBottom w:val="0"/>
      <w:divBdr>
        <w:top w:val="none" w:sz="0" w:space="0" w:color="auto"/>
        <w:left w:val="none" w:sz="0" w:space="0" w:color="auto"/>
        <w:bottom w:val="none" w:sz="0" w:space="0" w:color="auto"/>
        <w:right w:val="none" w:sz="0" w:space="0" w:color="auto"/>
      </w:divBdr>
    </w:div>
    <w:div w:id="372997380">
      <w:bodyDiv w:val="1"/>
      <w:marLeft w:val="0"/>
      <w:marRight w:val="0"/>
      <w:marTop w:val="0"/>
      <w:marBottom w:val="0"/>
      <w:divBdr>
        <w:top w:val="none" w:sz="0" w:space="0" w:color="auto"/>
        <w:left w:val="none" w:sz="0" w:space="0" w:color="auto"/>
        <w:bottom w:val="none" w:sz="0" w:space="0" w:color="auto"/>
        <w:right w:val="none" w:sz="0" w:space="0" w:color="auto"/>
      </w:divBdr>
    </w:div>
    <w:div w:id="502819186">
      <w:bodyDiv w:val="1"/>
      <w:marLeft w:val="0"/>
      <w:marRight w:val="0"/>
      <w:marTop w:val="0"/>
      <w:marBottom w:val="0"/>
      <w:divBdr>
        <w:top w:val="none" w:sz="0" w:space="0" w:color="auto"/>
        <w:left w:val="none" w:sz="0" w:space="0" w:color="auto"/>
        <w:bottom w:val="none" w:sz="0" w:space="0" w:color="auto"/>
        <w:right w:val="none" w:sz="0" w:space="0" w:color="auto"/>
      </w:divBdr>
    </w:div>
    <w:div w:id="1107888330">
      <w:bodyDiv w:val="1"/>
      <w:marLeft w:val="0"/>
      <w:marRight w:val="0"/>
      <w:marTop w:val="0"/>
      <w:marBottom w:val="0"/>
      <w:divBdr>
        <w:top w:val="none" w:sz="0" w:space="0" w:color="auto"/>
        <w:left w:val="none" w:sz="0" w:space="0" w:color="auto"/>
        <w:bottom w:val="none" w:sz="0" w:space="0" w:color="auto"/>
        <w:right w:val="none" w:sz="0" w:space="0" w:color="auto"/>
      </w:divBdr>
    </w:div>
    <w:div w:id="1273786214">
      <w:bodyDiv w:val="1"/>
      <w:marLeft w:val="0"/>
      <w:marRight w:val="0"/>
      <w:marTop w:val="0"/>
      <w:marBottom w:val="0"/>
      <w:divBdr>
        <w:top w:val="none" w:sz="0" w:space="0" w:color="auto"/>
        <w:left w:val="none" w:sz="0" w:space="0" w:color="auto"/>
        <w:bottom w:val="none" w:sz="0" w:space="0" w:color="auto"/>
        <w:right w:val="none" w:sz="0" w:space="0" w:color="auto"/>
      </w:divBdr>
    </w:div>
    <w:div w:id="1568419176">
      <w:bodyDiv w:val="1"/>
      <w:marLeft w:val="0"/>
      <w:marRight w:val="0"/>
      <w:marTop w:val="0"/>
      <w:marBottom w:val="0"/>
      <w:divBdr>
        <w:top w:val="none" w:sz="0" w:space="0" w:color="auto"/>
        <w:left w:val="none" w:sz="0" w:space="0" w:color="auto"/>
        <w:bottom w:val="none" w:sz="0" w:space="0" w:color="auto"/>
        <w:right w:val="none" w:sz="0" w:space="0" w:color="auto"/>
      </w:divBdr>
    </w:div>
    <w:div w:id="1596286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untastic-rockstle.ru" TargetMode="External"/><Relationship Id="rId13" Type="http://schemas.openxmlformats.org/officeDocument/2006/relationships/hyperlink" Target="http://www.m-skit.ru/contacts/" TargetMode="External"/><Relationship Id="rId18" Type="http://schemas.openxmlformats.org/officeDocument/2006/relationships/hyperlink" Target="https://orgeo.ru/event/participants/13000"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vk.com/igarevposad" TargetMode="External"/><Relationship Id="rId17" Type="http://schemas.openxmlformats.org/officeDocument/2006/relationships/hyperlink" Target="https://fountastic-rockstle.ru" TargetMode="External"/><Relationship Id="rId2" Type="http://schemas.openxmlformats.org/officeDocument/2006/relationships/numbering" Target="numbering.xml"/><Relationship Id="rId16" Type="http://schemas.openxmlformats.org/officeDocument/2006/relationships/hyperlink" Target="https://klyazma-hotel.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untastic-rockstle.ru" TargetMode="External"/><Relationship Id="rId5" Type="http://schemas.openxmlformats.org/officeDocument/2006/relationships/webSettings" Target="webSettings.xml"/><Relationship Id="rId15" Type="http://schemas.openxmlformats.org/officeDocument/2006/relationships/hyperlink" Target="http://ulybishevo.ru" TargetMode="External"/><Relationship Id="rId23" Type="http://schemas.openxmlformats.org/officeDocument/2006/relationships/theme" Target="theme/theme1.xml"/><Relationship Id="rId10" Type="http://schemas.openxmlformats.org/officeDocument/2006/relationships/hyperlink" Target="https://fountastic-rockstle.ru/"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untastic-rockstle.ru/" TargetMode="External"/><Relationship Id="rId14" Type="http://schemas.openxmlformats.org/officeDocument/2006/relationships/hyperlink" Target="http://ladoga33.r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86D8C7-8A72-EE4F-B821-F32A914ED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10</Pages>
  <Words>4204</Words>
  <Characters>23966</Characters>
  <Application>Microsoft Office Word</Application>
  <DocSecurity>0</DocSecurity>
  <Lines>199</Lines>
  <Paragraphs>56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28114</CharactersWithSpaces>
  <SharedDoc>false</SharedDoc>
  <HLinks>
    <vt:vector size="12" baseType="variant">
      <vt:variant>
        <vt:i4>786457</vt:i4>
      </vt:variant>
      <vt:variant>
        <vt:i4>3</vt:i4>
      </vt:variant>
      <vt:variant>
        <vt:i4>0</vt:i4>
      </vt:variant>
      <vt:variant>
        <vt:i4>5</vt:i4>
      </vt:variant>
      <vt:variant>
        <vt:lpwstr>http://www.russiarunning.ru/</vt:lpwstr>
      </vt:variant>
      <vt:variant>
        <vt:lpwstr/>
      </vt:variant>
      <vt:variant>
        <vt:i4>6225923</vt:i4>
      </vt:variant>
      <vt:variant>
        <vt:i4>0</vt:i4>
      </vt:variant>
      <vt:variant>
        <vt:i4>0</vt:i4>
      </vt:variant>
      <vt:variant>
        <vt:i4>5</vt:i4>
      </vt:variant>
      <vt:variant>
        <vt:lpwstr>http://www.russiarunning.com/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Kirill</dc:creator>
  <cp:keywords/>
  <dc:description/>
  <cp:lastModifiedBy>Сильный ПОЛ</cp:lastModifiedBy>
  <cp:revision>4</cp:revision>
  <cp:lastPrinted>2020-09-02T05:38:00Z</cp:lastPrinted>
  <dcterms:created xsi:type="dcterms:W3CDTF">2020-09-02T07:04:00Z</dcterms:created>
  <dcterms:modified xsi:type="dcterms:W3CDTF">2020-09-02T08:43:00Z</dcterms:modified>
</cp:coreProperties>
</file>