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84" w:rsidRDefault="00C7361C">
      <w:pPr>
        <w:spacing w:after="29" w:line="259" w:lineRule="auto"/>
        <w:ind w:left="0" w:right="361" w:firstLine="0"/>
        <w:jc w:val="center"/>
      </w:pPr>
      <w:r>
        <w:rPr>
          <w:sz w:val="36"/>
        </w:rPr>
        <w:t xml:space="preserve">Техническая информация </w:t>
      </w:r>
    </w:p>
    <w:p w:rsidR="009C7B84" w:rsidRDefault="00162A1B">
      <w:pPr>
        <w:spacing w:after="198" w:line="259" w:lineRule="auto"/>
        <w:ind w:left="0" w:right="362" w:firstLine="0"/>
        <w:jc w:val="center"/>
      </w:pPr>
      <w:r>
        <w:rPr>
          <w:sz w:val="36"/>
        </w:rPr>
        <w:t>3</w:t>
      </w:r>
      <w:r w:rsidR="00C7361C">
        <w:rPr>
          <w:sz w:val="36"/>
        </w:rPr>
        <w:t>‐й</w:t>
      </w:r>
      <w:r w:rsidR="00470411" w:rsidRPr="00470411">
        <w:rPr>
          <w:sz w:val="36"/>
        </w:rPr>
        <w:t xml:space="preserve"> </w:t>
      </w:r>
      <w:r w:rsidR="00470411">
        <w:rPr>
          <w:sz w:val="36"/>
        </w:rPr>
        <w:t xml:space="preserve">и </w:t>
      </w:r>
      <w:r>
        <w:rPr>
          <w:sz w:val="36"/>
        </w:rPr>
        <w:t>4</w:t>
      </w:r>
      <w:r w:rsidR="00470411">
        <w:rPr>
          <w:sz w:val="36"/>
        </w:rPr>
        <w:t>-й</w:t>
      </w:r>
      <w:r w:rsidR="00C7361C">
        <w:rPr>
          <w:sz w:val="36"/>
        </w:rPr>
        <w:t xml:space="preserve"> этап</w:t>
      </w:r>
      <w:r w:rsidR="00470411">
        <w:rPr>
          <w:sz w:val="36"/>
        </w:rPr>
        <w:t>ы</w:t>
      </w:r>
      <w:r w:rsidR="00C7361C">
        <w:rPr>
          <w:sz w:val="36"/>
        </w:rPr>
        <w:t xml:space="preserve"> КК</w:t>
      </w:r>
      <w:r w:rsidR="00470411">
        <w:rPr>
          <w:sz w:val="36"/>
        </w:rPr>
        <w:t>2020</w:t>
      </w:r>
      <w:r>
        <w:rPr>
          <w:sz w:val="36"/>
        </w:rPr>
        <w:t xml:space="preserve"> 22</w:t>
      </w:r>
      <w:r w:rsidR="00470411">
        <w:rPr>
          <w:sz w:val="36"/>
        </w:rPr>
        <w:t>-2</w:t>
      </w:r>
      <w:r>
        <w:rPr>
          <w:sz w:val="36"/>
        </w:rPr>
        <w:t>3</w:t>
      </w:r>
      <w:r w:rsidR="00470411">
        <w:rPr>
          <w:sz w:val="36"/>
        </w:rPr>
        <w:t>.08</w:t>
      </w:r>
      <w:r w:rsidR="00C7361C">
        <w:rPr>
          <w:sz w:val="36"/>
        </w:rPr>
        <w:t>.20</w:t>
      </w:r>
      <w:r w:rsidR="00470411">
        <w:rPr>
          <w:sz w:val="36"/>
        </w:rPr>
        <w:t>20</w:t>
      </w:r>
      <w:r w:rsidR="00C7361C">
        <w:rPr>
          <w:sz w:val="36"/>
        </w:rPr>
        <w:t xml:space="preserve"> </w:t>
      </w:r>
    </w:p>
    <w:p w:rsidR="009C7B84" w:rsidRDefault="00C7361C">
      <w:pPr>
        <w:numPr>
          <w:ilvl w:val="0"/>
          <w:numId w:val="1"/>
        </w:numPr>
        <w:spacing w:after="58"/>
        <w:ind w:hanging="423"/>
      </w:pPr>
      <w:r>
        <w:t>Карта формата А4, цветная, герметизирована. Легенды впечатаны в карту.</w:t>
      </w:r>
    </w:p>
    <w:p w:rsidR="00162A1B" w:rsidRDefault="00C7361C">
      <w:pPr>
        <w:numPr>
          <w:ilvl w:val="0"/>
          <w:numId w:val="1"/>
        </w:numPr>
        <w:spacing w:after="53"/>
        <w:ind w:hanging="423"/>
      </w:pPr>
      <w:r>
        <w:t xml:space="preserve">Аварийный азимут – </w:t>
      </w:r>
    </w:p>
    <w:p w:rsidR="009C7B84" w:rsidRDefault="0049430D" w:rsidP="00162A1B">
      <w:pPr>
        <w:pStyle w:val="a3"/>
        <w:numPr>
          <w:ilvl w:val="2"/>
          <w:numId w:val="2"/>
        </w:numPr>
        <w:spacing w:after="53"/>
      </w:pPr>
      <w:r>
        <w:t xml:space="preserve">- </w:t>
      </w:r>
      <w:r w:rsidR="00C7361C">
        <w:t xml:space="preserve">на </w:t>
      </w:r>
      <w:r w:rsidR="00162A1B">
        <w:t>СЕВЕР</w:t>
      </w:r>
      <w:r w:rsidR="00C7361C">
        <w:t xml:space="preserve"> до дороги, </w:t>
      </w:r>
      <w:r w:rsidR="00162A1B">
        <w:t xml:space="preserve"> </w:t>
      </w:r>
      <w:r w:rsidR="00C7361C">
        <w:t>далее по дороге</w:t>
      </w:r>
      <w:r w:rsidR="00162A1B">
        <w:t xml:space="preserve"> на восток</w:t>
      </w:r>
      <w:r w:rsidR="00C7361C">
        <w:t xml:space="preserve"> к центру соревнований. </w:t>
      </w:r>
    </w:p>
    <w:p w:rsidR="00162A1B" w:rsidRDefault="00162A1B" w:rsidP="00162A1B">
      <w:pPr>
        <w:pStyle w:val="a3"/>
        <w:numPr>
          <w:ilvl w:val="2"/>
          <w:numId w:val="3"/>
        </w:numPr>
        <w:spacing w:after="53"/>
      </w:pPr>
      <w:r>
        <w:t>– на ЗАПАД до дороги, далее по дороге на север к центру соревнований.</w:t>
      </w:r>
    </w:p>
    <w:p w:rsidR="009C7B84" w:rsidRDefault="00C7361C">
      <w:pPr>
        <w:numPr>
          <w:ilvl w:val="0"/>
          <w:numId w:val="1"/>
        </w:numPr>
        <w:spacing w:after="52"/>
        <w:ind w:hanging="423"/>
      </w:pPr>
      <w:r>
        <w:t>Местность  с характерным рельефом карьерного типа, много озер и болот, дорожная сеть развита. Перепад на склоне – до 1</w:t>
      </w:r>
      <w:r w:rsidR="002140DF">
        <w:t>5</w:t>
      </w:r>
      <w:r>
        <w:t xml:space="preserve"> м; </w:t>
      </w:r>
      <w:proofErr w:type="spellStart"/>
      <w:r>
        <w:t>залесенность</w:t>
      </w:r>
      <w:proofErr w:type="spellEnd"/>
      <w:r>
        <w:t xml:space="preserve"> – </w:t>
      </w:r>
      <w:r w:rsidR="00470411">
        <w:t xml:space="preserve">80 </w:t>
      </w:r>
      <w:r>
        <w:t xml:space="preserve">%. </w:t>
      </w:r>
    </w:p>
    <w:p w:rsidR="009C7B84" w:rsidRDefault="00C7361C">
      <w:pPr>
        <w:numPr>
          <w:ilvl w:val="0"/>
          <w:numId w:val="1"/>
        </w:numPr>
        <w:spacing w:after="58"/>
        <w:ind w:hanging="423"/>
      </w:pPr>
      <w:r>
        <w:t xml:space="preserve">Формат соревнований – </w:t>
      </w:r>
      <w:r w:rsidR="00470411">
        <w:t>раздельный</w:t>
      </w:r>
      <w:r>
        <w:t xml:space="preserve"> старт по дистанциям, </w:t>
      </w:r>
      <w:r w:rsidR="00162A1B">
        <w:t>22.08 – классическая дистанция, «судейский 0» в 12-00, контрольное время - 2 часа.</w:t>
      </w:r>
      <w:r w:rsidR="00470411">
        <w:t xml:space="preserve"> 2</w:t>
      </w:r>
      <w:r w:rsidR="00162A1B">
        <w:t>3</w:t>
      </w:r>
      <w:r w:rsidR="00470411">
        <w:t>.08 – классическая дистанция, «судейский 0» в 10-00</w:t>
      </w:r>
      <w:r w:rsidR="0049430D">
        <w:t>, контрольное время -2 часа</w:t>
      </w:r>
      <w:r w:rsidR="00470411">
        <w:t>.</w:t>
      </w:r>
    </w:p>
    <w:p w:rsidR="009C7B84" w:rsidRDefault="00C7361C">
      <w:pPr>
        <w:numPr>
          <w:ilvl w:val="0"/>
          <w:numId w:val="1"/>
        </w:numPr>
        <w:ind w:hanging="423"/>
      </w:pPr>
      <w:r>
        <w:t xml:space="preserve">Планируемые параметры дистанций: </w:t>
      </w:r>
    </w:p>
    <w:tbl>
      <w:tblPr>
        <w:tblStyle w:val="TableGrid"/>
        <w:tblW w:w="9888" w:type="dxa"/>
        <w:tblInd w:w="455" w:type="dxa"/>
        <w:tblCellMar>
          <w:top w:w="1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525"/>
        <w:gridCol w:w="2410"/>
        <w:gridCol w:w="3260"/>
        <w:gridCol w:w="2693"/>
      </w:tblGrid>
      <w:tr w:rsidR="002140DF" w:rsidTr="00C7361C">
        <w:trPr>
          <w:trHeight w:val="83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140DF" w:rsidRDefault="002140DF" w:rsidP="00362874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2140DF" w:rsidRDefault="002140DF" w:rsidP="00362874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color w:val="31849B"/>
                <w:sz w:val="36"/>
              </w:rPr>
              <w:t>Описание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40DF" w:rsidRPr="00C7361C" w:rsidRDefault="00162A1B" w:rsidP="00C7361C">
            <w:pPr>
              <w:spacing w:after="0" w:line="259" w:lineRule="auto"/>
              <w:ind w:left="494" w:right="94" w:hanging="461"/>
              <w:jc w:val="center"/>
              <w:rPr>
                <w:lang w:val="en-US"/>
              </w:rPr>
            </w:pPr>
            <w:r>
              <w:rPr>
                <w:b/>
                <w:color w:val="31849B"/>
                <w:sz w:val="36"/>
              </w:rPr>
              <w:t>22</w:t>
            </w:r>
            <w:r w:rsidR="002140DF">
              <w:rPr>
                <w:b/>
                <w:color w:val="31849B"/>
                <w:sz w:val="36"/>
                <w:lang w:val="en-US"/>
              </w:rPr>
              <w:t>.</w:t>
            </w:r>
            <w:r w:rsidR="002140DF">
              <w:rPr>
                <w:b/>
                <w:color w:val="31849B"/>
                <w:sz w:val="36"/>
              </w:rPr>
              <w:t>0</w:t>
            </w:r>
            <w:r w:rsidR="002140DF">
              <w:rPr>
                <w:b/>
                <w:color w:val="31849B"/>
                <w:sz w:val="36"/>
                <w:lang w:val="en-US"/>
              </w:rPr>
              <w:t>8</w:t>
            </w:r>
            <w:r w:rsidR="00C7361C">
              <w:rPr>
                <w:b/>
                <w:color w:val="31849B"/>
                <w:sz w:val="36"/>
              </w:rPr>
              <w:t xml:space="preserve"> </w:t>
            </w:r>
            <w:r w:rsidR="00C7361C">
              <w:rPr>
                <w:b/>
                <w:color w:val="31849B"/>
                <w:sz w:val="36"/>
              </w:rPr>
              <w:br/>
              <w:t xml:space="preserve">масштаб карты 1:5000 </w:t>
            </w:r>
            <w:r w:rsidR="00C7361C">
              <w:rPr>
                <w:b/>
                <w:color w:val="31849B"/>
                <w:sz w:val="36"/>
                <w:lang w:val="en-US"/>
              </w:rPr>
              <w:t>H 2,5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140DF" w:rsidRPr="00C7361C" w:rsidRDefault="002140DF" w:rsidP="00C7361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b/>
                <w:color w:val="31849B"/>
                <w:sz w:val="36"/>
              </w:rPr>
              <w:t>2</w:t>
            </w:r>
            <w:r w:rsidR="00162A1B">
              <w:rPr>
                <w:b/>
                <w:color w:val="31849B"/>
                <w:sz w:val="36"/>
              </w:rPr>
              <w:t>3</w:t>
            </w:r>
            <w:r>
              <w:rPr>
                <w:b/>
                <w:color w:val="31849B"/>
                <w:sz w:val="36"/>
              </w:rPr>
              <w:t>.0</w:t>
            </w:r>
            <w:r>
              <w:rPr>
                <w:b/>
                <w:color w:val="31849B"/>
                <w:sz w:val="36"/>
                <w:lang w:val="en-US"/>
              </w:rPr>
              <w:t>8</w:t>
            </w:r>
            <w:r w:rsidR="00C7361C">
              <w:rPr>
                <w:b/>
                <w:color w:val="31849B"/>
                <w:sz w:val="36"/>
                <w:lang w:val="en-US"/>
              </w:rPr>
              <w:br/>
            </w:r>
            <w:r w:rsidR="00162A1B">
              <w:rPr>
                <w:b/>
                <w:color w:val="31849B"/>
                <w:sz w:val="36"/>
              </w:rPr>
              <w:t>масштаб карты 1:4</w:t>
            </w:r>
            <w:r w:rsidR="00C7361C">
              <w:rPr>
                <w:b/>
                <w:color w:val="31849B"/>
                <w:sz w:val="36"/>
              </w:rPr>
              <w:t>000</w:t>
            </w:r>
            <w:r w:rsidR="00C7361C">
              <w:rPr>
                <w:b/>
                <w:color w:val="31849B"/>
                <w:sz w:val="36"/>
                <w:lang w:val="en-US"/>
              </w:rPr>
              <w:t xml:space="preserve"> H 2,5 m</w:t>
            </w:r>
          </w:p>
        </w:tc>
      </w:tr>
      <w:tr w:rsidR="002140DF" w:rsidTr="00C7361C">
        <w:trPr>
          <w:trHeight w:val="173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0DF" w:rsidRDefault="002140DF" w:rsidP="00362874">
            <w:pPr>
              <w:spacing w:after="0" w:line="259" w:lineRule="auto"/>
              <w:ind w:left="482" w:firstLine="0"/>
              <w:jc w:val="left"/>
            </w:pPr>
            <w:r>
              <w:rPr>
                <w:sz w:val="72"/>
              </w:rPr>
              <w:t xml:space="preserve">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2140DF">
            <w:pPr>
              <w:spacing w:after="29" w:line="238" w:lineRule="auto"/>
              <w:ind w:left="0" w:right="72" w:firstLine="0"/>
            </w:pPr>
            <w:r>
              <w:rPr>
                <w:sz w:val="24"/>
              </w:rPr>
              <w:t>Дистанция с</w:t>
            </w:r>
            <w:r>
              <w:rPr>
                <w:sz w:val="24"/>
              </w:rPr>
              <w:br/>
              <w:t xml:space="preserve">максимальным километражем </w:t>
            </w:r>
            <w:r>
              <w:rPr>
                <w:sz w:val="24"/>
              </w:rPr>
              <w:tab/>
              <w:t xml:space="preserve">и </w:t>
            </w:r>
          </w:p>
          <w:p w:rsidR="002140DF" w:rsidRDefault="002140DF" w:rsidP="0036287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коэффициентом сложности (М21)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2140DF">
            <w:pPr>
              <w:spacing w:after="0" w:line="259" w:lineRule="auto"/>
              <w:ind w:left="567" w:firstLine="0"/>
            </w:pPr>
            <w:r>
              <w:rPr>
                <w:sz w:val="24"/>
              </w:rPr>
              <w:t>5,2 км  23</w:t>
            </w:r>
            <w:r w:rsidR="002140DF">
              <w:rPr>
                <w:sz w:val="24"/>
              </w:rPr>
              <w:t xml:space="preserve"> КП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5" w:firstLine="0"/>
            </w:pPr>
            <w:r>
              <w:rPr>
                <w:sz w:val="24"/>
              </w:rPr>
              <w:t>3</w:t>
            </w:r>
            <w:r w:rsidR="00751A19">
              <w:rPr>
                <w:sz w:val="24"/>
              </w:rPr>
              <w:t>,</w:t>
            </w:r>
            <w:r w:rsidR="00751A19">
              <w:rPr>
                <w:sz w:val="24"/>
                <w:lang w:val="en-US"/>
              </w:rPr>
              <w:t xml:space="preserve">9 </w:t>
            </w:r>
            <w:proofErr w:type="gramStart"/>
            <w:r w:rsidR="002140DF">
              <w:rPr>
                <w:sz w:val="24"/>
              </w:rPr>
              <w:t>км  1</w:t>
            </w:r>
            <w:r w:rsidR="00751A19">
              <w:rPr>
                <w:sz w:val="24"/>
              </w:rPr>
              <w:t>7</w:t>
            </w:r>
            <w:proofErr w:type="gramEnd"/>
            <w:r w:rsidR="002140DF">
              <w:rPr>
                <w:sz w:val="24"/>
              </w:rPr>
              <w:t xml:space="preserve"> КП</w:t>
            </w:r>
          </w:p>
        </w:tc>
      </w:tr>
      <w:tr w:rsidR="002140DF" w:rsidTr="00C7361C">
        <w:trPr>
          <w:trHeight w:val="110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0DF" w:rsidRDefault="002140DF" w:rsidP="00362874">
            <w:pPr>
              <w:spacing w:after="0" w:line="259" w:lineRule="auto"/>
              <w:ind w:left="482" w:firstLine="0"/>
              <w:jc w:val="left"/>
              <w:rPr>
                <w:sz w:val="72"/>
              </w:rPr>
            </w:pPr>
            <w:r>
              <w:rPr>
                <w:sz w:val="72"/>
              </w:rPr>
              <w:t xml:space="preserve">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tabs>
                <w:tab w:val="center" w:pos="1122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 xml:space="preserve">Дистанция </w:t>
            </w:r>
            <w:r>
              <w:rPr>
                <w:sz w:val="24"/>
              </w:rPr>
              <w:tab/>
              <w:t xml:space="preserve">со </w:t>
            </w:r>
          </w:p>
          <w:p w:rsidR="002140DF" w:rsidRDefault="002140DF" w:rsidP="0036287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средним километражем и максимальным коэффициентом сложности (Ж21 М35)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7" w:firstLine="0"/>
            </w:pPr>
            <w:r>
              <w:rPr>
                <w:sz w:val="24"/>
              </w:rPr>
              <w:t>4</w:t>
            </w:r>
            <w:r w:rsidR="002140DF">
              <w:rPr>
                <w:sz w:val="24"/>
              </w:rPr>
              <w:t xml:space="preserve">, 8 км  </w:t>
            </w:r>
            <w:r>
              <w:rPr>
                <w:sz w:val="24"/>
              </w:rPr>
              <w:t>20</w:t>
            </w:r>
            <w:r w:rsidR="002140DF">
              <w:rPr>
                <w:sz w:val="24"/>
              </w:rPr>
              <w:t xml:space="preserve"> КП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162A1B">
            <w:pPr>
              <w:spacing w:after="0" w:line="259" w:lineRule="auto"/>
              <w:ind w:left="565" w:firstLine="0"/>
            </w:pPr>
            <w:r>
              <w:rPr>
                <w:sz w:val="24"/>
              </w:rPr>
              <w:t>3,</w:t>
            </w:r>
            <w:r w:rsidR="00751A19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км  1</w:t>
            </w:r>
            <w:r w:rsidR="00751A19"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КП </w:t>
            </w:r>
          </w:p>
        </w:tc>
      </w:tr>
      <w:tr w:rsidR="002140DF" w:rsidTr="00C7361C">
        <w:trPr>
          <w:trHeight w:val="105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spacing w:after="0" w:line="259" w:lineRule="auto"/>
              <w:ind w:left="482" w:firstLine="0"/>
              <w:jc w:val="left"/>
              <w:rPr>
                <w:sz w:val="72"/>
              </w:rPr>
            </w:pPr>
            <w:r>
              <w:rPr>
                <w:sz w:val="72"/>
              </w:rPr>
              <w:t xml:space="preserve">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tabs>
                <w:tab w:val="center" w:pos="1122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 xml:space="preserve">Дистанция </w:t>
            </w:r>
            <w:r>
              <w:rPr>
                <w:sz w:val="24"/>
              </w:rPr>
              <w:tab/>
              <w:t xml:space="preserve">со </w:t>
            </w:r>
          </w:p>
          <w:p w:rsidR="002140DF" w:rsidRDefault="002140DF" w:rsidP="0036287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средним километражем и пониженным коэффициентом сложности (М16 Ж16 М50 Ж35)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7" w:firstLine="0"/>
            </w:pPr>
            <w:r>
              <w:rPr>
                <w:sz w:val="24"/>
              </w:rPr>
              <w:t>4</w:t>
            </w:r>
            <w:r w:rsidR="002140DF">
              <w:rPr>
                <w:sz w:val="24"/>
              </w:rPr>
              <w:t xml:space="preserve">, </w:t>
            </w:r>
            <w:r>
              <w:rPr>
                <w:sz w:val="24"/>
              </w:rPr>
              <w:t>2</w:t>
            </w:r>
            <w:r w:rsidR="002140DF">
              <w:rPr>
                <w:sz w:val="24"/>
              </w:rPr>
              <w:t xml:space="preserve"> км  1</w:t>
            </w:r>
            <w:r>
              <w:rPr>
                <w:sz w:val="24"/>
              </w:rPr>
              <w:t xml:space="preserve">8 </w:t>
            </w:r>
            <w:r w:rsidR="002140DF">
              <w:rPr>
                <w:sz w:val="24"/>
              </w:rPr>
              <w:t>КП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5" w:firstLine="0"/>
            </w:pPr>
            <w:r>
              <w:rPr>
                <w:sz w:val="24"/>
              </w:rPr>
              <w:t>2</w:t>
            </w:r>
            <w:r w:rsidR="002140DF">
              <w:rPr>
                <w:sz w:val="24"/>
                <w:lang w:val="en-US"/>
              </w:rPr>
              <w:t>,</w:t>
            </w:r>
            <w:r w:rsidR="00751A19">
              <w:rPr>
                <w:sz w:val="24"/>
              </w:rPr>
              <w:t>7</w:t>
            </w:r>
            <w:r w:rsidR="002140DF">
              <w:rPr>
                <w:sz w:val="24"/>
                <w:lang w:val="en-US"/>
              </w:rPr>
              <w:t xml:space="preserve"> </w:t>
            </w:r>
            <w:r w:rsidR="00751A19">
              <w:rPr>
                <w:sz w:val="24"/>
              </w:rPr>
              <w:t>км 14</w:t>
            </w:r>
            <w:r w:rsidR="002140DF">
              <w:rPr>
                <w:sz w:val="24"/>
              </w:rPr>
              <w:t xml:space="preserve"> КП</w:t>
            </w:r>
          </w:p>
        </w:tc>
      </w:tr>
      <w:tr w:rsidR="002140DF" w:rsidTr="00C7361C">
        <w:trPr>
          <w:trHeight w:val="139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spacing w:after="0" w:line="259" w:lineRule="auto"/>
              <w:ind w:left="502" w:firstLine="0"/>
              <w:jc w:val="left"/>
            </w:pPr>
            <w:r>
              <w:rPr>
                <w:sz w:val="72"/>
              </w:rPr>
              <w:t xml:space="preserve">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tabs>
                <w:tab w:val="center" w:pos="1122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 xml:space="preserve">Дистанция </w:t>
            </w:r>
            <w:r>
              <w:rPr>
                <w:sz w:val="24"/>
              </w:rPr>
              <w:tab/>
              <w:t xml:space="preserve">с </w:t>
            </w:r>
          </w:p>
          <w:p w:rsidR="002140DF" w:rsidRDefault="002140DF" w:rsidP="0036287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малым километражем и пониженным коэффициентом </w:t>
            </w:r>
            <w:r>
              <w:rPr>
                <w:sz w:val="24"/>
              </w:rPr>
              <w:lastRenderedPageBreak/>
              <w:t>сложности (Ж50, М65, М14, Ж14)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7" w:firstLine="0"/>
            </w:pPr>
            <w:r>
              <w:rPr>
                <w:sz w:val="24"/>
              </w:rPr>
              <w:lastRenderedPageBreak/>
              <w:t>3,</w:t>
            </w:r>
            <w:r w:rsidR="002140DF">
              <w:rPr>
                <w:sz w:val="24"/>
              </w:rPr>
              <w:t xml:space="preserve">2 км </w:t>
            </w:r>
            <w:r w:rsidR="0049430D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="0049430D">
              <w:rPr>
                <w:sz w:val="24"/>
              </w:rPr>
              <w:t xml:space="preserve"> КП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751A19" w:rsidP="00362874">
            <w:pPr>
              <w:spacing w:after="0" w:line="259" w:lineRule="auto"/>
              <w:ind w:left="565" w:firstLine="0"/>
            </w:pPr>
            <w:r>
              <w:rPr>
                <w:sz w:val="24"/>
              </w:rPr>
              <w:t xml:space="preserve">2,5 </w:t>
            </w:r>
            <w:proofErr w:type="gramStart"/>
            <w:r w:rsidR="002140DF">
              <w:rPr>
                <w:sz w:val="24"/>
              </w:rPr>
              <w:t xml:space="preserve">км </w:t>
            </w:r>
            <w:r>
              <w:rPr>
                <w:sz w:val="24"/>
              </w:rPr>
              <w:t xml:space="preserve"> 12</w:t>
            </w:r>
            <w:proofErr w:type="gramEnd"/>
            <w:r w:rsidR="0049430D">
              <w:rPr>
                <w:sz w:val="24"/>
              </w:rPr>
              <w:t xml:space="preserve"> КП</w:t>
            </w:r>
          </w:p>
        </w:tc>
      </w:tr>
      <w:tr w:rsidR="002140DF" w:rsidTr="00C7361C">
        <w:trPr>
          <w:trHeight w:val="83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40DF" w:rsidRDefault="002140DF" w:rsidP="00362874">
            <w:pPr>
              <w:spacing w:after="0" w:line="259" w:lineRule="auto"/>
              <w:ind w:left="504" w:firstLine="0"/>
              <w:jc w:val="left"/>
            </w:pPr>
            <w:r>
              <w:rPr>
                <w:sz w:val="72"/>
              </w:rPr>
              <w:lastRenderedPageBreak/>
              <w:t xml:space="preserve">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tabs>
                <w:tab w:val="center" w:pos="1122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 xml:space="preserve">Дистанция </w:t>
            </w:r>
            <w:r>
              <w:rPr>
                <w:sz w:val="24"/>
              </w:rPr>
              <w:tab/>
              <w:t xml:space="preserve">с </w:t>
            </w:r>
          </w:p>
          <w:p w:rsidR="002140DF" w:rsidRDefault="002140DF" w:rsidP="002140D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малым километражем и пониженным коэффициентом сложности. (Ж65, М80)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7" w:firstLine="0"/>
            </w:pPr>
            <w:r>
              <w:rPr>
                <w:sz w:val="24"/>
              </w:rPr>
              <w:t>2,3</w:t>
            </w:r>
            <w:r w:rsidR="002140DF">
              <w:rPr>
                <w:sz w:val="24"/>
              </w:rPr>
              <w:t xml:space="preserve"> </w:t>
            </w:r>
            <w:proofErr w:type="gramStart"/>
            <w:r w:rsidR="002140DF">
              <w:rPr>
                <w:sz w:val="24"/>
              </w:rPr>
              <w:t xml:space="preserve">км </w:t>
            </w:r>
            <w:r w:rsidR="0049430D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proofErr w:type="gramEnd"/>
            <w:r w:rsidR="0049430D">
              <w:rPr>
                <w:sz w:val="24"/>
              </w:rPr>
              <w:t xml:space="preserve"> КП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751A19" w:rsidP="00362874">
            <w:pPr>
              <w:spacing w:after="0" w:line="259" w:lineRule="auto"/>
              <w:ind w:left="565" w:firstLine="0"/>
            </w:pPr>
            <w:r>
              <w:rPr>
                <w:sz w:val="24"/>
              </w:rPr>
              <w:t>1,8</w:t>
            </w:r>
            <w:r w:rsidR="002140DF">
              <w:rPr>
                <w:sz w:val="24"/>
              </w:rPr>
              <w:t xml:space="preserve"> </w:t>
            </w:r>
            <w:proofErr w:type="gramStart"/>
            <w:r w:rsidR="002140DF">
              <w:rPr>
                <w:sz w:val="24"/>
              </w:rPr>
              <w:t xml:space="preserve">км </w:t>
            </w:r>
            <w:r>
              <w:rPr>
                <w:sz w:val="24"/>
              </w:rPr>
              <w:t xml:space="preserve"> 11</w:t>
            </w:r>
            <w:proofErr w:type="gramEnd"/>
            <w:r w:rsidR="0049430D">
              <w:rPr>
                <w:sz w:val="24"/>
              </w:rPr>
              <w:t xml:space="preserve"> КП</w:t>
            </w:r>
          </w:p>
        </w:tc>
      </w:tr>
      <w:tr w:rsidR="002140DF" w:rsidTr="00C7361C">
        <w:trPr>
          <w:trHeight w:val="84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Pr="007D0CF1" w:rsidRDefault="002140DF" w:rsidP="00362874">
            <w:pPr>
              <w:spacing w:after="0" w:line="259" w:lineRule="auto"/>
              <w:ind w:left="485" w:firstLine="0"/>
              <w:rPr>
                <w:lang w:val="en-US"/>
              </w:rPr>
            </w:pPr>
            <w:r>
              <w:rPr>
                <w:sz w:val="72"/>
              </w:rPr>
              <w:t>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2140DF" w:rsidP="00362874">
            <w:pPr>
              <w:spacing w:after="0" w:line="259" w:lineRule="auto"/>
              <w:ind w:left="0" w:firstLine="567"/>
              <w:jc w:val="left"/>
            </w:pPr>
            <w:r>
              <w:rPr>
                <w:sz w:val="24"/>
              </w:rPr>
              <w:t xml:space="preserve">Дистанция для новичков </w:t>
            </w:r>
            <w:r>
              <w:rPr>
                <w:sz w:val="24"/>
              </w:rPr>
              <w:tab/>
              <w:t>(первый или второй год обучения). (М12 Ж12)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162A1B" w:rsidP="00162A1B">
            <w:pPr>
              <w:spacing w:after="0" w:line="259" w:lineRule="auto"/>
              <w:ind w:left="567" w:firstLine="0"/>
            </w:pPr>
            <w:r>
              <w:rPr>
                <w:sz w:val="24"/>
              </w:rPr>
              <w:t>2,0</w:t>
            </w:r>
            <w:r w:rsidR="002140DF">
              <w:rPr>
                <w:sz w:val="24"/>
              </w:rPr>
              <w:t xml:space="preserve">  км </w:t>
            </w:r>
            <w:r w:rsidR="0049430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49430D">
              <w:rPr>
                <w:sz w:val="24"/>
              </w:rPr>
              <w:t xml:space="preserve"> КП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DF" w:rsidRDefault="00751A19" w:rsidP="00362874">
            <w:pPr>
              <w:spacing w:after="0" w:line="259" w:lineRule="auto"/>
              <w:ind w:left="565" w:firstLine="0"/>
            </w:pPr>
            <w:r>
              <w:rPr>
                <w:sz w:val="24"/>
              </w:rPr>
              <w:t>1,6</w:t>
            </w:r>
            <w:r w:rsidR="002140DF">
              <w:rPr>
                <w:sz w:val="24"/>
              </w:rPr>
              <w:t xml:space="preserve"> км</w:t>
            </w:r>
            <w:r>
              <w:rPr>
                <w:sz w:val="24"/>
              </w:rPr>
              <w:t xml:space="preserve"> 8</w:t>
            </w:r>
            <w:r w:rsidR="0049430D">
              <w:rPr>
                <w:sz w:val="24"/>
              </w:rPr>
              <w:t xml:space="preserve"> КП</w:t>
            </w:r>
          </w:p>
        </w:tc>
      </w:tr>
      <w:tr w:rsidR="00751A19" w:rsidTr="00C7361C">
        <w:trPr>
          <w:trHeight w:val="84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19" w:rsidRDefault="00751A19" w:rsidP="00362874">
            <w:pPr>
              <w:spacing w:after="0" w:line="259" w:lineRule="auto"/>
              <w:ind w:left="485" w:firstLine="0"/>
              <w:rPr>
                <w:sz w:val="7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19" w:rsidRPr="00751A19" w:rsidRDefault="00751A19" w:rsidP="00362874">
            <w:pPr>
              <w:spacing w:after="0" w:line="259" w:lineRule="auto"/>
              <w:ind w:left="0" w:firstLine="567"/>
              <w:jc w:val="left"/>
              <w:rPr>
                <w:sz w:val="24"/>
              </w:rPr>
            </w:pPr>
            <w:r>
              <w:rPr>
                <w:sz w:val="24"/>
              </w:rPr>
              <w:t>Расстояние до пункта 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19" w:rsidRDefault="00751A19" w:rsidP="00162A1B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50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19" w:rsidRDefault="00751A19" w:rsidP="00362874">
            <w:pPr>
              <w:spacing w:after="0" w:line="259" w:lineRule="auto"/>
              <w:ind w:left="565" w:firstLine="0"/>
              <w:rPr>
                <w:sz w:val="24"/>
              </w:rPr>
            </w:pPr>
            <w:r>
              <w:rPr>
                <w:sz w:val="24"/>
              </w:rPr>
              <w:t>100 м</w:t>
            </w:r>
          </w:p>
        </w:tc>
      </w:tr>
    </w:tbl>
    <w:p w:rsidR="009C7B84" w:rsidRDefault="00C7361C" w:rsidP="0085713A">
      <w:pPr>
        <w:pStyle w:val="a3"/>
        <w:numPr>
          <w:ilvl w:val="0"/>
          <w:numId w:val="1"/>
        </w:numPr>
        <w:spacing w:after="52"/>
      </w:pPr>
      <w:r>
        <w:t xml:space="preserve">Участники от финиша передвигаются к центру соревнований самостоятельно с помощью карты </w:t>
      </w:r>
    </w:p>
    <w:p w:rsidR="00470411" w:rsidRDefault="00470411">
      <w:pPr>
        <w:numPr>
          <w:ilvl w:val="0"/>
          <w:numId w:val="1"/>
        </w:numPr>
        <w:spacing w:after="58"/>
        <w:ind w:hanging="423"/>
      </w:pPr>
      <w:r w:rsidRPr="00C7361C">
        <w:rPr>
          <w:b/>
        </w:rPr>
        <w:t>Вниманию участников</w:t>
      </w:r>
      <w:r>
        <w:t xml:space="preserve">! Воды на финише не будет!  В центре соревнований, к старту и от финиша передвигаемся </w:t>
      </w:r>
      <w:r w:rsidR="00BA5F9F">
        <w:t xml:space="preserve">в масках </w:t>
      </w:r>
      <w:r>
        <w:t>соблюдая социальную дистанцию.</w:t>
      </w:r>
    </w:p>
    <w:p w:rsidR="009C7B84" w:rsidRDefault="0049430D">
      <w:pPr>
        <w:numPr>
          <w:ilvl w:val="0"/>
          <w:numId w:val="1"/>
        </w:numPr>
        <w:spacing w:after="53"/>
        <w:ind w:hanging="423"/>
      </w:pPr>
      <w:r>
        <w:t>Возможные</w:t>
      </w:r>
      <w:r w:rsidR="00C7361C">
        <w:t xml:space="preserve"> вариант</w:t>
      </w:r>
      <w:r w:rsidR="00DB377C">
        <w:t>ы</w:t>
      </w:r>
      <w:r w:rsidR="00C7361C">
        <w:t xml:space="preserve"> движения через водную преграду –</w:t>
      </w:r>
      <w:r w:rsidR="00701F8B">
        <w:t xml:space="preserve"> мосты </w:t>
      </w:r>
      <w:r w:rsidR="00C7361C">
        <w:t>‐ отмечен</w:t>
      </w:r>
      <w:r w:rsidR="00DB377C">
        <w:t>ы</w:t>
      </w:r>
      <w:r w:rsidR="00C7361C">
        <w:t xml:space="preserve"> в карте. </w:t>
      </w:r>
    </w:p>
    <w:p w:rsidR="00790438" w:rsidRDefault="00790438">
      <w:pPr>
        <w:numPr>
          <w:ilvl w:val="0"/>
          <w:numId w:val="1"/>
        </w:numPr>
        <w:spacing w:after="53"/>
        <w:ind w:hanging="423"/>
      </w:pPr>
      <w:r>
        <w:t>Старт 22.08.2020 выносной, расстояние до старта 1,3 км.</w:t>
      </w:r>
    </w:p>
    <w:p w:rsidR="00751A19" w:rsidRDefault="00751A19" w:rsidP="00751A19">
      <w:pPr>
        <w:numPr>
          <w:ilvl w:val="0"/>
          <w:numId w:val="1"/>
        </w:numPr>
        <w:ind w:hanging="423"/>
      </w:pPr>
      <w:r>
        <w:t>Схем</w:t>
      </w:r>
      <w:r w:rsidR="00790438">
        <w:t>ы</w:t>
      </w:r>
      <w:r>
        <w:t xml:space="preserve"> </w:t>
      </w:r>
      <w:r w:rsidR="00790438">
        <w:t xml:space="preserve">подъезда, </w:t>
      </w:r>
      <w:r>
        <w:t>стартов</w:t>
      </w:r>
      <w:r w:rsidR="007C2BBF">
        <w:t xml:space="preserve"> и центра тренировок</w:t>
      </w:r>
    </w:p>
    <w:p w:rsidR="0001378B" w:rsidRDefault="0001378B" w:rsidP="0001378B">
      <w:pPr>
        <w:ind w:left="423" w:firstLine="0"/>
      </w:pPr>
    </w:p>
    <w:p w:rsidR="00751A19" w:rsidRDefault="00790438" w:rsidP="00751A19">
      <w:pPr>
        <w:spacing w:after="53"/>
        <w:ind w:left="423" w:firstLine="0"/>
      </w:pPr>
      <w:r>
        <w:rPr>
          <w:noProof/>
        </w:rPr>
        <w:lastRenderedPageBreak/>
        <w:drawing>
          <wp:inline distT="0" distB="0" distL="0" distR="0" wp14:anchorId="71B65400" wp14:editId="7AC18998">
            <wp:extent cx="4621839" cy="41814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имени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869" cy="418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B84" w:rsidRDefault="00C7361C" w:rsidP="0001378B">
      <w:pPr>
        <w:spacing w:after="0" w:line="259" w:lineRule="auto"/>
        <w:ind w:left="360" w:firstLine="0"/>
        <w:jc w:val="left"/>
      </w:pPr>
      <w:r>
        <w:t xml:space="preserve">   </w:t>
      </w:r>
      <w:r w:rsidR="0001378B">
        <w:rPr>
          <w:noProof/>
        </w:rPr>
        <w:drawing>
          <wp:inline distT="0" distB="0" distL="0" distR="0" wp14:anchorId="4AD052C6" wp14:editId="350449B3">
            <wp:extent cx="4508863" cy="45243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698" cy="45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B84" w:rsidSect="00DC6E64">
      <w:pgSz w:w="11904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87F"/>
    <w:multiLevelType w:val="multilevel"/>
    <w:tmpl w:val="2D383B4E"/>
    <w:lvl w:ilvl="0">
      <w:start w:val="22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531" w:hanging="13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742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3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8" w:hanging="2160"/>
      </w:pPr>
      <w:rPr>
        <w:rFonts w:hint="default"/>
      </w:rPr>
    </w:lvl>
  </w:abstractNum>
  <w:abstractNum w:abstractNumId="1">
    <w:nsid w:val="1388019A"/>
    <w:multiLevelType w:val="hybridMultilevel"/>
    <w:tmpl w:val="1FDED520"/>
    <w:lvl w:ilvl="0" w:tplc="EB8E51D0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C0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C0A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ADE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C75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03D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EB0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237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A01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B74065"/>
    <w:multiLevelType w:val="multilevel"/>
    <w:tmpl w:val="5A8E8690"/>
    <w:lvl w:ilvl="0">
      <w:start w:val="23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531" w:hanging="13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742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3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84"/>
    <w:rsid w:val="0001378B"/>
    <w:rsid w:val="00162A1B"/>
    <w:rsid w:val="002140DF"/>
    <w:rsid w:val="00470411"/>
    <w:rsid w:val="0049430D"/>
    <w:rsid w:val="00551585"/>
    <w:rsid w:val="00701F8B"/>
    <w:rsid w:val="00751A19"/>
    <w:rsid w:val="00790438"/>
    <w:rsid w:val="007C2BBF"/>
    <w:rsid w:val="0085713A"/>
    <w:rsid w:val="00983ADD"/>
    <w:rsid w:val="009A0666"/>
    <w:rsid w:val="009C7B84"/>
    <w:rsid w:val="00BA5F9F"/>
    <w:rsid w:val="00C7361C"/>
    <w:rsid w:val="00DB377C"/>
    <w:rsid w:val="00D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C28FF-B4AF-4F77-8F1B-162727DE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40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2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1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&lt;4D6963726F736F667420576F7264202D20D2E5F5EDE8F7E5F1EAE0FF20E8EDF4EEF0ECE0F6E8312E646F6378&gt;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&lt;4D6963726F736F667420576F7264202D20D2E5F5EDE8F7E5F1EAE0FF20E8EDF4EEF0ECE0F6E8312E646F6378&gt;</dc:title>
  <dc:creator>photo editor mobile</dc:creator>
  <cp:lastModifiedBy>photo editor mobile</cp:lastModifiedBy>
  <cp:revision>4</cp:revision>
  <dcterms:created xsi:type="dcterms:W3CDTF">2020-08-17T16:44:00Z</dcterms:created>
  <dcterms:modified xsi:type="dcterms:W3CDTF">2020-08-17T19:38:00Z</dcterms:modified>
</cp:coreProperties>
</file>