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E7" w:rsidRDefault="00655FE7" w:rsidP="001965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Спортивное мероприятие</w:t>
      </w:r>
    </w:p>
    <w:p w:rsidR="001965B2" w:rsidRDefault="00655FE7" w:rsidP="001965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«БуитТрейл 2021»</w:t>
      </w:r>
    </w:p>
    <w:p w:rsidR="00655FE7" w:rsidRDefault="00655FE7" w:rsidP="001965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965B2" w:rsidRPr="001965B2" w:rsidRDefault="001965B2" w:rsidP="001965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Организатор: </w:t>
      </w:r>
      <w:r w:rsidRPr="001965B2">
        <w:rPr>
          <w:rFonts w:ascii="Times New Roman" w:hAnsi="Times New Roman" w:cs="Times New Roman"/>
          <w:sz w:val="28"/>
          <w:szCs w:val="28"/>
        </w:rPr>
        <w:t>спортивный клуб БуитПушка</w:t>
      </w:r>
    </w:p>
    <w:p w:rsidR="00655FE7" w:rsidRPr="00B7228D" w:rsidRDefault="00655FE7" w:rsidP="001965B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B7228D">
        <w:rPr>
          <w:rFonts w:ascii="Times New Roman" w:hAnsi="Times New Roman" w:cs="Times New Roman"/>
          <w:b/>
          <w:sz w:val="28"/>
          <w:szCs w:val="28"/>
        </w:rPr>
        <w:t>Цель:</w:t>
      </w:r>
      <w:r w:rsidRPr="00B7228D">
        <w:rPr>
          <w:rFonts w:ascii="Times New Roman" w:hAnsi="Times New Roman" w:cs="Times New Roman"/>
          <w:sz w:val="28"/>
          <w:szCs w:val="28"/>
        </w:rPr>
        <w:t xml:space="preserve"> повышение популярности </w:t>
      </w:r>
      <w:r w:rsidR="001965B2">
        <w:rPr>
          <w:rFonts w:ascii="Times New Roman" w:hAnsi="Times New Roman" w:cs="Times New Roman"/>
          <w:sz w:val="28"/>
          <w:szCs w:val="28"/>
        </w:rPr>
        <w:t>спорта и здорового образа жизни</w:t>
      </w:r>
      <w:r w:rsidRPr="00B7228D">
        <w:rPr>
          <w:rFonts w:ascii="Times New Roman" w:hAnsi="Times New Roman" w:cs="Times New Roman"/>
          <w:sz w:val="28"/>
          <w:szCs w:val="28"/>
        </w:rPr>
        <w:t xml:space="preserve"> среди детей</w:t>
      </w:r>
      <w:r w:rsidR="001965B2"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FE7" w:rsidRPr="003B11BD" w:rsidRDefault="00655FE7" w:rsidP="001965B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B7228D">
        <w:rPr>
          <w:rFonts w:ascii="Times New Roman" w:hAnsi="Times New Roman" w:cs="Times New Roman"/>
          <w:b/>
          <w:sz w:val="28"/>
          <w:szCs w:val="28"/>
        </w:rPr>
        <w:t>Описание мероприятия:</w:t>
      </w:r>
      <w:r w:rsidRPr="00B72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соревнования бегового формата</w:t>
      </w:r>
      <w:r w:rsidR="003449C8">
        <w:rPr>
          <w:rFonts w:ascii="Times New Roman" w:hAnsi="Times New Roman" w:cs="Times New Roman"/>
          <w:sz w:val="28"/>
          <w:szCs w:val="28"/>
        </w:rPr>
        <w:t xml:space="preserve"> для детей и взрослых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3449C8">
        <w:rPr>
          <w:rFonts w:ascii="Times New Roman" w:hAnsi="Times New Roman" w:cs="Times New Roman"/>
          <w:sz w:val="28"/>
          <w:szCs w:val="28"/>
        </w:rPr>
        <w:t>рейл по пересеченной местности.</w:t>
      </w:r>
    </w:p>
    <w:p w:rsidR="00655FE7" w:rsidRDefault="00655FE7" w:rsidP="001965B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3C0D0D">
        <w:rPr>
          <w:rFonts w:ascii="Times New Roman" w:hAnsi="Times New Roman" w:cs="Times New Roman"/>
          <w:b/>
          <w:sz w:val="28"/>
          <w:szCs w:val="28"/>
        </w:rPr>
        <w:t>:</w:t>
      </w:r>
      <w:r w:rsidRPr="00B72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марта 2021</w:t>
      </w:r>
    </w:p>
    <w:p w:rsidR="00655FE7" w:rsidRDefault="00655FE7" w:rsidP="001965B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3B11BD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г. Коломна, Парк 50-летия Октября</w:t>
      </w:r>
    </w:p>
    <w:p w:rsidR="001965B2" w:rsidRDefault="001965B2" w:rsidP="001965B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55FE7" w:rsidRPr="006C12DB" w:rsidRDefault="00655FE7" w:rsidP="001965B2">
      <w:pPr>
        <w:pStyle w:val="a7"/>
        <w:numPr>
          <w:ilvl w:val="0"/>
          <w:numId w:val="1"/>
        </w:numPr>
        <w:spacing w:after="0" w:line="288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21F54">
        <w:rPr>
          <w:rFonts w:ascii="Times New Roman" w:hAnsi="Times New Roman" w:cs="Times New Roman"/>
          <w:b/>
          <w:sz w:val="28"/>
          <w:szCs w:val="28"/>
        </w:rPr>
        <w:t>Возрастные категории</w:t>
      </w:r>
      <w:r w:rsidRPr="006C12DB">
        <w:rPr>
          <w:rFonts w:ascii="Times New Roman" w:hAnsi="Times New Roman" w:cs="Times New Roman"/>
          <w:sz w:val="28"/>
          <w:szCs w:val="28"/>
        </w:rPr>
        <w:t xml:space="preserve"> (возраст участников на </w:t>
      </w:r>
      <w:r>
        <w:rPr>
          <w:rFonts w:ascii="Times New Roman" w:hAnsi="Times New Roman" w:cs="Times New Roman"/>
          <w:sz w:val="28"/>
          <w:szCs w:val="28"/>
        </w:rPr>
        <w:t>день проведения соревнований</w:t>
      </w:r>
      <w:r w:rsidRPr="006C12DB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655FE7" w:rsidRDefault="00655FE7" w:rsidP="001965B2">
      <w:pPr>
        <w:pStyle w:val="a7"/>
        <w:numPr>
          <w:ilvl w:val="0"/>
          <w:numId w:val="2"/>
        </w:numPr>
        <w:spacing w:after="0" w:line="288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11BD">
        <w:rPr>
          <w:rFonts w:ascii="Times New Roman" w:hAnsi="Times New Roman" w:cs="Times New Roman"/>
          <w:sz w:val="28"/>
          <w:szCs w:val="28"/>
        </w:rPr>
        <w:t>6-8 лет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B1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FE7" w:rsidRDefault="00655FE7" w:rsidP="001965B2">
      <w:pPr>
        <w:pStyle w:val="a7"/>
        <w:numPr>
          <w:ilvl w:val="0"/>
          <w:numId w:val="2"/>
        </w:numPr>
        <w:spacing w:after="0" w:line="288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11BD">
        <w:rPr>
          <w:rFonts w:ascii="Times New Roman" w:hAnsi="Times New Roman" w:cs="Times New Roman"/>
          <w:sz w:val="28"/>
          <w:szCs w:val="28"/>
        </w:rPr>
        <w:t>9-10 лет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B1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FE7" w:rsidRDefault="00655FE7" w:rsidP="001965B2">
      <w:pPr>
        <w:pStyle w:val="a7"/>
        <w:numPr>
          <w:ilvl w:val="0"/>
          <w:numId w:val="2"/>
        </w:numPr>
        <w:spacing w:after="0" w:line="288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B11BD">
        <w:rPr>
          <w:rFonts w:ascii="Times New Roman" w:hAnsi="Times New Roman" w:cs="Times New Roman"/>
          <w:sz w:val="28"/>
          <w:szCs w:val="28"/>
        </w:rPr>
        <w:t>11-12 лет.</w:t>
      </w:r>
    </w:p>
    <w:p w:rsidR="003449C8" w:rsidRDefault="003449C8" w:rsidP="001965B2">
      <w:pPr>
        <w:pStyle w:val="a7"/>
        <w:numPr>
          <w:ilvl w:val="0"/>
          <w:numId w:val="2"/>
        </w:numPr>
        <w:spacing w:after="0" w:line="288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(от 18 лет)</w:t>
      </w:r>
    </w:p>
    <w:p w:rsidR="001965B2" w:rsidRPr="003B11BD" w:rsidRDefault="001965B2" w:rsidP="001965B2">
      <w:pPr>
        <w:pStyle w:val="a7"/>
        <w:spacing w:after="0" w:line="288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5B2" w:rsidRPr="001965B2" w:rsidRDefault="00655FE7" w:rsidP="001965B2">
      <w:pPr>
        <w:pStyle w:val="a7"/>
        <w:numPr>
          <w:ilvl w:val="0"/>
          <w:numId w:val="1"/>
        </w:numPr>
        <w:spacing w:after="0" w:line="288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21F54">
        <w:rPr>
          <w:rFonts w:ascii="Times New Roman" w:hAnsi="Times New Roman" w:cs="Times New Roman"/>
          <w:b/>
          <w:sz w:val="28"/>
          <w:szCs w:val="28"/>
        </w:rPr>
        <w:t>Для регистрации на гонку</w:t>
      </w:r>
      <w:r>
        <w:rPr>
          <w:rFonts w:ascii="Times New Roman" w:hAnsi="Times New Roman" w:cs="Times New Roman"/>
          <w:sz w:val="28"/>
          <w:szCs w:val="28"/>
        </w:rPr>
        <w:t xml:space="preserve"> необходимо заполнить заявку и оплатить стартовый взнос на сайте.</w:t>
      </w:r>
      <w:r w:rsidR="001965B2">
        <w:rPr>
          <w:rFonts w:ascii="Times New Roman" w:hAnsi="Times New Roman" w:cs="Times New Roman"/>
          <w:sz w:val="28"/>
          <w:szCs w:val="28"/>
        </w:rPr>
        <w:t xml:space="preserve"> </w:t>
      </w:r>
      <w:r w:rsidR="001965B2" w:rsidRPr="001965B2">
        <w:rPr>
          <w:rFonts w:ascii="Times New Roman" w:hAnsi="Times New Roman" w:cs="Times New Roman"/>
          <w:sz w:val="28"/>
          <w:szCs w:val="28"/>
        </w:rPr>
        <w:t xml:space="preserve">Стоимость участия в мероприятии составит </w:t>
      </w:r>
      <w:r w:rsidR="003449C8">
        <w:rPr>
          <w:rFonts w:ascii="Times New Roman" w:hAnsi="Times New Roman" w:cs="Times New Roman"/>
          <w:b/>
          <w:sz w:val="28"/>
          <w:szCs w:val="28"/>
        </w:rPr>
        <w:t>6</w:t>
      </w:r>
      <w:r w:rsidR="001965B2" w:rsidRPr="001965B2">
        <w:rPr>
          <w:rFonts w:ascii="Times New Roman" w:hAnsi="Times New Roman" w:cs="Times New Roman"/>
          <w:b/>
          <w:sz w:val="28"/>
          <w:szCs w:val="28"/>
        </w:rPr>
        <w:t>00 рублей</w:t>
      </w:r>
      <w:r w:rsidR="001965B2" w:rsidRPr="001965B2">
        <w:rPr>
          <w:rFonts w:ascii="Times New Roman" w:hAnsi="Times New Roman" w:cs="Times New Roman"/>
          <w:sz w:val="28"/>
          <w:szCs w:val="28"/>
        </w:rPr>
        <w:t xml:space="preserve"> </w:t>
      </w:r>
      <w:r w:rsidR="001965B2" w:rsidRPr="001965B2">
        <w:rPr>
          <w:rFonts w:ascii="Times New Roman" w:hAnsi="Times New Roman" w:cs="Times New Roman"/>
          <w:b/>
          <w:sz w:val="28"/>
          <w:szCs w:val="28"/>
        </w:rPr>
        <w:t>за слот.</w:t>
      </w:r>
    </w:p>
    <w:p w:rsidR="00655FE7" w:rsidRDefault="00655FE7" w:rsidP="001965B2">
      <w:pPr>
        <w:pStyle w:val="a7"/>
        <w:spacing w:after="0" w:line="288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допускаются до участия в соревнованиях в присутствии хотя бы одного родителя или доверенного лица, при наличии письменного согласия одного из родителей на сопровождение ребенка. В день мероприятия с собой на регистрации иметь свидетельство о рождении.</w:t>
      </w:r>
    </w:p>
    <w:p w:rsidR="00655FE7" w:rsidRPr="00883D2F" w:rsidRDefault="00655FE7" w:rsidP="001965B2">
      <w:pPr>
        <w:pStyle w:val="a7"/>
        <w:spacing w:after="0" w:line="288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55FE7" w:rsidRPr="00821F54" w:rsidRDefault="00655FE7" w:rsidP="001965B2">
      <w:pPr>
        <w:pStyle w:val="a7"/>
        <w:numPr>
          <w:ilvl w:val="0"/>
          <w:numId w:val="1"/>
        </w:numPr>
        <w:spacing w:after="0" w:line="288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21F54">
        <w:rPr>
          <w:rFonts w:ascii="Times New Roman" w:hAnsi="Times New Roman" w:cs="Times New Roman"/>
          <w:b/>
          <w:sz w:val="28"/>
          <w:szCs w:val="28"/>
        </w:rPr>
        <w:t>Тайминг мероприятия:</w:t>
      </w:r>
    </w:p>
    <w:p w:rsidR="00655FE7" w:rsidRDefault="00655FE7" w:rsidP="001965B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– регистрация</w:t>
      </w:r>
    </w:p>
    <w:p w:rsidR="00655FE7" w:rsidRDefault="00655FE7" w:rsidP="001965B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49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:00 – старт категории 11-12 лет; старт категории 9-10 лет; старт категории 6-8 лет</w:t>
      </w:r>
      <w:r w:rsidR="003449C8">
        <w:rPr>
          <w:rFonts w:ascii="Times New Roman" w:hAnsi="Times New Roman" w:cs="Times New Roman"/>
          <w:sz w:val="28"/>
          <w:szCs w:val="28"/>
        </w:rPr>
        <w:t xml:space="preserve"> (Дистанция 1 км)</w:t>
      </w:r>
    </w:p>
    <w:p w:rsidR="001965B2" w:rsidRDefault="00655FE7" w:rsidP="001965B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49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:30 - награждение </w:t>
      </w:r>
      <w:r w:rsidR="003449C8">
        <w:rPr>
          <w:rFonts w:ascii="Times New Roman" w:hAnsi="Times New Roman" w:cs="Times New Roman"/>
          <w:sz w:val="28"/>
          <w:szCs w:val="28"/>
        </w:rPr>
        <w:t>детских категорий</w:t>
      </w:r>
    </w:p>
    <w:p w:rsidR="003449C8" w:rsidRDefault="003449C8" w:rsidP="001965B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13:00 – старт категории «Взрослые» (Дистанция 5</w:t>
      </w:r>
      <w:r>
        <w:rPr>
          <w:rFonts w:ascii="Times New Roman" w:hAnsi="Times New Roman" w:cs="Times New Roman"/>
          <w:sz w:val="28"/>
          <w:szCs w:val="28"/>
        </w:rPr>
        <w:t xml:space="preserve"> км)</w:t>
      </w:r>
    </w:p>
    <w:p w:rsidR="003449C8" w:rsidRDefault="003449C8" w:rsidP="001965B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14:30 - награждение взрослых участников</w:t>
      </w:r>
    </w:p>
    <w:p w:rsidR="001965B2" w:rsidRDefault="001965B2" w:rsidP="001965B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3449C8" w:rsidRDefault="003449C8" w:rsidP="001965B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3449C8" w:rsidRPr="00655FE7" w:rsidRDefault="003449C8" w:rsidP="001965B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55FE7" w:rsidRPr="00821F54" w:rsidRDefault="00655FE7" w:rsidP="001965B2">
      <w:pPr>
        <w:pStyle w:val="a7"/>
        <w:numPr>
          <w:ilvl w:val="0"/>
          <w:numId w:val="1"/>
        </w:numPr>
        <w:spacing w:after="0" w:line="288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21F54">
        <w:rPr>
          <w:rFonts w:ascii="Times New Roman" w:hAnsi="Times New Roman" w:cs="Times New Roman"/>
          <w:b/>
          <w:sz w:val="28"/>
          <w:szCs w:val="28"/>
        </w:rPr>
        <w:lastRenderedPageBreak/>
        <w:t>Награждение:</w:t>
      </w:r>
    </w:p>
    <w:p w:rsidR="00DF0968" w:rsidRDefault="00655FE7" w:rsidP="001965B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мероприятия «БуитАрена» награждаются медалями финишеров. Победители и призеры награждаются грамотами и спонсорскими призами, при наличии спонсоров.</w:t>
      </w:r>
    </w:p>
    <w:p w:rsidR="00C81953" w:rsidRPr="001965B2" w:rsidRDefault="00C81953" w:rsidP="001965B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взрослой категории награждаются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абсолюте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среди мужчин и среди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женщин.</w:t>
      </w:r>
    </w:p>
    <w:sectPr w:rsidR="00C81953" w:rsidRPr="00196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107" w:rsidRDefault="003F0107" w:rsidP="00D425E2">
      <w:pPr>
        <w:spacing w:after="0" w:line="240" w:lineRule="auto"/>
      </w:pPr>
      <w:r>
        <w:separator/>
      </w:r>
    </w:p>
  </w:endnote>
  <w:endnote w:type="continuationSeparator" w:id="0">
    <w:p w:rsidR="003F0107" w:rsidRDefault="003F0107" w:rsidP="00D4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E2" w:rsidRDefault="00D425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E2" w:rsidRDefault="00D425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E2" w:rsidRDefault="00D425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107" w:rsidRDefault="003F0107" w:rsidP="00D425E2">
      <w:pPr>
        <w:spacing w:after="0" w:line="240" w:lineRule="auto"/>
      </w:pPr>
      <w:r>
        <w:separator/>
      </w:r>
    </w:p>
  </w:footnote>
  <w:footnote w:type="continuationSeparator" w:id="0">
    <w:p w:rsidR="003F0107" w:rsidRDefault="003F0107" w:rsidP="00D42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E2" w:rsidRDefault="003F010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505563" o:spid="_x0000_s2053" type="#_x0000_t75" style="position:absolute;margin-left:0;margin-top:0;width:15in;height:15in;z-index:-251657216;mso-position-horizontal:center;mso-position-horizontal-relative:margin;mso-position-vertical:center;mso-position-vertical-relative:margin" o:allowincell="f">
          <v:imagedata r:id="rId1" o:title="феврал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E2" w:rsidRDefault="003F010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505564" o:spid="_x0000_s2054" type="#_x0000_t75" style="position:absolute;margin-left:0;margin-top:0;width:15in;height:15in;z-index:-251656192;mso-position-horizontal:center;mso-position-horizontal-relative:margin;mso-position-vertical:center;mso-position-vertical-relative:margin" o:allowincell="f">
          <v:imagedata r:id="rId1" o:title="февраль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E2" w:rsidRDefault="003F010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505562" o:spid="_x0000_s2052" type="#_x0000_t75" style="position:absolute;margin-left:0;margin-top:0;width:15in;height:15in;z-index:-251658240;mso-position-horizontal:center;mso-position-horizontal-relative:margin;mso-position-vertical:center;mso-position-vertical-relative:margin" o:allowincell="f">
          <v:imagedata r:id="rId1" o:title="февраль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7A60"/>
    <w:multiLevelType w:val="multilevel"/>
    <w:tmpl w:val="AC40B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D1315B"/>
    <w:multiLevelType w:val="multilevel"/>
    <w:tmpl w:val="5044CE4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E2"/>
    <w:rsid w:val="001261F9"/>
    <w:rsid w:val="001965B2"/>
    <w:rsid w:val="003449C8"/>
    <w:rsid w:val="003F0107"/>
    <w:rsid w:val="00655FE7"/>
    <w:rsid w:val="00C81953"/>
    <w:rsid w:val="00D425E2"/>
    <w:rsid w:val="00D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5C6B7EA"/>
  <w15:chartTrackingRefBased/>
  <w15:docId w15:val="{34047ED3-3D3E-4333-AF20-A5DAC07F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25E2"/>
  </w:style>
  <w:style w:type="paragraph" w:styleId="a5">
    <w:name w:val="footer"/>
    <w:basedOn w:val="a"/>
    <w:link w:val="a6"/>
    <w:uiPriority w:val="99"/>
    <w:unhideWhenUsed/>
    <w:rsid w:val="00D42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5E2"/>
  </w:style>
  <w:style w:type="paragraph" w:styleId="a7">
    <w:name w:val="List Paragraph"/>
    <w:basedOn w:val="a"/>
    <w:uiPriority w:val="34"/>
    <w:qFormat/>
    <w:rsid w:val="00655FE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55F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2021-02-02T18:07:00Z</dcterms:created>
  <dcterms:modified xsi:type="dcterms:W3CDTF">2021-02-24T20:58:00Z</dcterms:modified>
</cp:coreProperties>
</file>