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E3" w:rsidRDefault="00DF19E3" w:rsidP="00DF19E3">
      <w:pPr>
        <w:tabs>
          <w:tab w:val="left" w:pos="4000"/>
          <w:tab w:val="left" w:pos="6900"/>
        </w:tabs>
        <w:jc w:val="center"/>
        <w:rPr>
          <w:b/>
        </w:rPr>
      </w:pPr>
    </w:p>
    <w:p w:rsidR="00DF19E3" w:rsidRDefault="00DF19E3" w:rsidP="00DF19E3">
      <w:pPr>
        <w:tabs>
          <w:tab w:val="left" w:pos="4000"/>
          <w:tab w:val="left" w:pos="6900"/>
        </w:tabs>
        <w:jc w:val="center"/>
        <w:rPr>
          <w:b/>
        </w:rPr>
      </w:pPr>
    </w:p>
    <w:p w:rsidR="00DF19E3" w:rsidRPr="00195495" w:rsidRDefault="00DF19E3" w:rsidP="00DF19E3">
      <w:pPr>
        <w:tabs>
          <w:tab w:val="left" w:pos="4000"/>
          <w:tab w:val="left" w:pos="6900"/>
        </w:tabs>
        <w:jc w:val="center"/>
        <w:rPr>
          <w:b/>
        </w:rPr>
      </w:pPr>
      <w:r w:rsidRPr="00195495">
        <w:rPr>
          <w:b/>
        </w:rPr>
        <w:t>П О Л О Ж Е Н И Е</w:t>
      </w:r>
    </w:p>
    <w:p w:rsidR="00DF19E3" w:rsidRDefault="00DF19E3" w:rsidP="00DF19E3">
      <w:pPr>
        <w:tabs>
          <w:tab w:val="left" w:pos="4000"/>
          <w:tab w:val="left" w:pos="6900"/>
        </w:tabs>
        <w:jc w:val="center"/>
        <w:rPr>
          <w:b/>
        </w:rPr>
      </w:pPr>
      <w:r w:rsidRPr="00195495">
        <w:rPr>
          <w:b/>
        </w:rPr>
        <w:t xml:space="preserve">о проведении традиционной легкоатлетической эстафеты </w:t>
      </w:r>
      <w:r>
        <w:rPr>
          <w:b/>
        </w:rPr>
        <w:t xml:space="preserve">на призы </w:t>
      </w:r>
      <w:r w:rsidRPr="00195495">
        <w:rPr>
          <w:b/>
        </w:rPr>
        <w:t>газеты</w:t>
      </w:r>
    </w:p>
    <w:p w:rsidR="00DF19E3" w:rsidRDefault="00DF19E3" w:rsidP="00DF19E3">
      <w:pPr>
        <w:tabs>
          <w:tab w:val="left" w:pos="4000"/>
          <w:tab w:val="left" w:pos="6900"/>
        </w:tabs>
        <w:jc w:val="center"/>
        <w:rPr>
          <w:b/>
        </w:rPr>
      </w:pPr>
      <w:r w:rsidRPr="00195495">
        <w:rPr>
          <w:b/>
        </w:rPr>
        <w:t>«Приволжская правда»</w:t>
      </w:r>
    </w:p>
    <w:p w:rsidR="00DF19E3" w:rsidRPr="00DF19E3" w:rsidRDefault="00DF19E3" w:rsidP="00DF19E3">
      <w:pPr>
        <w:tabs>
          <w:tab w:val="left" w:pos="4000"/>
          <w:tab w:val="left" w:pos="6900"/>
        </w:tabs>
        <w:jc w:val="center"/>
        <w:rPr>
          <w:b/>
        </w:rPr>
      </w:pPr>
    </w:p>
    <w:p w:rsidR="00DF19E3" w:rsidRPr="00195495" w:rsidRDefault="00DF19E3" w:rsidP="00DF19E3">
      <w:pPr>
        <w:jc w:val="center"/>
        <w:rPr>
          <w:b/>
          <w:i/>
        </w:rPr>
      </w:pPr>
      <w:r w:rsidRPr="00195495">
        <w:rPr>
          <w:b/>
        </w:rPr>
        <w:t>1. ЦЕЛИ И ЗАДАЧИ</w:t>
      </w:r>
    </w:p>
    <w:p w:rsidR="00DF19E3" w:rsidRPr="00195495" w:rsidRDefault="00DF19E3" w:rsidP="00DF19E3">
      <w:pPr>
        <w:ind w:firstLine="426"/>
        <w:jc w:val="both"/>
      </w:pPr>
      <w:r w:rsidRPr="00195495">
        <w:t>Эстафета проводится с целью популяризации бега среди населения, пропаганды здорового образа жизни, выявления сильнейших бегунов, повышения квалификации и мастерства спортсменов.</w:t>
      </w:r>
    </w:p>
    <w:p w:rsidR="00DF19E3" w:rsidRPr="00195495" w:rsidRDefault="00DF19E3" w:rsidP="00DF19E3">
      <w:pPr>
        <w:jc w:val="center"/>
      </w:pPr>
      <w:r w:rsidRPr="00195495">
        <w:rPr>
          <w:b/>
        </w:rPr>
        <w:t>2. МЕСТО И ВРЕМЯ ПРОВЕДЕНИЯ</w:t>
      </w:r>
    </w:p>
    <w:p w:rsidR="00DF19E3" w:rsidRPr="00195495" w:rsidRDefault="00DF19E3" w:rsidP="00DF19E3">
      <w:pPr>
        <w:ind w:firstLine="426"/>
        <w:jc w:val="both"/>
      </w:pPr>
      <w:r w:rsidRPr="00195495">
        <w:t xml:space="preserve">Эстафета проводится по улицам города </w:t>
      </w:r>
      <w:r>
        <w:rPr>
          <w:b/>
        </w:rPr>
        <w:t>20</w:t>
      </w:r>
      <w:r w:rsidRPr="00195495">
        <w:rPr>
          <w:b/>
        </w:rPr>
        <w:t xml:space="preserve"> мая 2021 года</w:t>
      </w:r>
      <w:r w:rsidRPr="00195495">
        <w:rPr>
          <w:b/>
          <w:i/>
        </w:rPr>
        <w:t>.</w:t>
      </w:r>
      <w:r w:rsidRPr="00195495">
        <w:t xml:space="preserve"> Открытие соревнований </w:t>
      </w:r>
      <w:r w:rsidRPr="00195495">
        <w:rPr>
          <w:b/>
        </w:rPr>
        <w:t>в 14.00 час</w:t>
      </w:r>
      <w:r w:rsidRPr="00195495">
        <w:rPr>
          <w:b/>
          <w:i/>
        </w:rPr>
        <w:t>.</w:t>
      </w:r>
      <w:r w:rsidRPr="00195495">
        <w:t xml:space="preserve"> у здания администрации городского округа Кинешма по адресу: ул. Фрунзе, д. 4. Старт в 14.30 часов. </w:t>
      </w:r>
    </w:p>
    <w:p w:rsidR="00DF19E3" w:rsidRPr="00195495" w:rsidRDefault="00DF19E3" w:rsidP="00DF19E3">
      <w:pPr>
        <w:jc w:val="center"/>
      </w:pPr>
      <w:r w:rsidRPr="003D228C">
        <w:rPr>
          <w:b/>
        </w:rPr>
        <w:t>3. РУКОВОДСТВО СОРЕВНОВАНИЯМИ</w:t>
      </w:r>
    </w:p>
    <w:p w:rsidR="00DF19E3" w:rsidRPr="00195495" w:rsidRDefault="00DF19E3" w:rsidP="00DF19E3">
      <w:pPr>
        <w:ind w:firstLine="426"/>
        <w:jc w:val="both"/>
      </w:pPr>
      <w:r w:rsidRPr="00195495">
        <w:t xml:space="preserve">Общее руководство осуществляет Комитет по физической культуре и спорту администрации городского округа Кинешма.  Непосредственное проведение эстафеты возлагается на судейскую коллегию.  </w:t>
      </w:r>
    </w:p>
    <w:p w:rsidR="00DF19E3" w:rsidRPr="00195495" w:rsidRDefault="00DF19E3" w:rsidP="00DF19E3">
      <w:pPr>
        <w:jc w:val="center"/>
      </w:pPr>
      <w:r w:rsidRPr="00195495">
        <w:rPr>
          <w:b/>
        </w:rPr>
        <w:t>4. УЧАСТНИКИ ЭСТАФЕТЫ</w:t>
      </w:r>
    </w:p>
    <w:p w:rsidR="00DF19E3" w:rsidRPr="00195495" w:rsidRDefault="00DF19E3" w:rsidP="00DF19E3">
      <w:pPr>
        <w:ind w:firstLine="426"/>
        <w:jc w:val="both"/>
      </w:pPr>
      <w:r w:rsidRPr="00195495">
        <w:t xml:space="preserve">К участию в эстафете допускаются сборные команды предприятий, учреждений, организаций, учебных заведений, школ города Кинешмы и Кинешемского района. </w:t>
      </w:r>
    </w:p>
    <w:p w:rsidR="00DF19E3" w:rsidRPr="00195495" w:rsidRDefault="00DF19E3" w:rsidP="00DF19E3">
      <w:pPr>
        <w:jc w:val="both"/>
      </w:pPr>
      <w:r w:rsidRPr="00195495">
        <w:rPr>
          <w:b/>
        </w:rPr>
        <w:t>Команды из других городов и регионов допускаются к участию вне зачета</w:t>
      </w:r>
      <w:r w:rsidRPr="00195495">
        <w:t xml:space="preserve">. </w:t>
      </w:r>
    </w:p>
    <w:p w:rsidR="00DF19E3" w:rsidRPr="003D228C" w:rsidRDefault="00DF19E3" w:rsidP="00DF19E3">
      <w:pPr>
        <w:ind w:firstLine="426"/>
        <w:jc w:val="both"/>
        <w:rPr>
          <w:highlight w:val="yellow"/>
        </w:rPr>
      </w:pPr>
      <w:r w:rsidRPr="003D228C">
        <w:t>Эстафета проводится по трем возрастным группам:</w:t>
      </w:r>
      <w:r w:rsidRPr="003D228C">
        <w:rPr>
          <w:highlight w:val="yellow"/>
        </w:rPr>
        <w:t xml:space="preserve"> </w:t>
      </w:r>
    </w:p>
    <w:p w:rsidR="00DF19E3" w:rsidRPr="003D228C" w:rsidRDefault="00DF19E3" w:rsidP="00DF19E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3D228C">
        <w:rPr>
          <w:color w:val="000000"/>
        </w:rPr>
        <w:t>мужчины и женщины 2003 г.р. и старше</w:t>
      </w:r>
      <w:r w:rsidR="0031187B">
        <w:rPr>
          <w:color w:val="000000"/>
        </w:rPr>
        <w:t xml:space="preserve"> </w:t>
      </w:r>
      <w:r w:rsidRPr="003D228C">
        <w:rPr>
          <w:color w:val="000000"/>
        </w:rPr>
        <w:t>(не школьники)</w:t>
      </w:r>
    </w:p>
    <w:p w:rsidR="00DF19E3" w:rsidRPr="003D228C" w:rsidRDefault="00DF19E3" w:rsidP="00DF19E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3D228C">
        <w:rPr>
          <w:color w:val="000000"/>
        </w:rPr>
        <w:t xml:space="preserve"> старшие юноши и старшие девушки-2004-2005 г.р., учащиеся школы 2003 г.р.</w:t>
      </w:r>
    </w:p>
    <w:p w:rsidR="00DF19E3" w:rsidRPr="003D228C" w:rsidRDefault="00DF19E3" w:rsidP="00DF19E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3D228C">
        <w:rPr>
          <w:color w:val="000000"/>
        </w:rPr>
        <w:t xml:space="preserve"> младшие юноши и младшие девушки-2006-2007 </w:t>
      </w:r>
      <w:proofErr w:type="gramStart"/>
      <w:r w:rsidRPr="003D228C">
        <w:rPr>
          <w:color w:val="000000"/>
        </w:rPr>
        <w:t>г.р. ,учащиеся</w:t>
      </w:r>
      <w:proofErr w:type="gramEnd"/>
      <w:r w:rsidRPr="003D228C">
        <w:rPr>
          <w:color w:val="000000"/>
        </w:rPr>
        <w:t xml:space="preserve"> 2008г.р. </w:t>
      </w:r>
    </w:p>
    <w:p w:rsidR="00DF19E3" w:rsidRPr="00195495" w:rsidRDefault="00DF19E3" w:rsidP="00DF19E3">
      <w:pPr>
        <w:jc w:val="both"/>
      </w:pPr>
      <w:r w:rsidRPr="00195495">
        <w:rPr>
          <w:b/>
        </w:rPr>
        <w:t>Примечание:</w:t>
      </w:r>
      <w:r w:rsidRPr="00195495">
        <w:t xml:space="preserve"> Каждая команда должна иметь эстафетную палочку и нагрудные номера.  </w:t>
      </w:r>
    </w:p>
    <w:p w:rsidR="00DF19E3" w:rsidRPr="00195495" w:rsidRDefault="00DF19E3" w:rsidP="00DF19E3">
      <w:pPr>
        <w:jc w:val="center"/>
      </w:pPr>
      <w:r w:rsidRPr="00195495">
        <w:rPr>
          <w:b/>
        </w:rPr>
        <w:t>5. ОПРЕДЕЛЕНИЕ ПОБЕДИТЕЛЕЙ</w:t>
      </w:r>
    </w:p>
    <w:p w:rsidR="00DF19E3" w:rsidRPr="00195495" w:rsidRDefault="00DF19E3" w:rsidP="00DF19E3">
      <w:pPr>
        <w:ind w:firstLine="426"/>
        <w:jc w:val="both"/>
      </w:pPr>
      <w:r w:rsidRPr="00195495">
        <w:t>Командное первенство определяется по наименьшему времени прохождения дистанции участниками в каждой возрастной группе.</w:t>
      </w:r>
    </w:p>
    <w:p w:rsidR="00DF19E3" w:rsidRPr="00195495" w:rsidRDefault="00DF19E3" w:rsidP="00DF19E3">
      <w:pPr>
        <w:jc w:val="center"/>
        <w:rPr>
          <w:b/>
        </w:rPr>
      </w:pPr>
      <w:r w:rsidRPr="00195495">
        <w:rPr>
          <w:b/>
        </w:rPr>
        <w:t>6. НАГРАЖДЕНИЕ</w:t>
      </w:r>
    </w:p>
    <w:p w:rsidR="00DF19E3" w:rsidRPr="00195495" w:rsidRDefault="00DF19E3" w:rsidP="00DF19E3">
      <w:pPr>
        <w:ind w:firstLine="426"/>
        <w:jc w:val="both"/>
      </w:pPr>
      <w:r w:rsidRPr="00195495">
        <w:t>Команды, занявшие 1-3 места, награждаются грамотами и кубками. Участники – победители 1 этапа награждаются грамотами и памятными призами.</w:t>
      </w:r>
    </w:p>
    <w:p w:rsidR="00DF19E3" w:rsidRPr="00195495" w:rsidRDefault="00DF19E3" w:rsidP="00DF19E3">
      <w:pPr>
        <w:jc w:val="center"/>
        <w:rPr>
          <w:b/>
        </w:rPr>
      </w:pPr>
      <w:r w:rsidRPr="00195495">
        <w:rPr>
          <w:b/>
        </w:rPr>
        <w:t>7. ФИНАНСИРОВАНИЕ</w:t>
      </w:r>
    </w:p>
    <w:p w:rsidR="00DF19E3" w:rsidRPr="00195495" w:rsidRDefault="00DF19E3" w:rsidP="00DF19E3">
      <w:pPr>
        <w:ind w:firstLine="426"/>
        <w:jc w:val="both"/>
      </w:pPr>
      <w:r w:rsidRPr="00195495">
        <w:t>Расходы, связанные с оборудованием мест соревнований, озвучиванием, арендой машины «Скорой медицинской помощи», ГИБДД (бензин), награждением команд кубками, судейство, приобретением канцтоваров несет Комитет по физической культуре и спорту. Награждение победителей 1-го этапа призами и грамотами, а также награждение грамотами победителей и призеров эстафеты обеспечивает редакция газеты «Приволжская Правда».  Питание и проезд участников за счет командирующей организации.</w:t>
      </w:r>
    </w:p>
    <w:p w:rsidR="00DF19E3" w:rsidRPr="00195495" w:rsidRDefault="00DF19E3" w:rsidP="00DF19E3">
      <w:pPr>
        <w:jc w:val="center"/>
        <w:rPr>
          <w:b/>
        </w:rPr>
      </w:pPr>
      <w:r w:rsidRPr="00195495">
        <w:rPr>
          <w:b/>
        </w:rPr>
        <w:t>8. ЗАЯВКИ</w:t>
      </w:r>
    </w:p>
    <w:p w:rsidR="00DF19E3" w:rsidRDefault="00DF19E3" w:rsidP="00DF19E3">
      <w:pPr>
        <w:pStyle w:val="a4"/>
        <w:ind w:left="-567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DF19E3">
        <w:rPr>
          <w:rFonts w:ascii="Times New Roman" w:hAnsi="Times New Roman"/>
          <w:sz w:val="24"/>
          <w:szCs w:val="24"/>
        </w:rPr>
        <w:t xml:space="preserve">Обязательна предварительная регистрация на сайте </w:t>
      </w:r>
      <w:r w:rsidR="00E67A6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hyperlink r:id="rId5" w:history="1">
        <w:r w:rsidR="00E67A6A" w:rsidRPr="00E67A6A">
          <w:rPr>
            <w:rStyle w:val="a7"/>
            <w:rFonts w:ascii="Times New Roman" w:hAnsi="Times New Roman"/>
            <w:b/>
            <w:bCs/>
            <w:sz w:val="24"/>
            <w:szCs w:val="24"/>
          </w:rPr>
          <w:t>https://orgeo.ru/event/16762</w:t>
        </w:r>
      </w:hyperlink>
    </w:p>
    <w:p w:rsidR="00DF19E3" w:rsidRPr="00195495" w:rsidRDefault="00DF19E3" w:rsidP="00DF19E3">
      <w:pPr>
        <w:ind w:firstLine="426"/>
        <w:jc w:val="both"/>
      </w:pPr>
      <w:r w:rsidRPr="00195495">
        <w:t>Заявки установленного образца (приложение 1) подаются в Комитет по физической культуре и спорту администрации городского округа Кинешма по адресу: ул. Советская, д. 23 к. 5 с 1</w:t>
      </w:r>
      <w:r>
        <w:t>1</w:t>
      </w:r>
      <w:r w:rsidRPr="00195495">
        <w:t xml:space="preserve">.00 до 13.00 часов в день проведения соревнований. При отсутствии медицинского допуска к соревнованиям, участник возраста 18 лет и старше заполняет расписку о личной ответственности за свою жизнь и здоровье на время проведения эстафеты (приложение 2).  Тел. для справок - 5-76-26.  </w:t>
      </w:r>
    </w:p>
    <w:p w:rsidR="00DF19E3" w:rsidRPr="00195495" w:rsidRDefault="00DF19E3" w:rsidP="00DF19E3">
      <w:pPr>
        <w:jc w:val="center"/>
        <w:rPr>
          <w:b/>
        </w:rPr>
      </w:pPr>
      <w:r w:rsidRPr="00195495">
        <w:rPr>
          <w:b/>
        </w:rPr>
        <w:t>9. БЕЗО</w:t>
      </w:r>
      <w:r>
        <w:rPr>
          <w:b/>
        </w:rPr>
        <w:t>П</w:t>
      </w:r>
      <w:r w:rsidRPr="00195495">
        <w:rPr>
          <w:b/>
        </w:rPr>
        <w:t>АСНОСТЬ</w:t>
      </w:r>
    </w:p>
    <w:p w:rsidR="00DF19E3" w:rsidRPr="00195495" w:rsidRDefault="00DF19E3" w:rsidP="00DF19E3">
      <w:pPr>
        <w:pStyle w:val="a5"/>
        <w:ind w:left="-11" w:firstLine="437"/>
        <w:jc w:val="both"/>
        <w:rPr>
          <w:bCs/>
        </w:rPr>
      </w:pPr>
      <w:r w:rsidRPr="00195495">
        <w:t xml:space="preserve">В целях обеспечения безопасности зрителей и участников </w:t>
      </w:r>
      <w:r>
        <w:t>эстафеты, мероприятие</w:t>
      </w:r>
      <w:r w:rsidRPr="00195495">
        <w:t xml:space="preserve"> проводится в соответствии с Правилами обеспечения безопасности при проведении официальных спортивных соревнований, утверждённых Постановлением Правительства Российской Федерации от 18.04.2014 г. № 353. В целях снижения рисков распространения COVID-19 в Российской Федерации согласно </w:t>
      </w:r>
      <w:proofErr w:type="gramStart"/>
      <w:r w:rsidRPr="00195495">
        <w:t>постановлению</w:t>
      </w:r>
      <w:proofErr w:type="gramEnd"/>
      <w:r w:rsidRPr="00195495">
        <w:t xml:space="preserve"> Главного государственного санитарного врача Российской Федерации от 16.10.2020 № 31 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 предусмотрено обязательное ношение гигиенических масок для защиты органов дыхания в местах массового пребывания людей. Каждый прибывший на соревнования, находясь в зоне проведения соревнований, гостинице и других местах массового пребывания людей, должен иметь при себе гигиеническую м</w:t>
      </w:r>
      <w:r>
        <w:t>аску для защиты органов дыхания</w:t>
      </w:r>
      <w:r w:rsidRPr="00195495">
        <w:t xml:space="preserve">. </w:t>
      </w:r>
    </w:p>
    <w:p w:rsidR="00DF19E3" w:rsidRPr="00E679B2" w:rsidRDefault="00DF19E3" w:rsidP="00DF19E3">
      <w:pPr>
        <w:pStyle w:val="a5"/>
        <w:ind w:left="284" w:hanging="426"/>
        <w:jc w:val="both"/>
        <w:rPr>
          <w:bCs/>
        </w:rPr>
      </w:pPr>
      <w:r w:rsidRPr="00195495">
        <w:lastRenderedPageBreak/>
        <w:t xml:space="preserve">  ВНИМАНИЕ! Спортсмен должен иметь личные форму</w:t>
      </w:r>
      <w:r w:rsidR="00AA1962">
        <w:t>, приспособление для крепления стартовых номеров,</w:t>
      </w:r>
      <w:bookmarkStart w:id="0" w:name="_GoBack"/>
      <w:bookmarkEnd w:id="0"/>
      <w:r w:rsidRPr="00195495">
        <w:t xml:space="preserve"> инвентарь и индивидуальные средства защиты.</w:t>
      </w:r>
      <w:r w:rsidRPr="00195495">
        <w:rPr>
          <w:bCs/>
        </w:rPr>
        <w:t xml:space="preserve"> Участник мероприятия должен иметь при себе заполненный чек лист. Образец чек-листа прилагается (Приложение 2).</w:t>
      </w:r>
    </w:p>
    <w:p w:rsidR="00DF19E3" w:rsidRPr="00195495" w:rsidRDefault="00DF19E3" w:rsidP="00DF19E3">
      <w:pPr>
        <w:tabs>
          <w:tab w:val="left" w:pos="2280"/>
        </w:tabs>
        <w:jc w:val="center"/>
        <w:rPr>
          <w:b/>
        </w:rPr>
      </w:pPr>
      <w:r w:rsidRPr="00195495">
        <w:rPr>
          <w:b/>
        </w:rPr>
        <w:t>ЭТАПЫ ЭСТАФЕТЫ:</w:t>
      </w:r>
    </w:p>
    <w:p w:rsidR="00DF19E3" w:rsidRPr="00195495" w:rsidRDefault="00DF19E3" w:rsidP="00DF19E3">
      <w:pPr>
        <w:tabs>
          <w:tab w:val="left" w:pos="2280"/>
        </w:tabs>
      </w:pPr>
      <w:r w:rsidRPr="00195495">
        <w:t xml:space="preserve">1 этап – 490м. – администрация г.о. Кинешма – ресторан «Русская изба»  </w:t>
      </w:r>
    </w:p>
    <w:p w:rsidR="00DF19E3" w:rsidRPr="00195495" w:rsidRDefault="00DF19E3" w:rsidP="00DF19E3">
      <w:pPr>
        <w:tabs>
          <w:tab w:val="left" w:pos="2280"/>
        </w:tabs>
      </w:pPr>
      <w:r w:rsidRPr="00195495">
        <w:t>2 этап – 230м. – ресторан «Русская изба» – нижняя набережная напротив беседки № 1</w:t>
      </w:r>
    </w:p>
    <w:p w:rsidR="00DF19E3" w:rsidRPr="00195495" w:rsidRDefault="00DF19E3" w:rsidP="00DF19E3">
      <w:pPr>
        <w:tabs>
          <w:tab w:val="left" w:pos="2280"/>
        </w:tabs>
      </w:pPr>
      <w:r w:rsidRPr="00195495">
        <w:t>3 этап – 260м. – нижняя набережная напротив беседки № 1 – нижняя</w:t>
      </w:r>
      <w:r>
        <w:t xml:space="preserve"> набережная напротив беседки № 2</w:t>
      </w:r>
    </w:p>
    <w:p w:rsidR="00DF19E3" w:rsidRPr="00195495" w:rsidRDefault="00DF19E3" w:rsidP="00DF19E3">
      <w:pPr>
        <w:tabs>
          <w:tab w:val="left" w:pos="2280"/>
        </w:tabs>
      </w:pPr>
      <w:r w:rsidRPr="00195495">
        <w:t>4 этап – 300м. – нижняя набережная напротив беседки № 2– поворот на подъём с нижней набережной</w:t>
      </w:r>
    </w:p>
    <w:p w:rsidR="00DF19E3" w:rsidRPr="00195495" w:rsidRDefault="00DF19E3" w:rsidP="00DF19E3">
      <w:pPr>
        <w:tabs>
          <w:tab w:val="left" w:pos="2280"/>
        </w:tabs>
      </w:pPr>
      <w:r w:rsidRPr="00195495">
        <w:t xml:space="preserve">5 этап – </w:t>
      </w:r>
      <w:r>
        <w:t>23</w:t>
      </w:r>
      <w:r w:rsidRPr="00195495">
        <w:t xml:space="preserve">0м. – поворот на подъём с нижней набережной – д. 30 по ул. Советской </w:t>
      </w:r>
    </w:p>
    <w:p w:rsidR="00DF19E3" w:rsidRPr="00195495" w:rsidRDefault="00DF19E3" w:rsidP="00DF19E3">
      <w:pPr>
        <w:tabs>
          <w:tab w:val="left" w:pos="2280"/>
        </w:tabs>
      </w:pPr>
      <w:r w:rsidRPr="00195495">
        <w:t xml:space="preserve">6 этап – </w:t>
      </w:r>
      <w:r>
        <w:t>17</w:t>
      </w:r>
      <w:r w:rsidRPr="00195495">
        <w:t xml:space="preserve">0м. – д. 30 по ул. Советской – напротив </w:t>
      </w:r>
      <w:r>
        <w:t xml:space="preserve">парадного </w:t>
      </w:r>
      <w:proofErr w:type="gramStart"/>
      <w:r w:rsidR="0031187B">
        <w:t>входа</w:t>
      </w:r>
      <w:proofErr w:type="gramEnd"/>
      <w:r>
        <w:t xml:space="preserve"> а ЗАГС</w:t>
      </w:r>
    </w:p>
    <w:p w:rsidR="00DF19E3" w:rsidRPr="00195495" w:rsidRDefault="00DF19E3" w:rsidP="00DF19E3">
      <w:pPr>
        <w:tabs>
          <w:tab w:val="left" w:pos="2280"/>
        </w:tabs>
      </w:pPr>
      <w:r w:rsidRPr="00195495">
        <w:t xml:space="preserve">7 этап – </w:t>
      </w:r>
      <w:r>
        <w:t>330</w:t>
      </w:r>
      <w:r w:rsidRPr="00195495">
        <w:t xml:space="preserve">м. – </w:t>
      </w:r>
      <w:r>
        <w:t xml:space="preserve">напротив парадного </w:t>
      </w:r>
      <w:proofErr w:type="gramStart"/>
      <w:r>
        <w:t>входа</w:t>
      </w:r>
      <w:proofErr w:type="gramEnd"/>
      <w:r>
        <w:t xml:space="preserve"> а ЗАГС</w:t>
      </w:r>
      <w:r w:rsidRPr="00195495">
        <w:t xml:space="preserve"> – напротив памятника В.И. Ленину  </w:t>
      </w:r>
    </w:p>
    <w:p w:rsidR="00DF19E3" w:rsidRPr="00195495" w:rsidRDefault="00DF19E3" w:rsidP="00DF19E3">
      <w:pPr>
        <w:tabs>
          <w:tab w:val="left" w:pos="2280"/>
        </w:tabs>
      </w:pPr>
      <w:r w:rsidRPr="00195495">
        <w:t xml:space="preserve">8 этап – </w:t>
      </w:r>
      <w:r>
        <w:t>310</w:t>
      </w:r>
      <w:r w:rsidRPr="00195495">
        <w:t>м. – напротив п</w:t>
      </w:r>
      <w:r>
        <w:t>амятника В.И. Ленину – у кинешемского самовара на верхнем бульваре</w:t>
      </w:r>
    </w:p>
    <w:p w:rsidR="00DF19E3" w:rsidRPr="00195495" w:rsidRDefault="00DF19E3" w:rsidP="00DF19E3">
      <w:pPr>
        <w:tabs>
          <w:tab w:val="left" w:pos="2280"/>
        </w:tabs>
        <w:jc w:val="both"/>
      </w:pPr>
      <w:r w:rsidRPr="00195495">
        <w:t xml:space="preserve">9 этап – </w:t>
      </w:r>
      <w:r>
        <w:t>200</w:t>
      </w:r>
      <w:r w:rsidRPr="00195495">
        <w:t xml:space="preserve">м. – </w:t>
      </w:r>
      <w:r>
        <w:t>у кинешемского самовара на верхнем бульваре</w:t>
      </w:r>
      <w:r w:rsidRPr="00195495">
        <w:t xml:space="preserve"> – на</w:t>
      </w:r>
      <w:r>
        <w:t xml:space="preserve"> против входа в Епархию на ве</w:t>
      </w:r>
      <w:r w:rsidR="0031187B">
        <w:t>р</w:t>
      </w:r>
      <w:r>
        <w:t>хнем бульваре</w:t>
      </w:r>
    </w:p>
    <w:p w:rsidR="00DF19E3" w:rsidRPr="00195495" w:rsidRDefault="00DF19E3" w:rsidP="00DF19E3">
      <w:pPr>
        <w:tabs>
          <w:tab w:val="left" w:pos="2280"/>
        </w:tabs>
        <w:jc w:val="both"/>
      </w:pPr>
      <w:r w:rsidRPr="00195495">
        <w:t xml:space="preserve">10 </w:t>
      </w:r>
      <w:proofErr w:type="gramStart"/>
      <w:r w:rsidRPr="00195495">
        <w:t>этап  –</w:t>
      </w:r>
      <w:proofErr w:type="gramEnd"/>
      <w:r w:rsidRPr="00195495">
        <w:t xml:space="preserve"> 2</w:t>
      </w:r>
      <w:r>
        <w:t>2</w:t>
      </w:r>
      <w:r w:rsidRPr="00195495">
        <w:t>0м. – на</w:t>
      </w:r>
      <w:r>
        <w:t xml:space="preserve"> против входа в Епархию на ве</w:t>
      </w:r>
      <w:r w:rsidR="0031187B">
        <w:t>р</w:t>
      </w:r>
      <w:r>
        <w:t>хнем бульваре</w:t>
      </w:r>
      <w:r w:rsidRPr="00195495">
        <w:t xml:space="preserve"> </w:t>
      </w:r>
      <w:r>
        <w:t xml:space="preserve"> </w:t>
      </w:r>
      <w:r w:rsidRPr="00195495">
        <w:t xml:space="preserve">– </w:t>
      </w:r>
      <w:r>
        <w:t xml:space="preserve"> </w:t>
      </w:r>
      <w:r w:rsidRPr="00195495">
        <w:t xml:space="preserve">администрация г.о. Кинешма  </w:t>
      </w:r>
    </w:p>
    <w:p w:rsidR="00DF19E3" w:rsidRPr="00195495" w:rsidRDefault="00DF19E3" w:rsidP="00DF19E3">
      <w:pPr>
        <w:tabs>
          <w:tab w:val="left" w:pos="2280"/>
        </w:tabs>
      </w:pPr>
      <w:r w:rsidRPr="00195495">
        <w:t xml:space="preserve"> </w:t>
      </w:r>
    </w:p>
    <w:p w:rsidR="00DF19E3" w:rsidRPr="00195495" w:rsidRDefault="00DF19E3" w:rsidP="00DF19E3">
      <w:pPr>
        <w:jc w:val="right"/>
      </w:pPr>
      <w:r w:rsidRPr="00195495">
        <w:t>ОРГКОМИТЕТ.</w:t>
      </w:r>
    </w:p>
    <w:p w:rsidR="00DF19E3" w:rsidRPr="00195495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Default="00DF19E3" w:rsidP="00DF19E3">
      <w:pPr>
        <w:jc w:val="right"/>
      </w:pPr>
    </w:p>
    <w:p w:rsidR="00DF19E3" w:rsidRPr="00195495" w:rsidRDefault="00DF19E3" w:rsidP="00DF19E3">
      <w:pPr>
        <w:tabs>
          <w:tab w:val="left" w:pos="2280"/>
        </w:tabs>
      </w:pPr>
    </w:p>
    <w:p w:rsidR="00DF19E3" w:rsidRPr="00195495" w:rsidRDefault="00DF19E3" w:rsidP="00DF19E3">
      <w:pPr>
        <w:jc w:val="right"/>
      </w:pPr>
      <w:r w:rsidRPr="00195495">
        <w:lastRenderedPageBreak/>
        <w:t>Приложение 1</w:t>
      </w:r>
    </w:p>
    <w:p w:rsidR="00DF19E3" w:rsidRPr="00195495" w:rsidRDefault="00DF19E3" w:rsidP="00DF19E3">
      <w:pPr>
        <w:jc w:val="center"/>
        <w:rPr>
          <w:b/>
        </w:rPr>
      </w:pPr>
      <w:r w:rsidRPr="00195495">
        <w:t xml:space="preserve"> </w:t>
      </w:r>
      <w:r w:rsidRPr="00195495">
        <w:rPr>
          <w:b/>
        </w:rPr>
        <w:t xml:space="preserve">ЗАЯВКА                                                                   </w:t>
      </w:r>
    </w:p>
    <w:p w:rsidR="00DF19E3" w:rsidRPr="00195495" w:rsidRDefault="00DF19E3" w:rsidP="00DF19E3">
      <w:pPr>
        <w:jc w:val="center"/>
        <w:rPr>
          <w:b/>
        </w:rPr>
      </w:pPr>
      <w:r w:rsidRPr="00195495">
        <w:rPr>
          <w:b/>
        </w:rPr>
        <w:t>на участие в л</w:t>
      </w:r>
      <w:r w:rsidR="0031187B">
        <w:rPr>
          <w:b/>
        </w:rPr>
        <w:t>е</w:t>
      </w:r>
      <w:r w:rsidRPr="00195495">
        <w:rPr>
          <w:b/>
        </w:rPr>
        <w:t xml:space="preserve">гкоатлетической эстафете на призы газеты </w:t>
      </w:r>
    </w:p>
    <w:p w:rsidR="00DF19E3" w:rsidRPr="00195495" w:rsidRDefault="00DF19E3" w:rsidP="00DF19E3">
      <w:pPr>
        <w:jc w:val="center"/>
        <w:rPr>
          <w:b/>
        </w:rPr>
      </w:pPr>
      <w:r w:rsidRPr="00195495">
        <w:rPr>
          <w:b/>
        </w:rPr>
        <w:t>«ПРИВОЛЖСКАЯ ПРАВДА»</w:t>
      </w:r>
    </w:p>
    <w:p w:rsidR="00DF19E3" w:rsidRPr="00195495" w:rsidRDefault="00DF19E3" w:rsidP="00DF19E3">
      <w:pPr>
        <w:jc w:val="center"/>
        <w:rPr>
          <w:b/>
        </w:rPr>
      </w:pPr>
      <w:r>
        <w:rPr>
          <w:b/>
        </w:rPr>
        <w:t>20</w:t>
      </w:r>
      <w:r w:rsidRPr="00195495">
        <w:rPr>
          <w:b/>
        </w:rPr>
        <w:t xml:space="preserve"> мая 2021 г.                                                                                                                           </w:t>
      </w:r>
      <w:r>
        <w:rPr>
          <w:b/>
        </w:rPr>
        <w:t xml:space="preserve">        </w:t>
      </w:r>
      <w:r w:rsidRPr="00195495">
        <w:rPr>
          <w:b/>
        </w:rPr>
        <w:t>г. Кинешма</w:t>
      </w:r>
    </w:p>
    <w:p w:rsidR="00DF19E3" w:rsidRPr="00195495" w:rsidRDefault="00DF19E3" w:rsidP="00DF19E3">
      <w:pPr>
        <w:jc w:val="center"/>
        <w:rPr>
          <w:i/>
        </w:rPr>
      </w:pPr>
      <w:r w:rsidRPr="00195495">
        <w:rPr>
          <w:i/>
          <w:highlight w:val="yellow"/>
        </w:rPr>
        <w:t>ВНИМАНИЕ: заполнять заявку печатными буквами!!!</w:t>
      </w:r>
    </w:p>
    <w:p w:rsidR="00DF19E3" w:rsidRPr="00195495" w:rsidRDefault="00DF19E3" w:rsidP="00DF19E3">
      <w:pPr>
        <w:jc w:val="center"/>
        <w:rPr>
          <w:b/>
        </w:rPr>
      </w:pPr>
      <w:r w:rsidRPr="00195495">
        <w:rPr>
          <w:b/>
        </w:rPr>
        <w:t>от ______________________________________________________________</w:t>
      </w:r>
      <w:r>
        <w:rPr>
          <w:b/>
        </w:rPr>
        <w:t>________________________</w:t>
      </w:r>
    </w:p>
    <w:p w:rsidR="00DF19E3" w:rsidRPr="00761697" w:rsidRDefault="00DF19E3" w:rsidP="00DF19E3">
      <w:pPr>
        <w:jc w:val="center"/>
        <w:rPr>
          <w:i/>
          <w:sz w:val="18"/>
          <w:szCs w:val="18"/>
        </w:rPr>
      </w:pPr>
      <w:r w:rsidRPr="00761697">
        <w:rPr>
          <w:i/>
          <w:sz w:val="18"/>
          <w:szCs w:val="18"/>
        </w:rPr>
        <w:t>(полное наименование учреждения, организации)</w:t>
      </w:r>
    </w:p>
    <w:p w:rsidR="00DF19E3" w:rsidRPr="00195495" w:rsidRDefault="00DF19E3" w:rsidP="00DF19E3">
      <w:pPr>
        <w:jc w:val="center"/>
        <w:rPr>
          <w:i/>
        </w:rPr>
      </w:pPr>
      <w:r w:rsidRPr="00195495">
        <w:t xml:space="preserve">Команда: мужчин, женщин, старших юношей, старших девочек, младших юношей, младших девушек </w:t>
      </w:r>
      <w:r w:rsidRPr="00761697">
        <w:rPr>
          <w:i/>
          <w:sz w:val="18"/>
          <w:szCs w:val="18"/>
        </w:rPr>
        <w:t>(нужное подчеркнуть)</w:t>
      </w:r>
    </w:p>
    <w:p w:rsidR="00DF19E3" w:rsidRPr="00195495" w:rsidRDefault="00DF19E3" w:rsidP="00DF19E3">
      <w:pPr>
        <w:rPr>
          <w:i/>
        </w:rPr>
      </w:pPr>
      <w:r w:rsidRPr="00195495">
        <w:t xml:space="preserve">ОСНОВНОЙ СОСТАВ УЧАСТНИКОВ </w:t>
      </w:r>
      <w:r w:rsidRPr="00195495">
        <w:rPr>
          <w:i/>
        </w:rPr>
        <w:t>(обязательно указывать поэтапно)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1275"/>
        <w:gridCol w:w="2552"/>
      </w:tblGrid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№ этапа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Фамилия, имя, отчество</w:t>
            </w:r>
          </w:p>
          <w:p w:rsidR="00DF19E3" w:rsidRPr="00761697" w:rsidRDefault="00DF19E3" w:rsidP="006A633E">
            <w:pPr>
              <w:jc w:val="center"/>
              <w:rPr>
                <w:i/>
                <w:sz w:val="20"/>
                <w:szCs w:val="20"/>
              </w:rPr>
            </w:pPr>
            <w:r w:rsidRPr="00761697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 xml:space="preserve">Число, месяц, год рождения </w:t>
            </w: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Класс</w:t>
            </w:r>
          </w:p>
          <w:p w:rsidR="00DF19E3" w:rsidRPr="00761697" w:rsidRDefault="00DF19E3" w:rsidP="006A633E">
            <w:pPr>
              <w:jc w:val="center"/>
              <w:rPr>
                <w:i/>
                <w:sz w:val="20"/>
                <w:szCs w:val="20"/>
              </w:rPr>
            </w:pPr>
            <w:r w:rsidRPr="00761697">
              <w:rPr>
                <w:i/>
                <w:sz w:val="20"/>
                <w:szCs w:val="20"/>
              </w:rPr>
              <w:t>(для школ)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Виза врача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1 этап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761697">
              <w:rPr>
                <w:sz w:val="20"/>
                <w:szCs w:val="20"/>
              </w:rPr>
              <w:t>0 м.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2 этап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Pr="00761697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3 этап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Pr="00761697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4 этап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761697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5 этап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Pr="00761697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6 этап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761697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7 этап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761697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8 этап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761697">
              <w:rPr>
                <w:sz w:val="20"/>
                <w:szCs w:val="20"/>
              </w:rPr>
              <w:t xml:space="preserve"> м.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9 этап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761697">
              <w:rPr>
                <w:sz w:val="20"/>
                <w:szCs w:val="20"/>
              </w:rPr>
              <w:t xml:space="preserve"> м.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Default="00DF19E3" w:rsidP="006A633E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энап</w:t>
            </w:r>
            <w:proofErr w:type="spellEnd"/>
          </w:p>
          <w:p w:rsidR="00DF19E3" w:rsidRPr="00761697" w:rsidRDefault="0031187B" w:rsidP="006A633E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F19E3">
              <w:rPr>
                <w:sz w:val="20"/>
                <w:szCs w:val="20"/>
              </w:rPr>
              <w:t xml:space="preserve">0 м. 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</w:tbl>
    <w:p w:rsidR="00DF19E3" w:rsidRPr="00761697" w:rsidRDefault="00DF19E3" w:rsidP="00DF19E3">
      <w:pPr>
        <w:rPr>
          <w:sz w:val="20"/>
          <w:szCs w:val="20"/>
        </w:rPr>
      </w:pPr>
    </w:p>
    <w:p w:rsidR="00DF19E3" w:rsidRPr="00761697" w:rsidRDefault="00DF19E3" w:rsidP="00DF19E3">
      <w:pPr>
        <w:rPr>
          <w:sz w:val="20"/>
          <w:szCs w:val="20"/>
        </w:rPr>
      </w:pPr>
      <w:r w:rsidRPr="00761697">
        <w:rPr>
          <w:sz w:val="20"/>
          <w:szCs w:val="20"/>
        </w:rPr>
        <w:t>Резервный состав участников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1275"/>
        <w:gridCol w:w="2552"/>
      </w:tblGrid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№ этапа</w:t>
            </w: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Фамилия, имя, отчество</w:t>
            </w:r>
          </w:p>
          <w:p w:rsidR="00DF19E3" w:rsidRPr="00761697" w:rsidRDefault="00DF19E3" w:rsidP="006A633E">
            <w:pPr>
              <w:jc w:val="center"/>
              <w:rPr>
                <w:i/>
                <w:sz w:val="20"/>
                <w:szCs w:val="20"/>
              </w:rPr>
            </w:pPr>
            <w:r w:rsidRPr="00761697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 xml:space="preserve">Число, месяц, год рождения </w:t>
            </w: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Класс</w:t>
            </w:r>
          </w:p>
          <w:p w:rsidR="00DF19E3" w:rsidRPr="00761697" w:rsidRDefault="00DF19E3" w:rsidP="006A633E">
            <w:pPr>
              <w:jc w:val="center"/>
              <w:rPr>
                <w:i/>
                <w:sz w:val="20"/>
                <w:szCs w:val="20"/>
              </w:rPr>
            </w:pPr>
            <w:r w:rsidRPr="00761697">
              <w:rPr>
                <w:i/>
                <w:sz w:val="20"/>
                <w:szCs w:val="20"/>
              </w:rPr>
              <w:t>(для школ)</w:t>
            </w:r>
          </w:p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sz w:val="20"/>
                <w:szCs w:val="20"/>
              </w:rPr>
            </w:pPr>
            <w:r w:rsidRPr="00761697">
              <w:rPr>
                <w:sz w:val="20"/>
                <w:szCs w:val="20"/>
              </w:rPr>
              <w:t>Виза врача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  <w:tr w:rsidR="00DF19E3" w:rsidRPr="00761697" w:rsidTr="006A633E">
        <w:tc>
          <w:tcPr>
            <w:tcW w:w="817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9E3" w:rsidRPr="00761697" w:rsidRDefault="00DF19E3" w:rsidP="006A633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F19E3" w:rsidRPr="00761697" w:rsidRDefault="00DF19E3" w:rsidP="006A633E">
            <w:pPr>
              <w:jc w:val="center"/>
              <w:rPr>
                <w:color w:val="808080"/>
                <w:sz w:val="14"/>
                <w:szCs w:val="14"/>
              </w:rPr>
            </w:pPr>
            <w:r w:rsidRPr="00761697">
              <w:rPr>
                <w:color w:val="808080"/>
                <w:sz w:val="14"/>
                <w:szCs w:val="14"/>
              </w:rPr>
              <w:t>допущен</w:t>
            </w:r>
            <w:r w:rsidRPr="00761697">
              <w:rPr>
                <w:i/>
                <w:iCs/>
                <w:color w:val="808080"/>
                <w:sz w:val="14"/>
                <w:szCs w:val="14"/>
              </w:rPr>
              <w:t>,</w:t>
            </w:r>
          </w:p>
          <w:p w:rsidR="00DF19E3" w:rsidRPr="00761697" w:rsidRDefault="00DF19E3" w:rsidP="006A633E">
            <w:pPr>
              <w:jc w:val="center"/>
              <w:rPr>
                <w:sz w:val="14"/>
                <w:szCs w:val="14"/>
              </w:rPr>
            </w:pPr>
            <w:r w:rsidRPr="00761697">
              <w:rPr>
                <w:i/>
                <w:iCs/>
                <w:color w:val="808080"/>
                <w:sz w:val="14"/>
                <w:szCs w:val="14"/>
              </w:rPr>
              <w:t>подпись врача, дата, печать напротив каждого участника соревнований</w:t>
            </w:r>
          </w:p>
        </w:tc>
      </w:tr>
    </w:tbl>
    <w:p w:rsidR="00DF19E3" w:rsidRPr="00195495" w:rsidRDefault="00DF19E3" w:rsidP="00DF19E3"/>
    <w:p w:rsidR="00DF19E3" w:rsidRPr="00195495" w:rsidRDefault="00DF19E3" w:rsidP="00DF19E3">
      <w:r w:rsidRPr="00195495">
        <w:t>Всего допущено ______________________   человек.</w:t>
      </w:r>
    </w:p>
    <w:p w:rsidR="00DF19E3" w:rsidRPr="00761697" w:rsidRDefault="00DF19E3" w:rsidP="00DF19E3">
      <w:pPr>
        <w:rPr>
          <w:i/>
          <w:sz w:val="18"/>
          <w:szCs w:val="18"/>
        </w:rPr>
      </w:pPr>
      <w:r>
        <w:rPr>
          <w:i/>
        </w:rPr>
        <w:t xml:space="preserve">                                         </w:t>
      </w:r>
      <w:r w:rsidRPr="00195495">
        <w:rPr>
          <w:i/>
        </w:rPr>
        <w:t xml:space="preserve"> </w:t>
      </w:r>
      <w:r w:rsidRPr="00761697">
        <w:rPr>
          <w:i/>
          <w:sz w:val="18"/>
          <w:szCs w:val="18"/>
        </w:rPr>
        <w:t>(прописью)</w:t>
      </w:r>
    </w:p>
    <w:p w:rsidR="00DF19E3" w:rsidRPr="00195495" w:rsidRDefault="00DF19E3" w:rsidP="00DF19E3">
      <w:r w:rsidRPr="00195495">
        <w:t xml:space="preserve">Врач _______________________________________ </w:t>
      </w:r>
      <w:proofErr w:type="gramStart"/>
      <w:r w:rsidRPr="00195495">
        <w:t>( _</w:t>
      </w:r>
      <w:proofErr w:type="gramEnd"/>
      <w:r w:rsidRPr="00195495">
        <w:t>_______________________)</w:t>
      </w:r>
    </w:p>
    <w:p w:rsidR="00DF19E3" w:rsidRPr="00195495" w:rsidRDefault="00DF19E3" w:rsidP="00DF19E3"/>
    <w:p w:rsidR="00DF19E3" w:rsidRPr="00195495" w:rsidRDefault="00DF19E3" w:rsidP="00DF19E3">
      <w:r w:rsidRPr="00195495">
        <w:t>Представитель команды _______________________ (________________________)</w:t>
      </w:r>
    </w:p>
    <w:p w:rsidR="00DF19E3" w:rsidRPr="00195495" w:rsidRDefault="00DF19E3" w:rsidP="00DF19E3"/>
    <w:p w:rsidR="00DF19E3" w:rsidRPr="00195495" w:rsidRDefault="00DF19E3" w:rsidP="00DF19E3">
      <w:r w:rsidRPr="00195495">
        <w:t xml:space="preserve">Руководитель организации ____________________ </w:t>
      </w:r>
      <w:proofErr w:type="gramStart"/>
      <w:r w:rsidRPr="00195495">
        <w:t>( _</w:t>
      </w:r>
      <w:proofErr w:type="gramEnd"/>
      <w:r w:rsidRPr="00195495">
        <w:t>______________________ )</w:t>
      </w:r>
    </w:p>
    <w:p w:rsidR="00DF19E3" w:rsidRPr="00195495" w:rsidRDefault="00DF19E3" w:rsidP="00DF19E3"/>
    <w:p w:rsidR="00DF19E3" w:rsidRDefault="00DF19E3" w:rsidP="00DF19E3">
      <w:r w:rsidRPr="00195495">
        <w:t>М.П.</w:t>
      </w:r>
    </w:p>
    <w:p w:rsidR="00DF19E3" w:rsidRPr="00195495" w:rsidRDefault="00DF19E3" w:rsidP="00DF19E3"/>
    <w:p w:rsidR="00DF19E3" w:rsidRPr="00195495" w:rsidRDefault="00DF19E3" w:rsidP="00DF19E3">
      <w:pPr>
        <w:jc w:val="right"/>
      </w:pPr>
      <w:r w:rsidRPr="00195495">
        <w:t>Приложение 2</w:t>
      </w:r>
    </w:p>
    <w:p w:rsidR="00DF19E3" w:rsidRDefault="00DF19E3" w:rsidP="00DF19E3">
      <w:pPr>
        <w:tabs>
          <w:tab w:val="left" w:pos="4000"/>
          <w:tab w:val="left" w:pos="69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Расписка </w:t>
      </w:r>
    </w:p>
    <w:p w:rsidR="00DF19E3" w:rsidRPr="005538E9" w:rsidRDefault="00DF19E3" w:rsidP="00DF19E3">
      <w:pPr>
        <w:tabs>
          <w:tab w:val="left" w:pos="4000"/>
          <w:tab w:val="left" w:pos="6900"/>
        </w:tabs>
        <w:jc w:val="center"/>
        <w:rPr>
          <w:b/>
          <w:sz w:val="26"/>
          <w:szCs w:val="26"/>
        </w:rPr>
      </w:pPr>
      <w:r w:rsidRPr="005538E9">
        <w:rPr>
          <w:b/>
          <w:sz w:val="26"/>
          <w:szCs w:val="26"/>
        </w:rPr>
        <w:t xml:space="preserve">о личной ответственности за свою жизнь и здоровье  </w:t>
      </w:r>
    </w:p>
    <w:p w:rsidR="00DF19E3" w:rsidRPr="0039781F" w:rsidRDefault="00DF19E3" w:rsidP="00DF19E3">
      <w:pPr>
        <w:jc w:val="center"/>
        <w:rPr>
          <w:b/>
          <w:sz w:val="26"/>
          <w:szCs w:val="26"/>
        </w:rPr>
      </w:pPr>
    </w:p>
    <w:p w:rsidR="00DF19E3" w:rsidRDefault="00DF19E3" w:rsidP="00DF19E3">
      <w:pPr>
        <w:rPr>
          <w:sz w:val="28"/>
          <w:szCs w:val="28"/>
        </w:rPr>
      </w:pPr>
      <w:r>
        <w:rPr>
          <w:b/>
          <w:sz w:val="28"/>
          <w:szCs w:val="28"/>
        </w:rPr>
        <w:t>Фамилия _</w:t>
      </w:r>
      <w:r>
        <w:rPr>
          <w:sz w:val="28"/>
          <w:szCs w:val="28"/>
        </w:rPr>
        <w:t>______________________________________________________</w:t>
      </w:r>
    </w:p>
    <w:p w:rsidR="00DF19E3" w:rsidRDefault="00DF19E3" w:rsidP="00DF19E3">
      <w:pPr>
        <w:rPr>
          <w:sz w:val="28"/>
          <w:szCs w:val="28"/>
        </w:rPr>
      </w:pPr>
      <w:r>
        <w:rPr>
          <w:b/>
          <w:sz w:val="28"/>
          <w:szCs w:val="28"/>
        </w:rPr>
        <w:t>Имя</w:t>
      </w:r>
      <w:r>
        <w:rPr>
          <w:sz w:val="28"/>
          <w:szCs w:val="28"/>
        </w:rPr>
        <w:t>____________________________________________________________</w:t>
      </w:r>
    </w:p>
    <w:p w:rsidR="00DF19E3" w:rsidRDefault="00DF19E3" w:rsidP="00DF19E3">
      <w:pPr>
        <w:rPr>
          <w:sz w:val="28"/>
          <w:szCs w:val="28"/>
        </w:rPr>
      </w:pPr>
      <w:r>
        <w:rPr>
          <w:b/>
          <w:sz w:val="28"/>
          <w:szCs w:val="28"/>
        </w:rPr>
        <w:t>Отчество</w:t>
      </w:r>
      <w:r>
        <w:rPr>
          <w:sz w:val="28"/>
          <w:szCs w:val="28"/>
        </w:rPr>
        <w:t>________________________________________________________</w:t>
      </w:r>
    </w:p>
    <w:p w:rsidR="00DF19E3" w:rsidRDefault="00DF19E3" w:rsidP="00DF1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рождения</w:t>
      </w:r>
    </w:p>
    <w:p w:rsidR="00DF19E3" w:rsidRDefault="00DF19E3" w:rsidP="00DF19E3">
      <w:pPr>
        <w:rPr>
          <w:sz w:val="28"/>
          <w:szCs w:val="28"/>
        </w:rPr>
      </w:pPr>
      <w:r>
        <w:rPr>
          <w:b/>
          <w:sz w:val="28"/>
          <w:szCs w:val="28"/>
        </w:rPr>
        <w:t>Команда ________________________</w:t>
      </w:r>
      <w:r>
        <w:rPr>
          <w:sz w:val="28"/>
          <w:szCs w:val="28"/>
        </w:rPr>
        <w:t>___________________________________________________</w:t>
      </w:r>
    </w:p>
    <w:p w:rsidR="00DF19E3" w:rsidRDefault="00DF19E3" w:rsidP="00DF19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Адрес проживания (по </w:t>
      </w:r>
      <w:proofErr w:type="gramStart"/>
      <w:r>
        <w:rPr>
          <w:b/>
          <w:sz w:val="28"/>
          <w:szCs w:val="28"/>
        </w:rPr>
        <w:t>прописке)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</w:t>
      </w:r>
    </w:p>
    <w:p w:rsidR="00DF19E3" w:rsidRDefault="00DF19E3" w:rsidP="00DF19E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F19E3" w:rsidRDefault="00DF19E3" w:rsidP="00DF19E3">
      <w:pPr>
        <w:rPr>
          <w:sz w:val="28"/>
          <w:szCs w:val="28"/>
        </w:rPr>
      </w:pPr>
      <w:r>
        <w:rPr>
          <w:b/>
          <w:sz w:val="28"/>
          <w:szCs w:val="28"/>
        </w:rPr>
        <w:t>Телефон</w:t>
      </w:r>
      <w:r>
        <w:rPr>
          <w:sz w:val="28"/>
          <w:szCs w:val="28"/>
        </w:rPr>
        <w:t xml:space="preserve">_______________________ </w:t>
      </w:r>
      <w:proofErr w:type="spellStart"/>
      <w:proofErr w:type="gramStart"/>
      <w:r>
        <w:rPr>
          <w:b/>
          <w:sz w:val="28"/>
          <w:szCs w:val="28"/>
        </w:rPr>
        <w:t>Эл.почта</w:t>
      </w:r>
      <w:proofErr w:type="spellEnd"/>
      <w:proofErr w:type="gramEnd"/>
      <w:r>
        <w:rPr>
          <w:sz w:val="28"/>
          <w:szCs w:val="28"/>
        </w:rPr>
        <w:t>________________________</w:t>
      </w:r>
    </w:p>
    <w:p w:rsidR="00DF19E3" w:rsidRDefault="00DF19E3" w:rsidP="00DF19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Спортивный разряд (при наличии, вид </w:t>
      </w:r>
      <w:proofErr w:type="gramStart"/>
      <w:r>
        <w:rPr>
          <w:b/>
          <w:sz w:val="28"/>
          <w:szCs w:val="28"/>
        </w:rPr>
        <w:t>спорта)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</w:t>
      </w:r>
    </w:p>
    <w:p w:rsidR="00DF19E3" w:rsidRPr="0039781F" w:rsidRDefault="00DF19E3" w:rsidP="00DF19E3">
      <w:pPr>
        <w:tabs>
          <w:tab w:val="left" w:pos="4000"/>
          <w:tab w:val="left" w:pos="6900"/>
        </w:tabs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Я, (ФИО)______________________________________________________________добровольно соглашаюсь на </w:t>
      </w:r>
      <w:r w:rsidRPr="0039781F">
        <w:rPr>
          <w:rFonts w:eastAsia="Arial Unicode MS"/>
          <w:sz w:val="26"/>
          <w:szCs w:val="26"/>
        </w:rPr>
        <w:t xml:space="preserve">участие в </w:t>
      </w:r>
      <w:r w:rsidRPr="0039781F">
        <w:rPr>
          <w:sz w:val="26"/>
          <w:szCs w:val="26"/>
        </w:rPr>
        <w:t>традици</w:t>
      </w:r>
      <w:r>
        <w:rPr>
          <w:sz w:val="26"/>
          <w:szCs w:val="26"/>
        </w:rPr>
        <w:t xml:space="preserve">онной легкоатлетической эстафете на призы </w:t>
      </w:r>
      <w:r w:rsidRPr="0039781F">
        <w:rPr>
          <w:sz w:val="26"/>
          <w:szCs w:val="26"/>
        </w:rPr>
        <w:t xml:space="preserve">газеты «Приволжская правда», </w:t>
      </w:r>
      <w:r>
        <w:rPr>
          <w:rFonts w:eastAsia="Arial Unicode MS"/>
          <w:sz w:val="26"/>
          <w:szCs w:val="26"/>
        </w:rPr>
        <w:t xml:space="preserve">(далее - Эстафета). Я внимательно ознакомился с Положением Эстафеты. Обязуюсь соблюдать правила проведения Эстафеты, технику безопасности, экологические и морально-этические нормы, неукоснительно выполнять указания организаторов Эстафеты, судей. Я заявляю, что обладаю хорошим здоровьем, не имею никаких медицинских противопоказаний, которые могут служить препятствием для моего участия в Эстафете. Осознаю уровень сложности и опасности предстоящей Эстафеты. Я понимаю высокую вероятность риска получения травм и/или нанесения ущерба себе и своему имуществу (спортивному инвентарю) или другим лицам. Фактом подписания мною настоящей </w:t>
      </w:r>
      <w:r w:rsidR="0031187B">
        <w:rPr>
          <w:rFonts w:eastAsia="Arial Unicode MS"/>
          <w:sz w:val="26"/>
          <w:szCs w:val="26"/>
        </w:rPr>
        <w:t>заявки я</w:t>
      </w:r>
      <w:r>
        <w:rPr>
          <w:rFonts w:eastAsia="Arial Unicode MS"/>
          <w:sz w:val="26"/>
          <w:szCs w:val="26"/>
        </w:rPr>
        <w:t xml:space="preserve"> освобождаю </w:t>
      </w:r>
      <w:r w:rsidR="0031187B">
        <w:rPr>
          <w:rFonts w:eastAsia="Arial Unicode MS"/>
          <w:sz w:val="26"/>
          <w:szCs w:val="26"/>
        </w:rPr>
        <w:t>организатора Эстафеты от</w:t>
      </w:r>
      <w:r>
        <w:rPr>
          <w:rFonts w:eastAsia="Arial Unicode MS"/>
          <w:sz w:val="26"/>
          <w:szCs w:val="26"/>
        </w:rPr>
        <w:t xml:space="preserve"> любой ответственности за любой вред, причиненный мне и моему имуществу при участии в Эстафете, в том </w:t>
      </w:r>
      <w:r w:rsidR="0031187B">
        <w:rPr>
          <w:rFonts w:eastAsia="Arial Unicode MS"/>
          <w:sz w:val="26"/>
          <w:szCs w:val="26"/>
        </w:rPr>
        <w:t>числе от</w:t>
      </w:r>
      <w:r>
        <w:rPr>
          <w:rFonts w:eastAsia="Arial Unicode MS"/>
          <w:sz w:val="26"/>
          <w:szCs w:val="26"/>
        </w:rPr>
        <w:t xml:space="preserve"> исков и требований, поданных моими членами семьи, родственниками и/или наследниками. Вред, причиненный моими действиями третьим лицам, будет возмещен мной самостоятельно без привлечения организатора Эстафеты. Подписывая настоящую </w:t>
      </w:r>
      <w:r w:rsidR="0031187B">
        <w:rPr>
          <w:rFonts w:eastAsia="Arial Unicode MS"/>
          <w:sz w:val="26"/>
          <w:szCs w:val="26"/>
        </w:rPr>
        <w:t>заявку,</w:t>
      </w:r>
      <w:r>
        <w:rPr>
          <w:rFonts w:eastAsia="Arial Unicode MS"/>
          <w:sz w:val="26"/>
          <w:szCs w:val="26"/>
        </w:rPr>
        <w:t xml:space="preserve"> я даю своё согласие на использование, трансляцию или публикацию организатором, в течение неограниченного срока, в любом средстве массовой информации моего имени, фото и видео </w:t>
      </w:r>
      <w:r w:rsidR="0031187B">
        <w:rPr>
          <w:rFonts w:eastAsia="Arial Unicode MS"/>
          <w:sz w:val="26"/>
          <w:szCs w:val="26"/>
        </w:rPr>
        <w:t>вовремя</w:t>
      </w:r>
      <w:r>
        <w:rPr>
          <w:rFonts w:eastAsia="Arial Unicode MS"/>
          <w:sz w:val="26"/>
          <w:szCs w:val="26"/>
        </w:rPr>
        <w:t xml:space="preserve"> и после Эстафеты.  </w:t>
      </w:r>
    </w:p>
    <w:p w:rsidR="00DF19E3" w:rsidRDefault="00DF19E3" w:rsidP="00DF19E3">
      <w:pPr>
        <w:jc w:val="both"/>
        <w:rPr>
          <w:rFonts w:eastAsia="Arial Unicode MS"/>
          <w:sz w:val="26"/>
          <w:szCs w:val="26"/>
        </w:rPr>
      </w:pPr>
    </w:p>
    <w:p w:rsidR="00DF19E3" w:rsidRPr="0039781F" w:rsidRDefault="00DF19E3" w:rsidP="00DF19E3">
      <w:pPr>
        <w:rPr>
          <w:sz w:val="28"/>
          <w:szCs w:val="28"/>
        </w:rPr>
      </w:pPr>
      <w:r>
        <w:rPr>
          <w:rFonts w:eastAsia="Arial Unicode MS"/>
        </w:rPr>
        <w:t>Дата_________________                  Подпись ___________________</w:t>
      </w:r>
    </w:p>
    <w:p w:rsidR="00DF19E3" w:rsidRDefault="00DF19E3" w:rsidP="00DF19E3"/>
    <w:p w:rsidR="00DF19E3" w:rsidRPr="005538E9" w:rsidRDefault="00DF19E3" w:rsidP="00DF19E3"/>
    <w:p w:rsidR="00DF19E3" w:rsidRDefault="00DF19E3" w:rsidP="00DF19E3"/>
    <w:p w:rsidR="00DF19E3" w:rsidRDefault="00DF19E3" w:rsidP="00DF19E3">
      <w:pPr>
        <w:tabs>
          <w:tab w:val="left" w:pos="2540"/>
        </w:tabs>
      </w:pPr>
      <w:r>
        <w:tab/>
      </w: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tabs>
          <w:tab w:val="left" w:pos="2540"/>
        </w:tabs>
      </w:pPr>
    </w:p>
    <w:p w:rsidR="00DF19E3" w:rsidRDefault="00DF19E3" w:rsidP="00DF19E3">
      <w:pPr>
        <w:spacing w:line="480" w:lineRule="auto"/>
        <w:jc w:val="right"/>
      </w:pPr>
      <w:r>
        <w:t>Приложение 3</w:t>
      </w:r>
    </w:p>
    <w:p w:rsidR="00DF19E3" w:rsidRDefault="00DF19E3" w:rsidP="00DF19E3">
      <w:pPr>
        <w:pStyle w:val="1"/>
        <w:shd w:val="clear" w:color="auto" w:fill="auto"/>
        <w:spacing w:before="240"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ЧЕК-ЛИСТ </w:t>
      </w:r>
      <w:r>
        <w:rPr>
          <w:b/>
          <w:bCs/>
          <w:sz w:val="24"/>
          <w:szCs w:val="24"/>
        </w:rPr>
        <w:br/>
        <w:t>о состоянии здоровья и</w:t>
      </w:r>
      <w:r>
        <w:rPr>
          <w:b/>
          <w:bCs/>
          <w:sz w:val="24"/>
          <w:szCs w:val="24"/>
        </w:rPr>
        <w:br/>
        <w:t xml:space="preserve"> выполнении требования об ограничении контактов вне работы</w:t>
      </w:r>
    </w:p>
    <w:p w:rsidR="00DF19E3" w:rsidRDefault="00DF19E3" w:rsidP="00DF19E3">
      <w:pPr>
        <w:pStyle w:val="20"/>
        <w:shd w:val="clear" w:color="auto" w:fill="auto"/>
        <w:tabs>
          <w:tab w:val="left" w:leader="underscore" w:pos="9072"/>
        </w:tabs>
        <w:spacing w:before="24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19E3" w:rsidRDefault="00DF19E3" w:rsidP="00DF19E3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(ФИО, должность, место работы)</w:t>
      </w:r>
    </w:p>
    <w:p w:rsidR="00DF19E3" w:rsidRDefault="00DF19E3" w:rsidP="00DF19E3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Температура тела вечером перед сном </w:t>
      </w:r>
      <w:r>
        <w:rPr>
          <w:sz w:val="24"/>
          <w:szCs w:val="24"/>
        </w:rPr>
        <w:tab/>
        <w:t>°С</w:t>
      </w:r>
    </w:p>
    <w:p w:rsidR="00DF19E3" w:rsidRDefault="00DF19E3" w:rsidP="00DF19E3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Температура тела утром после сна </w:t>
      </w:r>
      <w:r>
        <w:rPr>
          <w:sz w:val="24"/>
          <w:szCs w:val="24"/>
        </w:rPr>
        <w:tab/>
        <w:t>°С</w:t>
      </w:r>
    </w:p>
    <w:p w:rsidR="00DF19E3" w:rsidRDefault="00DF19E3" w:rsidP="00DF19E3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Жалобы на дискомфорт в горле ДА / НЕТ</w:t>
      </w:r>
    </w:p>
    <w:p w:rsidR="00DF19E3" w:rsidRDefault="00DF19E3" w:rsidP="00DF19E3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Кашель ДА / НЕТ</w:t>
      </w:r>
    </w:p>
    <w:p w:rsidR="00DF19E3" w:rsidRDefault="00DF19E3" w:rsidP="00DF19E3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pos="5812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Насморк ДА / НЕТ </w:t>
      </w:r>
    </w:p>
    <w:p w:rsidR="00DF19E3" w:rsidRDefault="00DF19E3" w:rsidP="00DF19E3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pos="5812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Соблюдение требований к ограничению контактов ДА / НЕТ</w:t>
      </w:r>
    </w:p>
    <w:p w:rsidR="00DF19E3" w:rsidRDefault="00DF19E3" w:rsidP="00DF19E3">
      <w:pPr>
        <w:pStyle w:val="1"/>
        <w:shd w:val="clear" w:color="auto" w:fill="auto"/>
        <w:spacing w:before="240"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уголовной ответственности за нарушение санитарно- эпидемиологических правил, предусмотренной ст. 236 Уголовного кодекса Российской Федерации, предупрежден.</w:t>
      </w:r>
    </w:p>
    <w:p w:rsidR="00DF19E3" w:rsidRDefault="00DF19E3" w:rsidP="00DF19E3">
      <w:pPr>
        <w:pStyle w:val="a4"/>
        <w:rPr>
          <w:rFonts w:ascii="Times New Roman" w:hAnsi="Times New Roman"/>
          <w:sz w:val="24"/>
          <w:szCs w:val="24"/>
        </w:rPr>
      </w:pPr>
    </w:p>
    <w:p w:rsidR="00DF19E3" w:rsidRDefault="00DF19E3" w:rsidP="00DF19E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_______________2021 г. </w:t>
      </w:r>
      <w:r>
        <w:rPr>
          <w:rFonts w:ascii="Times New Roman" w:hAnsi="Times New Roman"/>
          <w:sz w:val="24"/>
          <w:szCs w:val="24"/>
        </w:rPr>
        <w:tab/>
        <w:t xml:space="preserve"> ____________________</w:t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:rsidR="00DF19E3" w:rsidRPr="005538E9" w:rsidRDefault="00DF19E3" w:rsidP="00DF19E3">
      <w:pPr>
        <w:pStyle w:val="20"/>
        <w:shd w:val="clear" w:color="auto" w:fill="auto"/>
        <w:tabs>
          <w:tab w:val="left" w:pos="6663"/>
        </w:tabs>
        <w:spacing w:before="0" w:after="0" w:line="276" w:lineRule="auto"/>
        <w:ind w:firstLine="382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5538E9">
        <w:rPr>
          <w:sz w:val="20"/>
          <w:szCs w:val="20"/>
        </w:rPr>
        <w:t>(</w:t>
      </w:r>
      <w:proofErr w:type="gramStart"/>
      <w:r w:rsidRPr="005538E9">
        <w:rPr>
          <w:sz w:val="20"/>
          <w:szCs w:val="20"/>
        </w:rPr>
        <w:t xml:space="preserve">подпись)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        </w:t>
      </w:r>
      <w:r w:rsidRPr="005538E9">
        <w:rPr>
          <w:sz w:val="20"/>
          <w:szCs w:val="20"/>
        </w:rPr>
        <w:t>(расшифровка)</w:t>
      </w:r>
    </w:p>
    <w:p w:rsidR="00DF19E3" w:rsidRDefault="00DF19E3" w:rsidP="00DF19E3">
      <w:pPr>
        <w:tabs>
          <w:tab w:val="left" w:pos="2540"/>
        </w:tabs>
      </w:pPr>
    </w:p>
    <w:p w:rsidR="00DF19E3" w:rsidRPr="00195495" w:rsidRDefault="00DF19E3" w:rsidP="00DF19E3"/>
    <w:p w:rsidR="00087489" w:rsidRDefault="00087489"/>
    <w:sectPr w:rsidR="00087489" w:rsidSect="00E679B2">
      <w:pgSz w:w="11906" w:h="16838"/>
      <w:pgMar w:top="142" w:right="282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307"/>
    <w:multiLevelType w:val="hybridMultilevel"/>
    <w:tmpl w:val="02F4CD2C"/>
    <w:lvl w:ilvl="0" w:tplc="A244841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47EE6"/>
    <w:multiLevelType w:val="multilevel"/>
    <w:tmpl w:val="0E60C6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E3"/>
    <w:rsid w:val="00087489"/>
    <w:rsid w:val="0031187B"/>
    <w:rsid w:val="00AA1962"/>
    <w:rsid w:val="00DF19E3"/>
    <w:rsid w:val="00E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C2D3"/>
  <w15:chartTrackingRefBased/>
  <w15:docId w15:val="{CBEDFFEF-C822-40D5-9165-C5E9202C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E3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9E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F19E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F19E3"/>
    <w:pPr>
      <w:ind w:left="720"/>
      <w:contextualSpacing/>
    </w:pPr>
  </w:style>
  <w:style w:type="character" w:customStyle="1" w:styleId="a6">
    <w:name w:val="Основной текст_"/>
    <w:link w:val="1"/>
    <w:locked/>
    <w:rsid w:val="00DF19E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F19E3"/>
    <w:pPr>
      <w:shd w:val="clear" w:color="auto" w:fill="FFFFFF"/>
      <w:spacing w:after="180" w:line="346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DF19E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9E3"/>
    <w:pPr>
      <w:shd w:val="clear" w:color="auto" w:fill="FFFFFF"/>
      <w:spacing w:before="180" w:after="1020" w:line="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3">
    <w:name w:val="Основной текст (3)_"/>
    <w:link w:val="30"/>
    <w:locked/>
    <w:rsid w:val="00DF19E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19E3"/>
    <w:pPr>
      <w:shd w:val="clear" w:color="auto" w:fill="FFFFFF"/>
      <w:spacing w:before="1020" w:after="60" w:line="0" w:lineRule="atLeast"/>
    </w:pPr>
    <w:rPr>
      <w:rFonts w:eastAsiaTheme="minorHAnsi"/>
      <w:sz w:val="27"/>
      <w:szCs w:val="27"/>
      <w:lang w:eastAsia="en-US"/>
    </w:rPr>
  </w:style>
  <w:style w:type="character" w:styleId="a7">
    <w:name w:val="Hyperlink"/>
    <w:basedOn w:val="a0"/>
    <w:uiPriority w:val="99"/>
    <w:unhideWhenUsed/>
    <w:rsid w:val="00DF19E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7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167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Сильченко</dc:creator>
  <cp:keywords/>
  <dc:description/>
  <cp:lastModifiedBy>Дмитрий Сильченко</cp:lastModifiedBy>
  <cp:revision>3</cp:revision>
  <dcterms:created xsi:type="dcterms:W3CDTF">2021-04-29T13:42:00Z</dcterms:created>
  <dcterms:modified xsi:type="dcterms:W3CDTF">2021-04-30T09:21:00Z</dcterms:modified>
</cp:coreProperties>
</file>