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F0A8D" w14:textId="196C5F23" w:rsidR="004812D2" w:rsidRDefault="004812D2" w:rsidP="00165D95">
      <w:pPr>
        <w:pStyle w:val="a9"/>
        <w:jc w:val="center"/>
        <w:rPr>
          <w:rFonts w:ascii="Arial" w:hAnsi="Arial" w:cs="Arial"/>
          <w:b/>
          <w:sz w:val="24"/>
        </w:rPr>
      </w:pPr>
    </w:p>
    <w:p w14:paraId="3A6269DF" w14:textId="5ABB76C8" w:rsidR="004812D2" w:rsidRDefault="00870305" w:rsidP="004812D2">
      <w:pPr>
        <w:pStyle w:val="a9"/>
        <w:ind w:firstLine="0"/>
        <w:rPr>
          <w:rFonts w:ascii="Arial" w:hAnsi="Arial" w:cs="Arial"/>
          <w:b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97CC2E" wp14:editId="322FF2F2">
            <wp:simplePos x="0" y="0"/>
            <wp:positionH relativeFrom="column">
              <wp:posOffset>567690</wp:posOffset>
            </wp:positionH>
            <wp:positionV relativeFrom="page">
              <wp:posOffset>426720</wp:posOffset>
            </wp:positionV>
            <wp:extent cx="1996440" cy="1097280"/>
            <wp:effectExtent l="0" t="0" r="381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075FCB" w14:textId="0877105D" w:rsidR="004812D2" w:rsidRDefault="00870305" w:rsidP="00165D95">
      <w:pPr>
        <w:pStyle w:val="a9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       </w:t>
      </w:r>
      <w:r>
        <w:rPr>
          <w:noProof/>
        </w:rPr>
        <w:drawing>
          <wp:inline distT="0" distB="0" distL="0" distR="0" wp14:anchorId="036FE14F" wp14:editId="135C5009">
            <wp:extent cx="1866900" cy="8305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2BD0B" w14:textId="77777777" w:rsidR="00544E86" w:rsidRDefault="00544E86" w:rsidP="00165D95">
      <w:pPr>
        <w:pStyle w:val="a9"/>
        <w:jc w:val="center"/>
        <w:rPr>
          <w:rFonts w:ascii="Arial" w:hAnsi="Arial" w:cs="Arial"/>
          <w:b/>
          <w:sz w:val="24"/>
        </w:rPr>
      </w:pPr>
    </w:p>
    <w:p w14:paraId="6878B87A" w14:textId="246CC8DE" w:rsidR="00165D95" w:rsidRPr="00165D95" w:rsidRDefault="00165D95" w:rsidP="00165D95">
      <w:pPr>
        <w:pStyle w:val="a9"/>
        <w:jc w:val="center"/>
        <w:rPr>
          <w:rFonts w:ascii="Arial" w:hAnsi="Arial" w:cs="Arial"/>
          <w:b/>
          <w:sz w:val="24"/>
        </w:rPr>
      </w:pPr>
      <w:r w:rsidRPr="00165D95">
        <w:rPr>
          <w:rFonts w:ascii="Arial" w:hAnsi="Arial" w:cs="Arial"/>
          <w:b/>
          <w:sz w:val="24"/>
        </w:rPr>
        <w:t xml:space="preserve">Регламент </w:t>
      </w:r>
      <w:r w:rsidR="008C7061" w:rsidRPr="00165D95">
        <w:rPr>
          <w:rFonts w:ascii="Arial" w:hAnsi="Arial" w:cs="Arial"/>
          <w:b/>
          <w:sz w:val="24"/>
        </w:rPr>
        <w:t xml:space="preserve">проведения </w:t>
      </w:r>
    </w:p>
    <w:p w14:paraId="3942E34E" w14:textId="77777777" w:rsidR="003E05F5" w:rsidRDefault="00166974" w:rsidP="003E05F5">
      <w:pPr>
        <w:pStyle w:val="a9"/>
        <w:ind w:firstLine="0"/>
        <w:jc w:val="center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>Финал</w:t>
      </w:r>
      <w:r w:rsidR="003E05F5">
        <w:rPr>
          <w:rFonts w:ascii="Arial" w:hAnsi="Arial" w:cs="Arial"/>
          <w:b/>
          <w:sz w:val="24"/>
          <w:szCs w:val="26"/>
        </w:rPr>
        <w:t>а</w:t>
      </w:r>
      <w:r>
        <w:rPr>
          <w:rFonts w:ascii="Arial" w:hAnsi="Arial" w:cs="Arial"/>
          <w:b/>
          <w:sz w:val="24"/>
          <w:szCs w:val="26"/>
        </w:rPr>
        <w:t xml:space="preserve"> Кубка </w:t>
      </w:r>
      <w:r w:rsidR="00F358BD" w:rsidRPr="00F358BD">
        <w:rPr>
          <w:rFonts w:ascii="Arial" w:hAnsi="Arial" w:cs="Arial"/>
          <w:b/>
          <w:sz w:val="24"/>
          <w:szCs w:val="26"/>
        </w:rPr>
        <w:t>России</w:t>
      </w:r>
      <w:r w:rsidR="003E05F5">
        <w:rPr>
          <w:rFonts w:ascii="Arial" w:hAnsi="Arial" w:cs="Arial"/>
          <w:b/>
          <w:sz w:val="24"/>
          <w:szCs w:val="26"/>
        </w:rPr>
        <w:t xml:space="preserve">, </w:t>
      </w:r>
      <w:r w:rsidR="00165D95">
        <w:rPr>
          <w:rFonts w:ascii="Arial" w:hAnsi="Arial" w:cs="Arial"/>
          <w:b/>
          <w:sz w:val="24"/>
          <w:szCs w:val="26"/>
        </w:rPr>
        <w:t>в</w:t>
      </w:r>
      <w:r w:rsidR="00F358BD" w:rsidRPr="00F358BD">
        <w:rPr>
          <w:rFonts w:ascii="Arial" w:hAnsi="Arial" w:cs="Arial"/>
          <w:b/>
          <w:sz w:val="24"/>
          <w:szCs w:val="26"/>
        </w:rPr>
        <w:t xml:space="preserve">сероссийских соревнований </w:t>
      </w:r>
    </w:p>
    <w:p w14:paraId="6D862FE9" w14:textId="77777777" w:rsidR="003E05F5" w:rsidRDefault="003E05F5" w:rsidP="003E05F5">
      <w:pPr>
        <w:pStyle w:val="a9"/>
        <w:ind w:firstLine="0"/>
        <w:jc w:val="center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>(</w:t>
      </w:r>
      <w:r w:rsidR="00166974">
        <w:rPr>
          <w:rFonts w:ascii="Arial" w:hAnsi="Arial" w:cs="Arial"/>
          <w:b/>
          <w:sz w:val="24"/>
          <w:szCs w:val="26"/>
        </w:rPr>
        <w:t>юниор</w:t>
      </w:r>
      <w:r>
        <w:rPr>
          <w:rFonts w:ascii="Arial" w:hAnsi="Arial" w:cs="Arial"/>
          <w:b/>
          <w:sz w:val="24"/>
          <w:szCs w:val="26"/>
        </w:rPr>
        <w:t>ы</w:t>
      </w:r>
      <w:r w:rsidR="00166974">
        <w:rPr>
          <w:rFonts w:ascii="Arial" w:hAnsi="Arial" w:cs="Arial"/>
          <w:b/>
          <w:sz w:val="24"/>
          <w:szCs w:val="26"/>
        </w:rPr>
        <w:t>, юниор</w:t>
      </w:r>
      <w:r>
        <w:rPr>
          <w:rFonts w:ascii="Arial" w:hAnsi="Arial" w:cs="Arial"/>
          <w:b/>
          <w:sz w:val="24"/>
          <w:szCs w:val="26"/>
        </w:rPr>
        <w:t>ки</w:t>
      </w:r>
      <w:r w:rsidR="00166974">
        <w:rPr>
          <w:rFonts w:ascii="Arial" w:hAnsi="Arial" w:cs="Arial"/>
          <w:b/>
          <w:sz w:val="24"/>
          <w:szCs w:val="26"/>
        </w:rPr>
        <w:t xml:space="preserve"> 16-19 лет,</w:t>
      </w:r>
      <w:r>
        <w:rPr>
          <w:rFonts w:ascii="Arial" w:hAnsi="Arial" w:cs="Arial"/>
          <w:b/>
          <w:sz w:val="24"/>
          <w:szCs w:val="26"/>
        </w:rPr>
        <w:t xml:space="preserve"> </w:t>
      </w:r>
      <w:r w:rsidR="005A16E8">
        <w:rPr>
          <w:rFonts w:ascii="Arial" w:hAnsi="Arial" w:cs="Arial"/>
          <w:b/>
          <w:sz w:val="24"/>
          <w:szCs w:val="26"/>
        </w:rPr>
        <w:t>юнош</w:t>
      </w:r>
      <w:r>
        <w:rPr>
          <w:rFonts w:ascii="Arial" w:hAnsi="Arial" w:cs="Arial"/>
          <w:b/>
          <w:sz w:val="24"/>
          <w:szCs w:val="26"/>
        </w:rPr>
        <w:t>и</w:t>
      </w:r>
      <w:r w:rsidR="005A16E8">
        <w:rPr>
          <w:rFonts w:ascii="Arial" w:hAnsi="Arial" w:cs="Arial"/>
          <w:b/>
          <w:sz w:val="24"/>
          <w:szCs w:val="26"/>
        </w:rPr>
        <w:t>, девуш</w:t>
      </w:r>
      <w:r>
        <w:rPr>
          <w:rFonts w:ascii="Arial" w:hAnsi="Arial" w:cs="Arial"/>
          <w:b/>
          <w:sz w:val="24"/>
          <w:szCs w:val="26"/>
        </w:rPr>
        <w:t>ки</w:t>
      </w:r>
      <w:r w:rsidR="005A16E8">
        <w:rPr>
          <w:rFonts w:ascii="Arial" w:hAnsi="Arial" w:cs="Arial"/>
          <w:b/>
          <w:sz w:val="24"/>
          <w:szCs w:val="26"/>
        </w:rPr>
        <w:t xml:space="preserve"> </w:t>
      </w:r>
      <w:r w:rsidR="00F358BD" w:rsidRPr="00F358BD">
        <w:rPr>
          <w:rFonts w:ascii="Arial" w:hAnsi="Arial" w:cs="Arial"/>
          <w:b/>
          <w:sz w:val="24"/>
          <w:szCs w:val="26"/>
        </w:rPr>
        <w:t xml:space="preserve">15-17 </w:t>
      </w:r>
      <w:r w:rsidR="005A16E8">
        <w:rPr>
          <w:rFonts w:ascii="Arial" w:hAnsi="Arial" w:cs="Arial"/>
          <w:b/>
          <w:sz w:val="24"/>
          <w:szCs w:val="26"/>
        </w:rPr>
        <w:t xml:space="preserve">и </w:t>
      </w:r>
      <w:r w:rsidR="005A16E8" w:rsidRPr="00F358BD">
        <w:rPr>
          <w:rFonts w:ascii="Arial" w:hAnsi="Arial" w:cs="Arial"/>
          <w:b/>
          <w:sz w:val="24"/>
          <w:szCs w:val="26"/>
        </w:rPr>
        <w:t>13-14</w:t>
      </w:r>
      <w:r w:rsidR="005A16E8">
        <w:rPr>
          <w:rFonts w:ascii="Arial" w:hAnsi="Arial" w:cs="Arial"/>
          <w:b/>
          <w:sz w:val="24"/>
          <w:szCs w:val="26"/>
        </w:rPr>
        <w:t xml:space="preserve"> </w:t>
      </w:r>
      <w:r w:rsidR="00F358BD" w:rsidRPr="00F358BD">
        <w:rPr>
          <w:rFonts w:ascii="Arial" w:hAnsi="Arial" w:cs="Arial"/>
          <w:b/>
          <w:sz w:val="24"/>
          <w:szCs w:val="26"/>
        </w:rPr>
        <w:t>лет</w:t>
      </w:r>
      <w:r>
        <w:rPr>
          <w:rFonts w:ascii="Arial" w:hAnsi="Arial" w:cs="Arial"/>
          <w:b/>
          <w:sz w:val="24"/>
          <w:szCs w:val="26"/>
        </w:rPr>
        <w:t>)</w:t>
      </w:r>
      <w:r w:rsidR="00F358BD" w:rsidRPr="00F358BD">
        <w:rPr>
          <w:rFonts w:ascii="Arial" w:hAnsi="Arial" w:cs="Arial"/>
          <w:b/>
          <w:sz w:val="24"/>
          <w:szCs w:val="26"/>
        </w:rPr>
        <w:t xml:space="preserve"> </w:t>
      </w:r>
    </w:p>
    <w:p w14:paraId="4692CEA5" w14:textId="5CF2E69E" w:rsidR="00E16A9A" w:rsidRDefault="00F358BD" w:rsidP="003E05F5">
      <w:pPr>
        <w:pStyle w:val="a9"/>
        <w:ind w:firstLine="0"/>
        <w:jc w:val="center"/>
        <w:rPr>
          <w:rFonts w:ascii="Arial" w:hAnsi="Arial" w:cs="Arial"/>
          <w:b/>
          <w:sz w:val="24"/>
          <w:szCs w:val="26"/>
        </w:rPr>
      </w:pPr>
      <w:r w:rsidRPr="00F358BD">
        <w:rPr>
          <w:rFonts w:ascii="Arial" w:hAnsi="Arial" w:cs="Arial"/>
          <w:b/>
          <w:sz w:val="24"/>
          <w:szCs w:val="26"/>
        </w:rPr>
        <w:t>по дуатлону</w:t>
      </w:r>
      <w:r w:rsidR="003A009D">
        <w:rPr>
          <w:rFonts w:ascii="Arial" w:hAnsi="Arial" w:cs="Arial"/>
          <w:b/>
          <w:sz w:val="24"/>
          <w:szCs w:val="26"/>
        </w:rPr>
        <w:t xml:space="preserve"> </w:t>
      </w:r>
      <w:r w:rsidRPr="00F358BD">
        <w:rPr>
          <w:rFonts w:ascii="Arial" w:hAnsi="Arial" w:cs="Arial"/>
          <w:b/>
          <w:sz w:val="24"/>
          <w:szCs w:val="26"/>
        </w:rPr>
        <w:t>-</w:t>
      </w:r>
      <w:r w:rsidR="003A009D">
        <w:rPr>
          <w:rFonts w:ascii="Arial" w:hAnsi="Arial" w:cs="Arial"/>
          <w:b/>
          <w:sz w:val="24"/>
          <w:szCs w:val="26"/>
        </w:rPr>
        <w:t xml:space="preserve"> </w:t>
      </w:r>
      <w:r w:rsidRPr="00F358BD">
        <w:rPr>
          <w:rFonts w:ascii="Arial" w:hAnsi="Arial" w:cs="Arial"/>
          <w:b/>
          <w:sz w:val="24"/>
          <w:szCs w:val="26"/>
        </w:rPr>
        <w:t>спринт.</w:t>
      </w:r>
    </w:p>
    <w:p w14:paraId="06DCC3C2" w14:textId="259A19BB" w:rsidR="007E3F37" w:rsidRDefault="00166974" w:rsidP="00F358BD">
      <w:pPr>
        <w:pStyle w:val="a9"/>
        <w:ind w:left="426" w:firstLine="360"/>
        <w:jc w:val="center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  <w:lang w:val="en-US"/>
        </w:rPr>
        <w:t>IX</w:t>
      </w:r>
      <w:r w:rsidRPr="00166974">
        <w:rPr>
          <w:rFonts w:ascii="Arial" w:hAnsi="Arial" w:cs="Arial"/>
          <w:b/>
          <w:sz w:val="24"/>
          <w:szCs w:val="26"/>
        </w:rPr>
        <w:t xml:space="preserve"> </w:t>
      </w:r>
      <w:r w:rsidR="007E3F37">
        <w:rPr>
          <w:rFonts w:ascii="Arial" w:hAnsi="Arial" w:cs="Arial"/>
          <w:b/>
          <w:sz w:val="24"/>
          <w:szCs w:val="26"/>
        </w:rPr>
        <w:t>этап «Детской лиги» по триатлону.</w:t>
      </w:r>
    </w:p>
    <w:p w14:paraId="54072357" w14:textId="77777777" w:rsidR="006963C7" w:rsidRPr="007E3F37" w:rsidRDefault="006963C7" w:rsidP="00F358BD">
      <w:pPr>
        <w:pStyle w:val="a9"/>
        <w:ind w:left="426" w:firstLine="360"/>
        <w:jc w:val="center"/>
        <w:rPr>
          <w:rFonts w:ascii="Arial" w:hAnsi="Arial" w:cs="Arial"/>
          <w:b/>
          <w:sz w:val="24"/>
          <w:szCs w:val="26"/>
        </w:rPr>
      </w:pPr>
    </w:p>
    <w:p w14:paraId="56B2A855" w14:textId="77777777" w:rsidR="00202FDF" w:rsidRPr="009058D1" w:rsidRDefault="00234F69" w:rsidP="009058D1">
      <w:pPr>
        <w:pStyle w:val="ac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75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058D1">
        <w:rPr>
          <w:rFonts w:ascii="Arial" w:hAnsi="Arial" w:cs="Arial"/>
          <w:b/>
          <w:color w:val="000000"/>
          <w:sz w:val="24"/>
          <w:szCs w:val="24"/>
        </w:rPr>
        <w:t>Время и место проведения</w:t>
      </w:r>
    </w:p>
    <w:p w14:paraId="1EF099A0" w14:textId="77777777" w:rsidR="009058D1" w:rsidRPr="004E05FB" w:rsidRDefault="009058D1" w:rsidP="009058D1">
      <w:pPr>
        <w:pStyle w:val="ac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69" w:right="1075" w:firstLine="0"/>
        <w:rPr>
          <w:rFonts w:ascii="Arial" w:hAnsi="Arial" w:cs="Arial"/>
          <w:b/>
          <w:color w:val="000000"/>
          <w:sz w:val="10"/>
          <w:szCs w:val="10"/>
          <w:highlight w:val="white"/>
        </w:rPr>
      </w:pPr>
    </w:p>
    <w:p w14:paraId="73C2EF88" w14:textId="0FCCC089" w:rsidR="008C7061" w:rsidRDefault="00F358BD" w:rsidP="008C7061">
      <w:pPr>
        <w:pStyle w:val="ac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firstLine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Соревнования проводятся </w:t>
      </w:r>
      <w:r w:rsidR="00166974" w:rsidRPr="00166974">
        <w:rPr>
          <w:rFonts w:ascii="Arial" w:hAnsi="Arial" w:cs="Arial"/>
          <w:color w:val="000000"/>
          <w:sz w:val="24"/>
          <w:szCs w:val="24"/>
        </w:rPr>
        <w:t xml:space="preserve">1-3 </w:t>
      </w:r>
      <w:r w:rsidR="00166974">
        <w:rPr>
          <w:rFonts w:ascii="Arial" w:hAnsi="Arial" w:cs="Arial"/>
          <w:color w:val="000000"/>
          <w:sz w:val="24"/>
          <w:szCs w:val="24"/>
        </w:rPr>
        <w:t xml:space="preserve">октября </w:t>
      </w:r>
      <w:r>
        <w:rPr>
          <w:rFonts w:ascii="Arial" w:hAnsi="Arial" w:cs="Arial"/>
          <w:color w:val="000000"/>
          <w:sz w:val="24"/>
          <w:szCs w:val="24"/>
        </w:rPr>
        <w:t>2021</w:t>
      </w:r>
      <w:r w:rsidR="008C7061" w:rsidRPr="008C7061">
        <w:rPr>
          <w:rFonts w:ascii="Arial" w:hAnsi="Arial" w:cs="Arial"/>
          <w:color w:val="000000"/>
          <w:sz w:val="24"/>
          <w:szCs w:val="24"/>
        </w:rPr>
        <w:t xml:space="preserve"> года, Республика Татарстан, г. Казань</w:t>
      </w:r>
      <w:r w:rsidR="00711E4C">
        <w:rPr>
          <w:rFonts w:ascii="Arial" w:hAnsi="Arial" w:cs="Arial"/>
          <w:color w:val="000000"/>
          <w:sz w:val="24"/>
          <w:szCs w:val="24"/>
        </w:rPr>
        <w:t>.</w:t>
      </w:r>
    </w:p>
    <w:p w14:paraId="447B71DD" w14:textId="77777777" w:rsidR="00F67716" w:rsidRDefault="00F67716" w:rsidP="008C7061">
      <w:pPr>
        <w:pStyle w:val="ac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firstLine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Ф</w:t>
      </w:r>
      <w:r w:rsidRPr="008C7061">
        <w:rPr>
          <w:rFonts w:ascii="Arial" w:hAnsi="Arial" w:cs="Arial"/>
          <w:color w:val="000000"/>
          <w:sz w:val="24"/>
          <w:szCs w:val="24"/>
        </w:rPr>
        <w:t>едеральная трасса М7, 817 км,</w:t>
      </w:r>
      <w:r>
        <w:rPr>
          <w:rFonts w:ascii="Arial" w:hAnsi="Arial" w:cs="Arial"/>
          <w:color w:val="000000"/>
          <w:sz w:val="24"/>
          <w:szCs w:val="24"/>
        </w:rPr>
        <w:t xml:space="preserve"> Автодром «Казань-Ринг Каньон».</w:t>
      </w:r>
    </w:p>
    <w:p w14:paraId="0F787856" w14:textId="6B100DEB" w:rsidR="00165D95" w:rsidRDefault="00F358BD" w:rsidP="008C7061">
      <w:pPr>
        <w:pStyle w:val="ac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firstLine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День приезда участников </w:t>
      </w:r>
      <w:r w:rsidR="00166974">
        <w:rPr>
          <w:rFonts w:ascii="Arial" w:hAnsi="Arial" w:cs="Arial"/>
          <w:color w:val="000000"/>
          <w:sz w:val="24"/>
          <w:szCs w:val="24"/>
        </w:rPr>
        <w:t>1 октября</w:t>
      </w:r>
      <w:r w:rsidR="008C7061" w:rsidRPr="008C7061">
        <w:rPr>
          <w:rFonts w:ascii="Arial" w:hAnsi="Arial" w:cs="Arial"/>
          <w:color w:val="000000"/>
          <w:sz w:val="24"/>
          <w:szCs w:val="24"/>
        </w:rPr>
        <w:t xml:space="preserve"> 202</w:t>
      </w:r>
      <w:r>
        <w:rPr>
          <w:rFonts w:ascii="Arial" w:hAnsi="Arial" w:cs="Arial"/>
          <w:color w:val="000000"/>
          <w:sz w:val="24"/>
          <w:szCs w:val="24"/>
        </w:rPr>
        <w:t>1</w:t>
      </w:r>
      <w:r w:rsidR="008C7061" w:rsidRPr="008C7061">
        <w:rPr>
          <w:rFonts w:ascii="Arial" w:hAnsi="Arial" w:cs="Arial"/>
          <w:color w:val="000000"/>
          <w:sz w:val="24"/>
          <w:szCs w:val="24"/>
        </w:rPr>
        <w:t xml:space="preserve"> г</w:t>
      </w:r>
      <w:r w:rsidR="008C7061">
        <w:rPr>
          <w:rFonts w:ascii="Arial" w:hAnsi="Arial" w:cs="Arial"/>
          <w:color w:val="000000"/>
          <w:sz w:val="24"/>
          <w:szCs w:val="24"/>
        </w:rPr>
        <w:t>.</w:t>
      </w:r>
    </w:p>
    <w:p w14:paraId="61F2D167" w14:textId="77777777" w:rsidR="006963C7" w:rsidRDefault="006963C7" w:rsidP="008C7061">
      <w:pPr>
        <w:pStyle w:val="ac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firstLine="0"/>
        <w:rPr>
          <w:rFonts w:ascii="Arial" w:hAnsi="Arial" w:cs="Arial"/>
          <w:color w:val="000000"/>
          <w:sz w:val="24"/>
          <w:szCs w:val="24"/>
        </w:rPr>
      </w:pPr>
    </w:p>
    <w:p w14:paraId="25E28203" w14:textId="12BE6AA1" w:rsidR="006963C7" w:rsidRPr="006963C7" w:rsidRDefault="00234F69" w:rsidP="00821185">
      <w:pPr>
        <w:pStyle w:val="ac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963C7">
        <w:rPr>
          <w:rFonts w:ascii="Arial" w:hAnsi="Arial" w:cs="Arial"/>
          <w:b/>
          <w:color w:val="000000"/>
          <w:sz w:val="24"/>
          <w:szCs w:val="24"/>
        </w:rPr>
        <w:t>Руководство</w:t>
      </w:r>
    </w:p>
    <w:p w14:paraId="051EEF7B" w14:textId="77777777" w:rsidR="004E05FB" w:rsidRPr="004E05FB" w:rsidRDefault="004E05FB" w:rsidP="004E05FB">
      <w:pPr>
        <w:pStyle w:val="ac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28" w:firstLine="0"/>
        <w:rPr>
          <w:rFonts w:ascii="Arial" w:hAnsi="Arial" w:cs="Arial"/>
          <w:b/>
          <w:color w:val="000000"/>
          <w:sz w:val="10"/>
          <w:szCs w:val="10"/>
        </w:rPr>
      </w:pPr>
    </w:p>
    <w:p w14:paraId="76C4759E" w14:textId="6152B772" w:rsidR="00202FDF" w:rsidRPr="001D7754" w:rsidRDefault="00234F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D7754">
        <w:rPr>
          <w:rFonts w:ascii="Arial" w:hAnsi="Arial" w:cs="Arial"/>
          <w:color w:val="000000"/>
          <w:sz w:val="24"/>
          <w:szCs w:val="24"/>
        </w:rPr>
        <w:t>Министерст</w:t>
      </w:r>
      <w:r w:rsidR="00B02266">
        <w:rPr>
          <w:rFonts w:ascii="Arial" w:hAnsi="Arial" w:cs="Arial"/>
          <w:color w:val="000000"/>
          <w:sz w:val="24"/>
          <w:szCs w:val="24"/>
        </w:rPr>
        <w:t>во спорта Российской Федерации;</w:t>
      </w:r>
    </w:p>
    <w:p w14:paraId="69E11C17" w14:textId="77777777" w:rsidR="00202FDF" w:rsidRPr="001D7754" w:rsidRDefault="00234F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D7754">
        <w:rPr>
          <w:rFonts w:ascii="Arial" w:hAnsi="Arial" w:cs="Arial"/>
          <w:color w:val="000000"/>
          <w:sz w:val="24"/>
          <w:szCs w:val="24"/>
        </w:rPr>
        <w:t>Министерство спорта Республики Татарстан;</w:t>
      </w:r>
    </w:p>
    <w:p w14:paraId="7BFF9B8F" w14:textId="77777777" w:rsidR="00202FDF" w:rsidRPr="001D7754" w:rsidRDefault="00234F69" w:rsidP="00E84C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D7754">
        <w:rPr>
          <w:rFonts w:ascii="Arial" w:hAnsi="Arial" w:cs="Arial"/>
          <w:color w:val="000000"/>
          <w:sz w:val="24"/>
          <w:szCs w:val="24"/>
        </w:rPr>
        <w:t>Федерация триатлона России;</w:t>
      </w:r>
    </w:p>
    <w:p w14:paraId="464812AD" w14:textId="120A7D00" w:rsidR="00202FDF" w:rsidRPr="00F358BD" w:rsidRDefault="00EB0EA4" w:rsidP="00F358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Hlk43288801"/>
      <w:r>
        <w:rPr>
          <w:rFonts w:ascii="Arial" w:hAnsi="Arial" w:cs="Arial"/>
          <w:color w:val="000000"/>
          <w:sz w:val="24"/>
          <w:szCs w:val="24"/>
        </w:rPr>
        <w:t>Федерация триатлона Республики Татарстан</w:t>
      </w:r>
      <w:r w:rsidR="009058D1">
        <w:rPr>
          <w:rFonts w:ascii="Arial" w:hAnsi="Arial" w:cs="Arial"/>
          <w:color w:val="000000"/>
          <w:sz w:val="24"/>
          <w:szCs w:val="24"/>
        </w:rPr>
        <w:t>;</w:t>
      </w:r>
      <w:bookmarkEnd w:id="0"/>
    </w:p>
    <w:p w14:paraId="56014406" w14:textId="77777777" w:rsidR="00583519" w:rsidRPr="001D7754" w:rsidRDefault="00234F69" w:rsidP="005835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754">
        <w:rPr>
          <w:rFonts w:ascii="Arial" w:hAnsi="Arial" w:cs="Arial"/>
          <w:sz w:val="24"/>
          <w:szCs w:val="24"/>
        </w:rPr>
        <w:t>Непосредственное проведение соре</w:t>
      </w:r>
      <w:r w:rsidR="0011284A" w:rsidRPr="001D7754">
        <w:rPr>
          <w:rFonts w:ascii="Arial" w:hAnsi="Arial" w:cs="Arial"/>
          <w:sz w:val="24"/>
          <w:szCs w:val="24"/>
        </w:rPr>
        <w:t xml:space="preserve">внований возлагается на </w:t>
      </w:r>
      <w:r w:rsidR="00416AE1">
        <w:rPr>
          <w:rFonts w:ascii="Arial" w:hAnsi="Arial" w:cs="Arial"/>
          <w:color w:val="000000"/>
          <w:sz w:val="24"/>
          <w:szCs w:val="24"/>
        </w:rPr>
        <w:t xml:space="preserve">региональную общественную организацию </w:t>
      </w:r>
      <w:r w:rsidR="00583519" w:rsidRPr="001D7754">
        <w:rPr>
          <w:rFonts w:ascii="Arial" w:hAnsi="Arial" w:cs="Arial"/>
          <w:color w:val="000000"/>
          <w:sz w:val="24"/>
          <w:szCs w:val="24"/>
        </w:rPr>
        <w:t>«</w:t>
      </w:r>
      <w:r w:rsidR="00EB0EA4" w:rsidRPr="00EB0EA4">
        <w:rPr>
          <w:rFonts w:ascii="Arial" w:hAnsi="Arial" w:cs="Arial"/>
          <w:color w:val="000000"/>
          <w:sz w:val="24"/>
          <w:szCs w:val="24"/>
        </w:rPr>
        <w:t>Федерация триатлона Республики Татарстан</w:t>
      </w:r>
      <w:r w:rsidR="00583519" w:rsidRPr="001D7754">
        <w:rPr>
          <w:rFonts w:ascii="Arial" w:hAnsi="Arial" w:cs="Arial"/>
          <w:color w:val="000000"/>
          <w:sz w:val="24"/>
          <w:szCs w:val="24"/>
        </w:rPr>
        <w:t xml:space="preserve">» </w:t>
      </w:r>
      <w:r w:rsidRPr="001D7754">
        <w:rPr>
          <w:rFonts w:ascii="Arial" w:hAnsi="Arial" w:cs="Arial"/>
          <w:sz w:val="24"/>
          <w:szCs w:val="24"/>
        </w:rPr>
        <w:t>и главную судейскую коллегию.</w:t>
      </w:r>
    </w:p>
    <w:p w14:paraId="099B7778" w14:textId="3B583EF3" w:rsidR="00202FDF" w:rsidRDefault="00234F69" w:rsidP="005835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754">
        <w:rPr>
          <w:rFonts w:ascii="Arial" w:hAnsi="Arial" w:cs="Arial"/>
          <w:sz w:val="24"/>
          <w:szCs w:val="24"/>
        </w:rPr>
        <w:t>Состав ГСК согласован с Федераций триатлона России.</w:t>
      </w:r>
    </w:p>
    <w:p w14:paraId="2C42EF8A" w14:textId="77777777" w:rsidR="00D8783C" w:rsidRPr="001D7754" w:rsidRDefault="00D8783C" w:rsidP="00374A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14:paraId="1EEC5CC6" w14:textId="7F40407A" w:rsidR="00202FDF" w:rsidRPr="004E05FB" w:rsidRDefault="00234F69" w:rsidP="004E05FB">
      <w:pPr>
        <w:pStyle w:val="ac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E05FB">
        <w:rPr>
          <w:rFonts w:ascii="Arial" w:hAnsi="Arial" w:cs="Arial"/>
          <w:b/>
          <w:color w:val="000000"/>
          <w:sz w:val="24"/>
          <w:szCs w:val="24"/>
        </w:rPr>
        <w:t>Требования к участникам и условия допуска</w:t>
      </w:r>
    </w:p>
    <w:p w14:paraId="2DFDDE27" w14:textId="77777777" w:rsidR="004E05FB" w:rsidRPr="004E05FB" w:rsidRDefault="004E05FB" w:rsidP="004E05FB">
      <w:pPr>
        <w:pStyle w:val="ac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28" w:firstLine="0"/>
        <w:rPr>
          <w:rFonts w:ascii="Arial" w:hAnsi="Arial" w:cs="Arial"/>
          <w:b/>
          <w:color w:val="000000"/>
          <w:sz w:val="10"/>
          <w:szCs w:val="10"/>
        </w:rPr>
      </w:pPr>
    </w:p>
    <w:p w14:paraId="4A9BD3B6" w14:textId="2DCF95B8" w:rsidR="00E4766A" w:rsidRDefault="00E4766A" w:rsidP="00E4766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754">
        <w:rPr>
          <w:rFonts w:ascii="Arial" w:hAnsi="Arial" w:cs="Arial"/>
          <w:sz w:val="24"/>
          <w:szCs w:val="24"/>
        </w:rPr>
        <w:t xml:space="preserve">Регистрация для участия в соревнованиях до </w:t>
      </w:r>
      <w:r w:rsidR="00AC308A">
        <w:rPr>
          <w:rFonts w:ascii="Arial" w:hAnsi="Arial" w:cs="Arial"/>
          <w:sz w:val="24"/>
          <w:szCs w:val="24"/>
        </w:rPr>
        <w:t>30</w:t>
      </w:r>
      <w:r w:rsidR="007E2B9C">
        <w:rPr>
          <w:rFonts w:ascii="Arial" w:hAnsi="Arial" w:cs="Arial"/>
          <w:sz w:val="24"/>
          <w:szCs w:val="24"/>
        </w:rPr>
        <w:t xml:space="preserve"> сентября</w:t>
      </w:r>
      <w:r w:rsidRPr="001D7754">
        <w:rPr>
          <w:rFonts w:ascii="Arial" w:hAnsi="Arial" w:cs="Arial"/>
          <w:sz w:val="24"/>
          <w:szCs w:val="24"/>
        </w:rPr>
        <w:t xml:space="preserve"> 20</w:t>
      </w:r>
      <w:r w:rsidR="00F358BD">
        <w:rPr>
          <w:rFonts w:ascii="Arial" w:hAnsi="Arial" w:cs="Arial"/>
          <w:sz w:val="24"/>
          <w:szCs w:val="24"/>
        </w:rPr>
        <w:t>21</w:t>
      </w:r>
      <w:r w:rsidRPr="001D7754">
        <w:rPr>
          <w:rFonts w:ascii="Arial" w:hAnsi="Arial" w:cs="Arial"/>
          <w:sz w:val="24"/>
          <w:szCs w:val="24"/>
        </w:rPr>
        <w:t xml:space="preserve"> года на сайте организаторов по ссылке: </w:t>
      </w:r>
      <w:hyperlink r:id="rId8" w:history="1">
        <w:r w:rsidR="006963C7" w:rsidRPr="006B3474">
          <w:rPr>
            <w:rStyle w:val="aa"/>
          </w:rPr>
          <w:t>https://orgeo.ru/event/info/18361</w:t>
        </w:r>
      </w:hyperlink>
      <w:r w:rsidR="006963C7">
        <w:t xml:space="preserve"> </w:t>
      </w:r>
      <w:r w:rsidR="003E05F5">
        <w:t xml:space="preserve">. </w:t>
      </w:r>
      <w:r w:rsidRPr="001D7754">
        <w:rPr>
          <w:rFonts w:ascii="Arial" w:hAnsi="Arial" w:cs="Arial"/>
          <w:sz w:val="24"/>
          <w:szCs w:val="24"/>
        </w:rPr>
        <w:t>Участники</w:t>
      </w:r>
      <w:r w:rsidR="00514ECC">
        <w:rPr>
          <w:rFonts w:ascii="Arial" w:hAnsi="Arial" w:cs="Arial"/>
          <w:sz w:val="24"/>
          <w:szCs w:val="24"/>
        </w:rPr>
        <w:t xml:space="preserve"> </w:t>
      </w:r>
      <w:r w:rsidRPr="001D7754">
        <w:rPr>
          <w:rFonts w:ascii="Arial" w:hAnsi="Arial" w:cs="Arial"/>
          <w:sz w:val="24"/>
          <w:szCs w:val="24"/>
        </w:rPr>
        <w:t>не прошедшие регистрацию на сайте, могут быть допущены по решению ГСК с уплатой штрафа (100% уплаты стартового взноса).</w:t>
      </w:r>
    </w:p>
    <w:p w14:paraId="5058BC03" w14:textId="7B33F487" w:rsidR="005A16E8" w:rsidRPr="005A6019" w:rsidRDefault="005A16E8" w:rsidP="005A16E8">
      <w:pPr>
        <w:shd w:val="clear" w:color="auto" w:fill="FFFFFF"/>
        <w:spacing w:line="240" w:lineRule="auto"/>
        <w:ind w:right="-1" w:firstLine="708"/>
        <w:contextualSpacing/>
        <w:mirrorIndents/>
        <w:jc w:val="both"/>
        <w:rPr>
          <w:rFonts w:ascii="Arial" w:hAnsi="Arial" w:cs="Arial"/>
          <w:color w:val="333333"/>
          <w:sz w:val="24"/>
          <w:szCs w:val="24"/>
        </w:rPr>
      </w:pPr>
      <w:r w:rsidRPr="005A6019">
        <w:rPr>
          <w:rFonts w:ascii="Arial" w:hAnsi="Arial" w:cs="Arial"/>
          <w:color w:val="333333"/>
          <w:sz w:val="24"/>
          <w:szCs w:val="24"/>
        </w:rPr>
        <w:t>В</w:t>
      </w:r>
      <w:r>
        <w:rPr>
          <w:rFonts w:ascii="Arial" w:hAnsi="Arial" w:cs="Arial"/>
          <w:color w:val="333333"/>
          <w:sz w:val="24"/>
          <w:szCs w:val="24"/>
        </w:rPr>
        <w:t xml:space="preserve"> соревнованиях</w:t>
      </w:r>
      <w:r w:rsidRPr="005A6019">
        <w:rPr>
          <w:rFonts w:ascii="Arial" w:hAnsi="Arial" w:cs="Arial"/>
          <w:color w:val="333333"/>
          <w:sz w:val="24"/>
          <w:szCs w:val="24"/>
        </w:rPr>
        <w:t xml:space="preserve"> принимают участие спортсмены </w:t>
      </w:r>
      <w:r w:rsidR="003E05F5">
        <w:rPr>
          <w:rFonts w:ascii="Arial" w:hAnsi="Arial" w:cs="Arial"/>
          <w:color w:val="333333"/>
          <w:sz w:val="24"/>
          <w:szCs w:val="24"/>
        </w:rPr>
        <w:t xml:space="preserve">спортивных сборных команд </w:t>
      </w:r>
      <w:r w:rsidRPr="005A6019">
        <w:rPr>
          <w:rFonts w:ascii="Arial" w:hAnsi="Arial" w:cs="Arial"/>
          <w:color w:val="333333"/>
          <w:sz w:val="24"/>
          <w:szCs w:val="24"/>
        </w:rPr>
        <w:t>субъектов Российской Федерации</w:t>
      </w:r>
      <w:r w:rsidR="003E05F5">
        <w:rPr>
          <w:rFonts w:ascii="Arial" w:hAnsi="Arial" w:cs="Arial"/>
          <w:color w:val="333333"/>
          <w:sz w:val="24"/>
          <w:szCs w:val="24"/>
        </w:rPr>
        <w:t xml:space="preserve">. </w:t>
      </w:r>
      <w:r w:rsidRPr="005A6019">
        <w:rPr>
          <w:rFonts w:ascii="Arial" w:hAnsi="Arial" w:cs="Arial"/>
          <w:color w:val="333333"/>
          <w:sz w:val="24"/>
          <w:szCs w:val="24"/>
        </w:rPr>
        <w:t>Заявки на участие по установленной форме подписанные руководителем исполнительной власти субъекта РФ в области физической культуры и спорта, врачом, и иные необходимые документы представляются в комиссию по допуску к соревнованиям в день приезда.</w:t>
      </w:r>
    </w:p>
    <w:p w14:paraId="773199E6" w14:textId="1C0105DD" w:rsidR="005A16E8" w:rsidRDefault="005A16E8" w:rsidP="005A16E8">
      <w:pPr>
        <w:shd w:val="clear" w:color="auto" w:fill="FFFFFF"/>
        <w:spacing w:line="240" w:lineRule="auto"/>
        <w:ind w:right="-1" w:firstLine="708"/>
        <w:contextualSpacing/>
        <w:mirrorIndents/>
        <w:jc w:val="both"/>
        <w:rPr>
          <w:rFonts w:ascii="Arial" w:hAnsi="Arial" w:cs="Arial"/>
          <w:color w:val="333333"/>
          <w:sz w:val="24"/>
          <w:szCs w:val="24"/>
        </w:rPr>
      </w:pPr>
      <w:r w:rsidRPr="005A6019">
        <w:rPr>
          <w:rFonts w:ascii="Arial" w:hAnsi="Arial" w:cs="Arial"/>
          <w:color w:val="333333"/>
          <w:sz w:val="24"/>
          <w:szCs w:val="24"/>
        </w:rPr>
        <w:t>К заявке</w:t>
      </w:r>
      <w:r w:rsidR="003E05F5">
        <w:rPr>
          <w:rFonts w:ascii="Arial" w:hAnsi="Arial" w:cs="Arial"/>
          <w:color w:val="333333"/>
          <w:sz w:val="24"/>
          <w:szCs w:val="24"/>
        </w:rPr>
        <w:t xml:space="preserve"> (</w:t>
      </w:r>
      <w:hyperlink r:id="rId9" w:history="1">
        <w:r w:rsidR="003E05F5" w:rsidRPr="000C47FA">
          <w:rPr>
            <w:rStyle w:val="aa"/>
            <w:rFonts w:ascii="Arial" w:hAnsi="Arial" w:cs="Arial"/>
            <w:sz w:val="24"/>
            <w:szCs w:val="24"/>
          </w:rPr>
          <w:t>https://www.rustriathlon.ru/documents/main</w:t>
        </w:r>
      </w:hyperlink>
      <w:r w:rsidR="003E05F5">
        <w:rPr>
          <w:rFonts w:ascii="Arial" w:hAnsi="Arial" w:cs="Arial"/>
          <w:color w:val="333333"/>
          <w:sz w:val="24"/>
          <w:szCs w:val="24"/>
        </w:rPr>
        <w:t xml:space="preserve">) </w:t>
      </w:r>
      <w:r w:rsidRPr="005A6019">
        <w:rPr>
          <w:rFonts w:ascii="Arial" w:hAnsi="Arial" w:cs="Arial"/>
          <w:color w:val="333333"/>
          <w:sz w:val="24"/>
          <w:szCs w:val="24"/>
        </w:rPr>
        <w:t>прилагаются следующие документы на каждого спортсмена:</w:t>
      </w:r>
    </w:p>
    <w:p w14:paraId="44EA1274" w14:textId="77777777" w:rsidR="005A16E8" w:rsidRPr="005A6019" w:rsidRDefault="005A16E8" w:rsidP="005A16E8">
      <w:pPr>
        <w:shd w:val="clear" w:color="auto" w:fill="FFFFFF"/>
        <w:spacing w:line="240" w:lineRule="auto"/>
        <w:ind w:right="-1" w:firstLine="709"/>
        <w:contextualSpacing/>
        <w:mirrorIndents/>
        <w:jc w:val="both"/>
        <w:rPr>
          <w:rFonts w:ascii="Arial" w:hAnsi="Arial" w:cs="Arial"/>
          <w:color w:val="333333"/>
          <w:sz w:val="24"/>
          <w:szCs w:val="24"/>
        </w:rPr>
      </w:pPr>
      <w:r w:rsidRPr="005A6019">
        <w:rPr>
          <w:rFonts w:ascii="Arial" w:hAnsi="Arial" w:cs="Arial"/>
          <w:color w:val="333333"/>
          <w:sz w:val="24"/>
          <w:szCs w:val="24"/>
        </w:rPr>
        <w:t>- паспорт гражданина Российской Федерации;</w:t>
      </w:r>
    </w:p>
    <w:p w14:paraId="62D2B665" w14:textId="77777777" w:rsidR="005A16E8" w:rsidRPr="005A6019" w:rsidRDefault="005A16E8" w:rsidP="005A16E8">
      <w:pPr>
        <w:shd w:val="clear" w:color="auto" w:fill="FFFFFF"/>
        <w:spacing w:line="240" w:lineRule="auto"/>
        <w:ind w:right="-1" w:firstLine="709"/>
        <w:contextualSpacing/>
        <w:mirrorIndents/>
        <w:jc w:val="both"/>
        <w:rPr>
          <w:rFonts w:ascii="Arial" w:hAnsi="Arial" w:cs="Arial"/>
          <w:color w:val="333333"/>
          <w:sz w:val="24"/>
          <w:szCs w:val="24"/>
        </w:rPr>
      </w:pPr>
      <w:r w:rsidRPr="005A6019">
        <w:rPr>
          <w:rFonts w:ascii="Arial" w:hAnsi="Arial" w:cs="Arial"/>
          <w:color w:val="333333"/>
          <w:sz w:val="24"/>
          <w:szCs w:val="24"/>
        </w:rPr>
        <w:t>- зачетная классификационная книжка;</w:t>
      </w:r>
    </w:p>
    <w:p w14:paraId="48AC1AC1" w14:textId="77777777" w:rsidR="005A16E8" w:rsidRPr="005A6019" w:rsidRDefault="005A16E8" w:rsidP="005A16E8">
      <w:pPr>
        <w:shd w:val="clear" w:color="auto" w:fill="FFFFFF"/>
        <w:spacing w:line="240" w:lineRule="auto"/>
        <w:ind w:right="-1" w:firstLine="709"/>
        <w:contextualSpacing/>
        <w:mirrorIndents/>
        <w:jc w:val="both"/>
        <w:rPr>
          <w:rFonts w:ascii="Arial" w:hAnsi="Arial" w:cs="Arial"/>
          <w:color w:val="333333"/>
          <w:sz w:val="24"/>
          <w:szCs w:val="24"/>
        </w:rPr>
      </w:pPr>
      <w:r w:rsidRPr="005A6019">
        <w:rPr>
          <w:rFonts w:ascii="Arial" w:hAnsi="Arial" w:cs="Arial"/>
          <w:color w:val="333333"/>
          <w:sz w:val="24"/>
          <w:szCs w:val="24"/>
        </w:rPr>
        <w:t>- полис обязательного медицинского страхования;</w:t>
      </w:r>
    </w:p>
    <w:p w14:paraId="0D8B44B2" w14:textId="77777777" w:rsidR="005A16E8" w:rsidRPr="005A6019" w:rsidRDefault="005A16E8" w:rsidP="005A16E8">
      <w:pPr>
        <w:shd w:val="clear" w:color="auto" w:fill="FFFFFF"/>
        <w:spacing w:line="240" w:lineRule="auto"/>
        <w:ind w:right="-1" w:firstLine="709"/>
        <w:contextualSpacing/>
        <w:mirrorIndents/>
        <w:jc w:val="both"/>
        <w:rPr>
          <w:rFonts w:ascii="Arial" w:hAnsi="Arial" w:cs="Arial"/>
          <w:color w:val="333333"/>
          <w:sz w:val="24"/>
          <w:szCs w:val="24"/>
        </w:rPr>
      </w:pPr>
      <w:r w:rsidRPr="005A6019">
        <w:rPr>
          <w:rFonts w:ascii="Arial" w:hAnsi="Arial" w:cs="Arial"/>
          <w:color w:val="333333"/>
          <w:sz w:val="24"/>
          <w:szCs w:val="24"/>
        </w:rPr>
        <w:t>- оригинал договора о страховании жизни и здоровья от несчастных случаев;</w:t>
      </w:r>
    </w:p>
    <w:p w14:paraId="32D70754" w14:textId="77777777" w:rsidR="005A16E8" w:rsidRDefault="005A16E8" w:rsidP="005A16E8">
      <w:pPr>
        <w:shd w:val="clear" w:color="auto" w:fill="FFFFFF"/>
        <w:spacing w:line="240" w:lineRule="auto"/>
        <w:ind w:right="-1" w:firstLine="709"/>
        <w:contextualSpacing/>
        <w:mirrorIndents/>
        <w:jc w:val="both"/>
        <w:rPr>
          <w:rFonts w:ascii="Arial" w:hAnsi="Arial" w:cs="Arial"/>
          <w:color w:val="333333"/>
          <w:sz w:val="24"/>
          <w:szCs w:val="24"/>
        </w:rPr>
      </w:pPr>
      <w:r w:rsidRPr="005A6019">
        <w:rPr>
          <w:rFonts w:ascii="Arial" w:hAnsi="Arial" w:cs="Arial"/>
          <w:color w:val="333333"/>
          <w:sz w:val="24"/>
          <w:szCs w:val="24"/>
        </w:rPr>
        <w:t>- индивидуальная карта спортсмена (лицензия ФТР);</w:t>
      </w:r>
    </w:p>
    <w:p w14:paraId="7E40F0DC" w14:textId="77777777" w:rsidR="005A16E8" w:rsidRPr="00D32E8D" w:rsidRDefault="005A16E8" w:rsidP="005A16E8">
      <w:pPr>
        <w:shd w:val="clear" w:color="auto" w:fill="FFFFFF"/>
        <w:spacing w:line="240" w:lineRule="auto"/>
        <w:ind w:right="-1" w:firstLine="709"/>
        <w:contextualSpacing/>
        <w:mirrorIndents/>
        <w:jc w:val="both"/>
        <w:rPr>
          <w:rFonts w:ascii="Arial" w:hAnsi="Arial" w:cs="Arial"/>
          <w:color w:val="333333"/>
          <w:sz w:val="24"/>
          <w:szCs w:val="24"/>
        </w:rPr>
      </w:pPr>
      <w:r w:rsidRPr="005A6019">
        <w:rPr>
          <w:rFonts w:ascii="Arial" w:hAnsi="Arial" w:cs="Arial"/>
          <w:color w:val="333333"/>
          <w:sz w:val="24"/>
          <w:szCs w:val="24"/>
        </w:rPr>
        <w:t xml:space="preserve">- </w:t>
      </w:r>
      <w:r>
        <w:rPr>
          <w:rFonts w:ascii="Arial" w:hAnsi="Arial" w:cs="Arial"/>
          <w:color w:val="333333"/>
          <w:sz w:val="24"/>
          <w:szCs w:val="24"/>
        </w:rPr>
        <w:t xml:space="preserve">сертификат </w:t>
      </w:r>
      <w:r w:rsidRPr="00D32E8D">
        <w:rPr>
          <w:rFonts w:ascii="Arial" w:hAnsi="Arial" w:cs="Arial"/>
          <w:color w:val="000000"/>
          <w:sz w:val="24"/>
          <w:szCs w:val="24"/>
        </w:rPr>
        <w:t xml:space="preserve">РУСАДА о прохождении </w:t>
      </w:r>
      <w:proofErr w:type="spellStart"/>
      <w:r w:rsidRPr="00A205EF">
        <w:rPr>
          <w:rFonts w:ascii="Arial" w:hAnsi="Arial" w:cs="Arial"/>
          <w:color w:val="000000"/>
          <w:sz w:val="24"/>
          <w:szCs w:val="24"/>
        </w:rPr>
        <w:t>он-лайн</w:t>
      </w:r>
      <w:proofErr w:type="spellEnd"/>
      <w:r w:rsidRPr="00A205EF">
        <w:rPr>
          <w:rFonts w:ascii="Arial" w:hAnsi="Arial" w:cs="Arial"/>
          <w:color w:val="000000"/>
          <w:sz w:val="24"/>
          <w:szCs w:val="24"/>
        </w:rPr>
        <w:t xml:space="preserve"> обучения</w:t>
      </w:r>
      <w:r>
        <w:rPr>
          <w:rFonts w:ascii="Arial" w:hAnsi="Arial" w:cs="Arial"/>
          <w:color w:val="000000"/>
        </w:rPr>
        <w:t>;</w:t>
      </w:r>
    </w:p>
    <w:p w14:paraId="1C6535D7" w14:textId="77777777" w:rsidR="005A16E8" w:rsidRDefault="005A16E8" w:rsidP="005A16E8">
      <w:pPr>
        <w:shd w:val="clear" w:color="auto" w:fill="FFFFFF"/>
        <w:spacing w:line="240" w:lineRule="auto"/>
        <w:ind w:right="-1" w:firstLine="708"/>
        <w:contextualSpacing/>
        <w:mirrorIndents/>
        <w:jc w:val="both"/>
        <w:rPr>
          <w:rFonts w:ascii="Arial" w:hAnsi="Arial" w:cs="Arial"/>
          <w:color w:val="333333"/>
          <w:sz w:val="24"/>
          <w:szCs w:val="24"/>
        </w:rPr>
      </w:pPr>
      <w:r w:rsidRPr="005A6019">
        <w:rPr>
          <w:rFonts w:ascii="Arial" w:hAnsi="Arial" w:cs="Arial"/>
          <w:color w:val="333333"/>
          <w:sz w:val="24"/>
          <w:szCs w:val="24"/>
        </w:rPr>
        <w:t>- согласие на обработку личных данных.</w:t>
      </w:r>
    </w:p>
    <w:p w14:paraId="71CF2DC7" w14:textId="77777777" w:rsidR="005A16E8" w:rsidRPr="005B1F34" w:rsidRDefault="005A16E8" w:rsidP="005A16E8">
      <w:pPr>
        <w:spacing w:line="240" w:lineRule="auto"/>
        <w:ind w:right="-1"/>
        <w:rPr>
          <w:rFonts w:ascii="Arial" w:hAnsi="Arial" w:cs="Arial"/>
          <w:sz w:val="6"/>
          <w:szCs w:val="6"/>
        </w:rPr>
      </w:pPr>
    </w:p>
    <w:p w14:paraId="341C1FBC" w14:textId="77777777" w:rsidR="005A16E8" w:rsidRPr="003E05F5" w:rsidRDefault="005A16E8" w:rsidP="005A16E8">
      <w:pPr>
        <w:pStyle w:val="af0"/>
        <w:shd w:val="clear" w:color="auto" w:fill="FFFFFF"/>
        <w:spacing w:before="0" w:beforeAutospacing="0" w:after="0" w:afterAutospacing="0"/>
        <w:ind w:right="708" w:firstLine="709"/>
        <w:jc w:val="both"/>
        <w:rPr>
          <w:rFonts w:ascii="Arial" w:hAnsi="Arial" w:cs="Arial"/>
          <w:bCs/>
          <w:color w:val="000000"/>
        </w:rPr>
      </w:pPr>
      <w:r w:rsidRPr="003E05F5">
        <w:rPr>
          <w:rFonts w:ascii="Arial" w:hAnsi="Arial" w:cs="Arial"/>
          <w:bCs/>
          <w:color w:val="000000"/>
        </w:rPr>
        <w:t xml:space="preserve">Участие в спортивных соревнованиях осуществляется только при наличии сертификата РУСАДА о прохождении </w:t>
      </w:r>
      <w:proofErr w:type="spellStart"/>
      <w:r w:rsidRPr="003E05F5">
        <w:rPr>
          <w:rFonts w:ascii="Arial" w:hAnsi="Arial" w:cs="Arial"/>
          <w:bCs/>
          <w:color w:val="000000"/>
        </w:rPr>
        <w:t>он-лайн</w:t>
      </w:r>
      <w:proofErr w:type="spellEnd"/>
      <w:r w:rsidRPr="003E05F5">
        <w:rPr>
          <w:rFonts w:ascii="Arial" w:hAnsi="Arial" w:cs="Arial"/>
          <w:bCs/>
          <w:color w:val="000000"/>
        </w:rPr>
        <w:t xml:space="preserve"> обучения: </w:t>
      </w:r>
      <w:hyperlink r:id="rId10" w:history="1">
        <w:r w:rsidRPr="003E05F5">
          <w:rPr>
            <w:rStyle w:val="aa"/>
            <w:rFonts w:ascii="Arial" w:hAnsi="Arial" w:cs="Arial"/>
            <w:bCs/>
          </w:rPr>
          <w:t>https://newrusada.triagonal.net/online/</w:t>
        </w:r>
      </w:hyperlink>
    </w:p>
    <w:p w14:paraId="35FA2D43" w14:textId="77777777" w:rsidR="005A16E8" w:rsidRPr="003E05F5" w:rsidRDefault="005A16E8" w:rsidP="005A16E8">
      <w:pPr>
        <w:shd w:val="clear" w:color="auto" w:fill="FFFFFF"/>
        <w:spacing w:line="240" w:lineRule="auto"/>
        <w:ind w:firstLine="708"/>
        <w:contextualSpacing/>
        <w:mirrorIndents/>
        <w:jc w:val="both"/>
        <w:rPr>
          <w:rFonts w:ascii="Arial" w:hAnsi="Arial" w:cs="Arial"/>
          <w:bCs/>
          <w:color w:val="333333"/>
          <w:sz w:val="6"/>
          <w:szCs w:val="6"/>
        </w:rPr>
      </w:pPr>
    </w:p>
    <w:p w14:paraId="360C5FE1" w14:textId="77777777" w:rsidR="0096307B" w:rsidRPr="0096307B" w:rsidRDefault="0096307B" w:rsidP="002841D2">
      <w:pPr>
        <w:pStyle w:val="a9"/>
        <w:ind w:left="709" w:firstLine="0"/>
        <w:rPr>
          <w:rFonts w:ascii="Arial" w:hAnsi="Arial" w:cs="Arial"/>
          <w:sz w:val="16"/>
          <w:szCs w:val="16"/>
        </w:rPr>
      </w:pPr>
    </w:p>
    <w:p w14:paraId="132C6EEB" w14:textId="37FEA0CD" w:rsidR="005A16E8" w:rsidRDefault="004A2255" w:rsidP="007E3F37">
      <w:pPr>
        <w:pStyle w:val="a9"/>
        <w:ind w:firstLine="709"/>
        <w:jc w:val="both"/>
        <w:rPr>
          <w:rFonts w:ascii="Arial" w:hAnsi="Arial" w:cs="Arial"/>
          <w:sz w:val="24"/>
        </w:rPr>
      </w:pPr>
      <w:r w:rsidRPr="00DF3445">
        <w:rPr>
          <w:rFonts w:ascii="Arial" w:hAnsi="Arial" w:cs="Arial"/>
          <w:sz w:val="24"/>
        </w:rPr>
        <w:t>Спортсмены-любители</w:t>
      </w:r>
      <w:r w:rsidR="006963C7">
        <w:rPr>
          <w:rFonts w:ascii="Arial" w:hAnsi="Arial" w:cs="Arial"/>
          <w:sz w:val="24"/>
        </w:rPr>
        <w:t xml:space="preserve"> и участники Детской лиги </w:t>
      </w:r>
      <w:r w:rsidRPr="00DF3445">
        <w:rPr>
          <w:rFonts w:ascii="Arial" w:hAnsi="Arial" w:cs="Arial"/>
          <w:sz w:val="24"/>
        </w:rPr>
        <w:t xml:space="preserve">при регистрации предоставляют полис страхования от несчастных случаев, медицинскую справку о допуске к соревнованиям по триатлону, </w:t>
      </w:r>
      <w:r>
        <w:rPr>
          <w:rFonts w:ascii="Arial" w:hAnsi="Arial" w:cs="Arial"/>
          <w:sz w:val="24"/>
        </w:rPr>
        <w:t>а также заполняют Р</w:t>
      </w:r>
      <w:r w:rsidR="0096307B">
        <w:rPr>
          <w:rFonts w:ascii="Arial" w:hAnsi="Arial" w:cs="Arial"/>
          <w:sz w:val="24"/>
        </w:rPr>
        <w:t>асписку участника соревнований</w:t>
      </w:r>
      <w:r>
        <w:rPr>
          <w:rFonts w:ascii="Arial" w:hAnsi="Arial" w:cs="Arial"/>
          <w:sz w:val="24"/>
        </w:rPr>
        <w:t>.</w:t>
      </w:r>
    </w:p>
    <w:p w14:paraId="0DC07141" w14:textId="0A07F209" w:rsidR="00EF4609" w:rsidRDefault="00EF460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6DDCFD1D" w14:textId="77777777" w:rsidR="007E2B9C" w:rsidRDefault="007E2B9C" w:rsidP="007E3F37">
      <w:pPr>
        <w:pStyle w:val="a9"/>
        <w:ind w:firstLine="709"/>
        <w:jc w:val="both"/>
        <w:rPr>
          <w:rFonts w:ascii="Arial" w:hAnsi="Arial" w:cs="Arial"/>
          <w:sz w:val="24"/>
        </w:rPr>
      </w:pPr>
    </w:p>
    <w:p w14:paraId="0D16F58A" w14:textId="3336CDB3" w:rsidR="00C81132" w:rsidRPr="00CF3C23" w:rsidRDefault="00234F69" w:rsidP="00CF3C23">
      <w:pPr>
        <w:pStyle w:val="a9"/>
        <w:numPr>
          <w:ilvl w:val="0"/>
          <w:numId w:val="4"/>
        </w:numPr>
        <w:jc w:val="center"/>
        <w:rPr>
          <w:rFonts w:ascii="Arial" w:hAnsi="Arial" w:cs="Arial"/>
          <w:b/>
          <w:sz w:val="24"/>
          <w:szCs w:val="24"/>
        </w:rPr>
      </w:pPr>
      <w:r w:rsidRPr="001D7754">
        <w:rPr>
          <w:rFonts w:ascii="Arial" w:hAnsi="Arial" w:cs="Arial"/>
          <w:b/>
          <w:sz w:val="24"/>
          <w:szCs w:val="24"/>
        </w:rPr>
        <w:t>Категории участников и дистанции</w:t>
      </w:r>
    </w:p>
    <w:tbl>
      <w:tblPr>
        <w:tblW w:w="995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5"/>
        <w:gridCol w:w="1560"/>
        <w:gridCol w:w="1672"/>
        <w:gridCol w:w="1304"/>
      </w:tblGrid>
      <w:tr w:rsidR="00E16A9A" w:rsidRPr="00E16A9A" w14:paraId="44E42DA2" w14:textId="77777777" w:rsidTr="00EF4609">
        <w:trPr>
          <w:trHeight w:val="180"/>
        </w:trPr>
        <w:tc>
          <w:tcPr>
            <w:tcW w:w="5415" w:type="dxa"/>
            <w:vMerge w:val="restart"/>
            <w:vAlign w:val="center"/>
          </w:tcPr>
          <w:p w14:paraId="5A81995A" w14:textId="77777777" w:rsidR="00E16A9A" w:rsidRPr="000035AC" w:rsidRDefault="00E16A9A" w:rsidP="005E4465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035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Участники и возрастные группы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E50456" w14:textId="172CBE09" w:rsidR="00E16A9A" w:rsidRPr="000035AC" w:rsidRDefault="005E4465" w:rsidP="00E16A9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Дистанции</w:t>
            </w:r>
          </w:p>
        </w:tc>
      </w:tr>
      <w:tr w:rsidR="00E16A9A" w:rsidRPr="00E16A9A" w14:paraId="694807EF" w14:textId="77777777" w:rsidTr="00EF4609">
        <w:trPr>
          <w:trHeight w:val="105"/>
        </w:trPr>
        <w:tc>
          <w:tcPr>
            <w:tcW w:w="5415" w:type="dxa"/>
            <w:vMerge/>
            <w:vAlign w:val="center"/>
          </w:tcPr>
          <w:p w14:paraId="00B78A41" w14:textId="77777777" w:rsidR="00E16A9A" w:rsidRPr="000035AC" w:rsidRDefault="00E16A9A" w:rsidP="00E16A9A">
            <w:pPr>
              <w:spacing w:line="240" w:lineRule="auto"/>
              <w:ind w:firstLine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3F9065" w14:textId="77777777" w:rsidR="00E16A9A" w:rsidRPr="000035AC" w:rsidRDefault="00E16A9A" w:rsidP="00E16A9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035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Бег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2FAF" w14:textId="77777777" w:rsidR="00E16A9A" w:rsidRPr="000035AC" w:rsidRDefault="00E16A9A" w:rsidP="00E16A9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035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Велогонка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2C5F" w14:textId="77777777" w:rsidR="00E16A9A" w:rsidRPr="000035AC" w:rsidRDefault="00E16A9A" w:rsidP="00E16A9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035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Бег</w:t>
            </w:r>
          </w:p>
        </w:tc>
      </w:tr>
      <w:tr w:rsidR="00E16A9A" w:rsidRPr="00E16A9A" w14:paraId="47E1E8BC" w14:textId="77777777" w:rsidTr="00EF4609">
        <w:trPr>
          <w:trHeight w:val="333"/>
        </w:trPr>
        <w:tc>
          <w:tcPr>
            <w:tcW w:w="9951" w:type="dxa"/>
            <w:gridSpan w:val="4"/>
            <w:tcBorders>
              <w:right w:val="single" w:sz="4" w:space="0" w:color="auto"/>
            </w:tcBorders>
            <w:vAlign w:val="center"/>
          </w:tcPr>
          <w:p w14:paraId="0B654A59" w14:textId="69036ED7" w:rsidR="00E16A9A" w:rsidRPr="000035AC" w:rsidRDefault="007E2B9C" w:rsidP="00EF4609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Кубок</w:t>
            </w:r>
            <w:r w:rsidR="00E16A9A" w:rsidRPr="000035AC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России</w:t>
            </w:r>
          </w:p>
        </w:tc>
      </w:tr>
      <w:tr w:rsidR="00E16A9A" w:rsidRPr="00E16A9A" w14:paraId="1000907B" w14:textId="77777777" w:rsidTr="00EF4609">
        <w:trPr>
          <w:trHeight w:val="411"/>
        </w:trPr>
        <w:tc>
          <w:tcPr>
            <w:tcW w:w="5415" w:type="dxa"/>
            <w:vAlign w:val="center"/>
          </w:tcPr>
          <w:p w14:paraId="40AA5B2C" w14:textId="233C03FE" w:rsidR="00E16A9A" w:rsidRPr="000035AC" w:rsidRDefault="00165D95" w:rsidP="00EF4609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bookmarkStart w:id="1" w:name="_Hlk82422032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Мужчины, </w:t>
            </w:r>
            <w:r w:rsidR="00E16A9A" w:rsidRPr="000035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женщины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788FE2" w14:textId="78A8D401" w:rsidR="00E16A9A" w:rsidRPr="000035AC" w:rsidRDefault="004E255A" w:rsidP="00EF4609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  <w:r w:rsidR="00E16A9A" w:rsidRPr="000035A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км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4B654" w14:textId="56BFFCEB" w:rsidR="00E16A9A" w:rsidRPr="000035AC" w:rsidRDefault="004E255A" w:rsidP="00EF4609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  <w:r w:rsidR="00E16A9A" w:rsidRPr="000035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0 км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439D90" w14:textId="494E5338" w:rsidR="00E16A9A" w:rsidRPr="000035AC" w:rsidRDefault="004E255A" w:rsidP="00EF4609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  <w:r w:rsidR="00E16A9A" w:rsidRPr="000035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,5 км</w:t>
            </w:r>
          </w:p>
        </w:tc>
      </w:tr>
      <w:bookmarkEnd w:id="1"/>
      <w:tr w:rsidR="004E255A" w:rsidRPr="00E16A9A" w14:paraId="2458034E" w14:textId="77777777" w:rsidTr="00EF4609">
        <w:trPr>
          <w:trHeight w:val="505"/>
        </w:trPr>
        <w:tc>
          <w:tcPr>
            <w:tcW w:w="9951" w:type="dxa"/>
            <w:gridSpan w:val="4"/>
            <w:vAlign w:val="center"/>
          </w:tcPr>
          <w:p w14:paraId="21AA7BB1" w14:textId="0585F14E" w:rsidR="004E255A" w:rsidRPr="00165D95" w:rsidRDefault="00E4645D" w:rsidP="00EF4609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165D9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Всероссийские соревнования</w:t>
            </w:r>
            <w:r w:rsidR="00EF460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(Кубок ФТР)</w:t>
            </w:r>
          </w:p>
        </w:tc>
      </w:tr>
      <w:tr w:rsidR="007E2B9C" w:rsidRPr="000035AC" w14:paraId="65F7431F" w14:textId="77777777" w:rsidTr="00EF4609">
        <w:trPr>
          <w:trHeight w:val="411"/>
        </w:trPr>
        <w:tc>
          <w:tcPr>
            <w:tcW w:w="5415" w:type="dxa"/>
            <w:vAlign w:val="center"/>
          </w:tcPr>
          <w:p w14:paraId="6E58F687" w14:textId="2D091761" w:rsidR="007E2B9C" w:rsidRPr="000035AC" w:rsidRDefault="007E2B9C" w:rsidP="00EF4609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Юниоры, юниорки 16-19 лет (2002-2005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гг.р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68696" w14:textId="77777777" w:rsidR="007E2B9C" w:rsidRPr="000035AC" w:rsidRDefault="007E2B9C" w:rsidP="00EF4609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  <w:r w:rsidRPr="000035A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км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617E9" w14:textId="77777777" w:rsidR="007E2B9C" w:rsidRPr="000035AC" w:rsidRDefault="007E2B9C" w:rsidP="00EF4609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  <w:r w:rsidRPr="000035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0 км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0234E" w14:textId="77777777" w:rsidR="007E2B9C" w:rsidRPr="000035AC" w:rsidRDefault="007E2B9C" w:rsidP="00EF4609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  <w:r w:rsidRPr="000035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,5 км</w:t>
            </w:r>
          </w:p>
        </w:tc>
      </w:tr>
      <w:tr w:rsidR="003B71D6" w:rsidRPr="00E16A9A" w14:paraId="24152B2A" w14:textId="77777777" w:rsidTr="00EF4609">
        <w:trPr>
          <w:trHeight w:val="350"/>
        </w:trPr>
        <w:tc>
          <w:tcPr>
            <w:tcW w:w="5415" w:type="dxa"/>
            <w:vAlign w:val="center"/>
          </w:tcPr>
          <w:p w14:paraId="7BC374BD" w14:textId="10AF11D8" w:rsidR="003B71D6" w:rsidRPr="000035AC" w:rsidRDefault="003B71D6" w:rsidP="00EF4609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E39AE">
              <w:rPr>
                <w:rFonts w:ascii="Arial" w:eastAsia="Calibri" w:hAnsi="Arial" w:cs="Arial"/>
                <w:sz w:val="24"/>
                <w:szCs w:val="24"/>
                <w:lang w:eastAsia="en-US"/>
              </w:rPr>
              <w:t>Юноши и девушки 15-17 лет</w:t>
            </w:r>
            <w:r w:rsidR="00E4645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(2004-2006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гг.р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14:paraId="14627B10" w14:textId="00768DCB" w:rsidR="003B71D6" w:rsidRPr="000035AC" w:rsidRDefault="003B71D6" w:rsidP="00EF4609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035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2 км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</w:tcBorders>
            <w:vAlign w:val="center"/>
          </w:tcPr>
          <w:p w14:paraId="2117C6CB" w14:textId="11285532" w:rsidR="003B71D6" w:rsidRPr="000035AC" w:rsidRDefault="003B71D6" w:rsidP="00EF4609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035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8 км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</w:tcBorders>
            <w:vAlign w:val="center"/>
          </w:tcPr>
          <w:p w14:paraId="28321325" w14:textId="6C9D1624" w:rsidR="003B71D6" w:rsidRPr="000035AC" w:rsidRDefault="003B71D6" w:rsidP="00EF4609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035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км</w:t>
            </w:r>
          </w:p>
        </w:tc>
      </w:tr>
      <w:tr w:rsidR="003B71D6" w:rsidRPr="00E16A9A" w14:paraId="3DA40CB9" w14:textId="77777777" w:rsidTr="00EF4609">
        <w:trPr>
          <w:trHeight w:val="411"/>
        </w:trPr>
        <w:tc>
          <w:tcPr>
            <w:tcW w:w="5415" w:type="dxa"/>
            <w:vAlign w:val="center"/>
          </w:tcPr>
          <w:p w14:paraId="2D47D37F" w14:textId="2CB54C81" w:rsidR="003B71D6" w:rsidRPr="000035AC" w:rsidRDefault="003B71D6" w:rsidP="00EF4609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035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Юноши и девушки 13-14 лет</w:t>
            </w:r>
            <w:r w:rsidR="00E4645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(2007-2008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гг.р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14:paraId="378984A1" w14:textId="5C9D399A" w:rsidR="003B71D6" w:rsidRPr="000035AC" w:rsidRDefault="003B71D6" w:rsidP="00EF4609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72" w:type="dxa"/>
            <w:vMerge/>
            <w:tcBorders>
              <w:bottom w:val="single" w:sz="4" w:space="0" w:color="auto"/>
            </w:tcBorders>
            <w:vAlign w:val="center"/>
          </w:tcPr>
          <w:p w14:paraId="31B1F7FF" w14:textId="3B1E82CE" w:rsidR="003B71D6" w:rsidRPr="000035AC" w:rsidRDefault="003B71D6" w:rsidP="00EF4609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vMerge/>
            <w:tcBorders>
              <w:bottom w:val="single" w:sz="4" w:space="0" w:color="auto"/>
            </w:tcBorders>
            <w:vAlign w:val="center"/>
          </w:tcPr>
          <w:p w14:paraId="1383AD82" w14:textId="396A177C" w:rsidR="003B71D6" w:rsidRPr="000035AC" w:rsidRDefault="003B71D6" w:rsidP="00EF4609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5E4465" w:rsidRPr="00E16A9A" w14:paraId="33B71568" w14:textId="77777777" w:rsidTr="00EF4609">
        <w:trPr>
          <w:trHeight w:val="487"/>
        </w:trPr>
        <w:tc>
          <w:tcPr>
            <w:tcW w:w="9951" w:type="dxa"/>
            <w:gridSpan w:val="4"/>
            <w:vAlign w:val="center"/>
          </w:tcPr>
          <w:p w14:paraId="5CB20001" w14:textId="3061A787" w:rsidR="005E4465" w:rsidRPr="005E4465" w:rsidRDefault="008031A8" w:rsidP="00EF4609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bookmarkStart w:id="2" w:name="_Hlk51242992"/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Детская лига</w:t>
            </w:r>
          </w:p>
        </w:tc>
      </w:tr>
      <w:tr w:rsidR="005E4465" w:rsidRPr="00E16A9A" w14:paraId="60C3F16D" w14:textId="77777777" w:rsidTr="00EF4609">
        <w:trPr>
          <w:trHeight w:val="338"/>
        </w:trPr>
        <w:tc>
          <w:tcPr>
            <w:tcW w:w="5415" w:type="dxa"/>
            <w:vAlign w:val="center"/>
          </w:tcPr>
          <w:p w14:paraId="0DD3BAA8" w14:textId="6DED39A3" w:rsidR="005E4465" w:rsidRPr="000035AC" w:rsidRDefault="005E4465" w:rsidP="00EF4609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035A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Мальчики и девочки </w:t>
            </w:r>
            <w:r w:rsidR="00E464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11-12, 9-10</w:t>
            </w:r>
            <w:r w:rsidR="004A225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лет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C6A1E" w14:textId="77777777" w:rsidR="005E4465" w:rsidRPr="000035AC" w:rsidRDefault="005E4465" w:rsidP="00EF4609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035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км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6FC563" w14:textId="560DE040" w:rsidR="005E4465" w:rsidRPr="000035AC" w:rsidRDefault="004A2255" w:rsidP="00EF4609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  <w:r w:rsidR="005E4465" w:rsidRPr="000035A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км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41B30" w14:textId="77777777" w:rsidR="005E4465" w:rsidRPr="000035AC" w:rsidRDefault="005E4465" w:rsidP="00EF4609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035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км</w:t>
            </w:r>
          </w:p>
        </w:tc>
      </w:tr>
      <w:tr w:rsidR="00EF4609" w:rsidRPr="00E16A9A" w14:paraId="019C050E" w14:textId="77777777" w:rsidTr="00EF4609">
        <w:trPr>
          <w:trHeight w:val="497"/>
        </w:trPr>
        <w:tc>
          <w:tcPr>
            <w:tcW w:w="9951" w:type="dxa"/>
            <w:gridSpan w:val="4"/>
            <w:vAlign w:val="center"/>
          </w:tcPr>
          <w:p w14:paraId="489E7284" w14:textId="6AC301F0" w:rsidR="00EF4609" w:rsidRPr="00EF4609" w:rsidRDefault="00EF4609" w:rsidP="00EF4609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EF460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Спортсмены-любители</w:t>
            </w:r>
          </w:p>
        </w:tc>
      </w:tr>
      <w:bookmarkEnd w:id="2"/>
      <w:tr w:rsidR="00E4645D" w:rsidRPr="00E16A9A" w14:paraId="2E7E959B" w14:textId="77777777" w:rsidTr="00EF4609">
        <w:trPr>
          <w:trHeight w:val="639"/>
        </w:trPr>
        <w:tc>
          <w:tcPr>
            <w:tcW w:w="5415" w:type="dxa"/>
            <w:vAlign w:val="center"/>
          </w:tcPr>
          <w:p w14:paraId="39DE3C56" w14:textId="4C076929" w:rsidR="00165D95" w:rsidRDefault="00EF4609" w:rsidP="00EF4609">
            <w:pPr>
              <w:spacing w:line="240" w:lineRule="auto"/>
              <w:ind w:firstLine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М</w:t>
            </w:r>
            <w:r w:rsidR="00E464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ужчины и женщин</w:t>
            </w:r>
            <w:r w:rsidR="00165D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ы:</w:t>
            </w:r>
          </w:p>
          <w:p w14:paraId="5289CC41" w14:textId="422385AD" w:rsidR="00E4645D" w:rsidRPr="000035AC" w:rsidRDefault="00E4645D" w:rsidP="00EF4609">
            <w:pPr>
              <w:spacing w:line="240" w:lineRule="auto"/>
              <w:ind w:firstLine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20-29, 30-39, 40-49, 50-59, 60</w:t>
            </w:r>
            <w:r w:rsidR="00165D9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лет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и старше.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6DBC99" w14:textId="41E99A4E" w:rsidR="00E4645D" w:rsidRPr="000035AC" w:rsidRDefault="00E4645D" w:rsidP="00EF4609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  <w:r w:rsidRPr="000035A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км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8EB0A" w14:textId="326DB4DA" w:rsidR="00E4645D" w:rsidRPr="000035AC" w:rsidRDefault="00E4645D" w:rsidP="00EF4609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  <w:r w:rsidRPr="000035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0 км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8D8D9E" w14:textId="1C22A98D" w:rsidR="00E4645D" w:rsidRPr="000035AC" w:rsidRDefault="00E4645D" w:rsidP="00EF4609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  <w:r w:rsidRPr="000035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,5 км</w:t>
            </w:r>
          </w:p>
        </w:tc>
      </w:tr>
    </w:tbl>
    <w:p w14:paraId="33547F5F" w14:textId="77777777" w:rsidR="00EF4609" w:rsidRPr="00EF4609" w:rsidRDefault="00EF4609" w:rsidP="00026279">
      <w:pPr>
        <w:pStyle w:val="a9"/>
        <w:jc w:val="both"/>
        <w:rPr>
          <w:rFonts w:ascii="Arial" w:hAnsi="Arial" w:cs="Arial"/>
          <w:sz w:val="16"/>
          <w:szCs w:val="16"/>
        </w:rPr>
      </w:pPr>
    </w:p>
    <w:p w14:paraId="5A98C16E" w14:textId="77777777" w:rsidR="00EF4609" w:rsidRDefault="00D7531F" w:rsidP="00026279">
      <w:pPr>
        <w:pStyle w:val="a9"/>
        <w:jc w:val="both"/>
        <w:rPr>
          <w:rFonts w:ascii="Arial" w:hAnsi="Arial" w:cs="Arial"/>
          <w:sz w:val="24"/>
          <w:szCs w:val="24"/>
        </w:rPr>
      </w:pPr>
      <w:r w:rsidRPr="00026279">
        <w:rPr>
          <w:rFonts w:ascii="Arial" w:hAnsi="Arial" w:cs="Arial"/>
          <w:sz w:val="24"/>
          <w:szCs w:val="24"/>
        </w:rPr>
        <w:t>Соревнования проводятся в соответствии с правилами вид</w:t>
      </w:r>
      <w:r w:rsidR="005E4465">
        <w:rPr>
          <w:rFonts w:ascii="Arial" w:hAnsi="Arial" w:cs="Arial"/>
          <w:sz w:val="24"/>
          <w:szCs w:val="24"/>
        </w:rPr>
        <w:t>а</w:t>
      </w:r>
      <w:r w:rsidRPr="00026279">
        <w:rPr>
          <w:rFonts w:ascii="Arial" w:hAnsi="Arial" w:cs="Arial"/>
          <w:sz w:val="24"/>
          <w:szCs w:val="24"/>
        </w:rPr>
        <w:t xml:space="preserve"> с</w:t>
      </w:r>
      <w:r w:rsidR="00E4645D">
        <w:rPr>
          <w:rFonts w:ascii="Arial" w:hAnsi="Arial" w:cs="Arial"/>
          <w:sz w:val="24"/>
          <w:szCs w:val="24"/>
        </w:rPr>
        <w:t>порта «триатлон» утвержденными Минспортом России</w:t>
      </w:r>
      <w:r w:rsidRPr="00026279">
        <w:rPr>
          <w:rFonts w:ascii="Arial" w:hAnsi="Arial" w:cs="Arial"/>
          <w:sz w:val="24"/>
          <w:szCs w:val="24"/>
        </w:rPr>
        <w:t>. Соревнования личные. Допуск участников соревнований осуществляется согласно Положению о межрегиональных и всероссийских официальных спортивных соревнованиях по триатлону на 20</w:t>
      </w:r>
      <w:r w:rsidR="00E4645D">
        <w:rPr>
          <w:rFonts w:ascii="Arial" w:hAnsi="Arial" w:cs="Arial"/>
          <w:sz w:val="24"/>
          <w:szCs w:val="24"/>
        </w:rPr>
        <w:t>21</w:t>
      </w:r>
      <w:r w:rsidRPr="00026279">
        <w:rPr>
          <w:rFonts w:ascii="Arial" w:hAnsi="Arial" w:cs="Arial"/>
          <w:sz w:val="24"/>
          <w:szCs w:val="24"/>
        </w:rPr>
        <w:t xml:space="preserve"> </w:t>
      </w:r>
      <w:r w:rsidR="00C63339" w:rsidRPr="00026279">
        <w:rPr>
          <w:rFonts w:ascii="Arial" w:hAnsi="Arial" w:cs="Arial"/>
          <w:sz w:val="24"/>
          <w:szCs w:val="24"/>
        </w:rPr>
        <w:t xml:space="preserve">год. </w:t>
      </w:r>
    </w:p>
    <w:p w14:paraId="55743663" w14:textId="5A3FBF3F" w:rsidR="00D7531F" w:rsidRPr="00026279" w:rsidRDefault="00C63339" w:rsidP="00026279">
      <w:pPr>
        <w:pStyle w:val="a9"/>
        <w:jc w:val="both"/>
        <w:rPr>
          <w:rFonts w:ascii="Arial" w:hAnsi="Arial" w:cs="Arial"/>
          <w:sz w:val="24"/>
          <w:szCs w:val="24"/>
        </w:rPr>
      </w:pPr>
      <w:r w:rsidRPr="00026279">
        <w:rPr>
          <w:rFonts w:ascii="Arial" w:hAnsi="Arial" w:cs="Arial"/>
          <w:sz w:val="24"/>
          <w:szCs w:val="24"/>
        </w:rPr>
        <w:t>Протесты подаются в течение</w:t>
      </w:r>
      <w:r w:rsidR="00D7531F" w:rsidRPr="00026279">
        <w:rPr>
          <w:rFonts w:ascii="Arial" w:hAnsi="Arial" w:cs="Arial"/>
          <w:sz w:val="24"/>
          <w:szCs w:val="24"/>
        </w:rPr>
        <w:t xml:space="preserve"> 30 минут </w:t>
      </w:r>
      <w:r w:rsidR="00416AE1" w:rsidRPr="00026279">
        <w:rPr>
          <w:rFonts w:ascii="Arial" w:hAnsi="Arial" w:cs="Arial"/>
          <w:sz w:val="24"/>
          <w:szCs w:val="24"/>
        </w:rPr>
        <w:t xml:space="preserve">в установленной форме </w:t>
      </w:r>
      <w:r w:rsidR="00D7531F" w:rsidRPr="00026279">
        <w:rPr>
          <w:rFonts w:ascii="Arial" w:hAnsi="Arial" w:cs="Arial"/>
          <w:sz w:val="24"/>
          <w:szCs w:val="24"/>
        </w:rPr>
        <w:t>после оглашения предварительных результатов, с приложением 3000 рублей и в соответствии с правилами</w:t>
      </w:r>
      <w:r w:rsidR="00416AE1" w:rsidRPr="00026279">
        <w:rPr>
          <w:rFonts w:ascii="Arial" w:hAnsi="Arial" w:cs="Arial"/>
          <w:sz w:val="24"/>
          <w:szCs w:val="24"/>
        </w:rPr>
        <w:t xml:space="preserve"> соревнований</w:t>
      </w:r>
      <w:r w:rsidR="00D7531F" w:rsidRPr="00026279">
        <w:rPr>
          <w:rFonts w:ascii="Arial" w:hAnsi="Arial" w:cs="Arial"/>
          <w:sz w:val="24"/>
          <w:szCs w:val="24"/>
        </w:rPr>
        <w:t>.</w:t>
      </w:r>
    </w:p>
    <w:p w14:paraId="66575E36" w14:textId="77777777" w:rsidR="00D7531F" w:rsidRPr="00531D0A" w:rsidRDefault="00D7531F" w:rsidP="00D753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75" w:firstLine="709"/>
        <w:rPr>
          <w:rFonts w:ascii="Arial" w:hAnsi="Arial" w:cs="Arial"/>
          <w:color w:val="000000"/>
          <w:sz w:val="16"/>
          <w:szCs w:val="16"/>
          <w:highlight w:val="white"/>
        </w:rPr>
      </w:pPr>
    </w:p>
    <w:p w14:paraId="40C62D30" w14:textId="77777777" w:rsidR="009156BA" w:rsidRDefault="00234F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75" w:firstLine="709"/>
        <w:jc w:val="center"/>
        <w:rPr>
          <w:rFonts w:ascii="Arial" w:hAnsi="Arial" w:cs="Arial"/>
          <w:b/>
          <w:color w:val="000000"/>
          <w:sz w:val="24"/>
          <w:szCs w:val="24"/>
          <w:highlight w:val="white"/>
        </w:rPr>
      </w:pPr>
      <w:bookmarkStart w:id="3" w:name="_Hlk50912488"/>
      <w:r w:rsidRPr="001D7754">
        <w:rPr>
          <w:rFonts w:ascii="Arial" w:hAnsi="Arial" w:cs="Arial"/>
          <w:b/>
          <w:color w:val="000000"/>
          <w:sz w:val="24"/>
          <w:szCs w:val="24"/>
          <w:highlight w:val="white"/>
        </w:rPr>
        <w:t>5. Расписание соревнований</w:t>
      </w:r>
    </w:p>
    <w:p w14:paraId="0DC04FAD" w14:textId="77777777" w:rsidR="00D7531F" w:rsidRPr="0050656C" w:rsidRDefault="00D753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75" w:firstLine="709"/>
        <w:jc w:val="center"/>
        <w:rPr>
          <w:rFonts w:ascii="Arial" w:hAnsi="Arial" w:cs="Arial"/>
          <w:b/>
          <w:color w:val="000000"/>
          <w:sz w:val="16"/>
          <w:szCs w:val="16"/>
          <w:highlight w:val="white"/>
        </w:rPr>
      </w:pPr>
    </w:p>
    <w:p w14:paraId="0B65A3F2" w14:textId="77777777" w:rsidR="00F83BEA" w:rsidRDefault="00F83BEA" w:rsidP="00F83BEA">
      <w:pPr>
        <w:spacing w:line="240" w:lineRule="auto"/>
        <w:ind w:left="426" w:right="283" w:firstLine="0"/>
        <w:jc w:val="center"/>
        <w:rPr>
          <w:rFonts w:ascii="Arial" w:eastAsia="Calibri" w:hAnsi="Arial" w:cs="Arial"/>
          <w:b/>
          <w:lang w:eastAsia="en-US"/>
        </w:rPr>
      </w:pPr>
      <w:r w:rsidRPr="00B3037F">
        <w:rPr>
          <w:rFonts w:ascii="Arial" w:hAnsi="Arial" w:cs="Arial"/>
          <w:b/>
        </w:rPr>
        <w:t>1 октября</w:t>
      </w:r>
      <w:r w:rsidRPr="00B3037F">
        <w:rPr>
          <w:rFonts w:ascii="Arial" w:eastAsia="Calibri" w:hAnsi="Arial" w:cs="Arial"/>
          <w:lang w:eastAsia="en-US"/>
        </w:rPr>
        <w:t xml:space="preserve">, </w:t>
      </w:r>
      <w:r w:rsidRPr="00B3037F">
        <w:rPr>
          <w:rFonts w:ascii="Arial" w:eastAsia="Calibri" w:hAnsi="Arial" w:cs="Arial"/>
          <w:b/>
          <w:lang w:eastAsia="en-US"/>
        </w:rPr>
        <w:t>пятница – день приезда</w:t>
      </w:r>
    </w:p>
    <w:p w14:paraId="554F361B" w14:textId="77777777" w:rsidR="00F83BEA" w:rsidRPr="00B3037F" w:rsidRDefault="00F83BEA" w:rsidP="00F83BEA">
      <w:pPr>
        <w:spacing w:line="240" w:lineRule="auto"/>
        <w:ind w:left="426" w:right="283" w:firstLine="0"/>
        <w:jc w:val="center"/>
        <w:rPr>
          <w:rFonts w:ascii="Arial" w:eastAsia="Calibri" w:hAnsi="Arial" w:cs="Arial"/>
          <w:lang w:eastAsia="en-US"/>
        </w:rPr>
      </w:pPr>
    </w:p>
    <w:p w14:paraId="5ADB96AE" w14:textId="77777777" w:rsidR="00F83BEA" w:rsidRPr="00B3037F" w:rsidRDefault="00F83BEA" w:rsidP="00F83BEA">
      <w:pPr>
        <w:pStyle w:val="a9"/>
        <w:ind w:firstLine="0"/>
        <w:rPr>
          <w:rStyle w:val="ae"/>
          <w:rFonts w:ascii="Arial" w:hAnsi="Arial" w:cs="Arial"/>
          <w:sz w:val="28"/>
          <w:szCs w:val="28"/>
        </w:rPr>
      </w:pPr>
      <w:r w:rsidRPr="00B3037F">
        <w:rPr>
          <w:rStyle w:val="ae"/>
          <w:rFonts w:ascii="Arial" w:hAnsi="Arial" w:cs="Arial"/>
          <w:sz w:val="28"/>
          <w:szCs w:val="28"/>
        </w:rPr>
        <w:t>14.00 - 17.30 – работа комиссии по допуску;</w:t>
      </w:r>
    </w:p>
    <w:p w14:paraId="35306821" w14:textId="77777777" w:rsidR="00F83BEA" w:rsidRPr="00B3037F" w:rsidRDefault="00F83BEA" w:rsidP="00F83BEA">
      <w:pPr>
        <w:pStyle w:val="a9"/>
        <w:ind w:firstLine="0"/>
        <w:rPr>
          <w:rStyle w:val="ae"/>
          <w:rFonts w:ascii="Arial" w:hAnsi="Arial" w:cs="Arial"/>
          <w:sz w:val="28"/>
          <w:szCs w:val="28"/>
        </w:rPr>
      </w:pPr>
      <w:r w:rsidRPr="00B3037F">
        <w:rPr>
          <w:rStyle w:val="ae"/>
          <w:rFonts w:ascii="Arial" w:hAnsi="Arial" w:cs="Arial"/>
          <w:sz w:val="28"/>
          <w:szCs w:val="28"/>
        </w:rPr>
        <w:t>17.00 - 18.00 – официальная тренировка, просмотр трассы;</w:t>
      </w:r>
    </w:p>
    <w:p w14:paraId="1D178871" w14:textId="77777777" w:rsidR="00F83BEA" w:rsidRPr="00B3037F" w:rsidRDefault="00F83BEA" w:rsidP="00F83BEA">
      <w:pPr>
        <w:pStyle w:val="a9"/>
        <w:ind w:firstLine="0"/>
        <w:rPr>
          <w:rStyle w:val="ae"/>
          <w:rFonts w:ascii="Arial" w:hAnsi="Arial" w:cs="Arial"/>
          <w:sz w:val="28"/>
          <w:szCs w:val="28"/>
        </w:rPr>
      </w:pPr>
      <w:r w:rsidRPr="00B3037F">
        <w:rPr>
          <w:rStyle w:val="ae"/>
          <w:rFonts w:ascii="Arial" w:hAnsi="Arial" w:cs="Arial"/>
          <w:sz w:val="28"/>
          <w:szCs w:val="28"/>
        </w:rPr>
        <w:t>18.00 – брифинг с представителями команд;</w:t>
      </w:r>
    </w:p>
    <w:p w14:paraId="2ADA1159" w14:textId="77777777" w:rsidR="00F83BEA" w:rsidRPr="00B3037F" w:rsidRDefault="00F83BEA" w:rsidP="00F83BEA">
      <w:pPr>
        <w:pStyle w:val="a9"/>
        <w:ind w:firstLine="0"/>
        <w:rPr>
          <w:rStyle w:val="ae"/>
          <w:rFonts w:ascii="Arial" w:hAnsi="Arial" w:cs="Arial"/>
          <w:sz w:val="28"/>
          <w:szCs w:val="28"/>
        </w:rPr>
      </w:pPr>
      <w:r w:rsidRPr="00B3037F">
        <w:rPr>
          <w:rStyle w:val="ae"/>
          <w:rFonts w:ascii="Arial" w:hAnsi="Arial" w:cs="Arial"/>
          <w:sz w:val="28"/>
          <w:szCs w:val="28"/>
        </w:rPr>
        <w:t>18.40 – брифинг со спортсменами;</w:t>
      </w:r>
    </w:p>
    <w:p w14:paraId="0AD842F3" w14:textId="77777777" w:rsidR="00F83BEA" w:rsidRPr="00B3037F" w:rsidRDefault="00F83BEA" w:rsidP="00F83BEA">
      <w:pPr>
        <w:pStyle w:val="a9"/>
        <w:ind w:firstLine="0"/>
        <w:rPr>
          <w:rStyle w:val="ae"/>
          <w:rFonts w:ascii="Arial" w:hAnsi="Arial" w:cs="Arial"/>
          <w:sz w:val="28"/>
          <w:szCs w:val="28"/>
        </w:rPr>
      </w:pPr>
      <w:r w:rsidRPr="00B3037F">
        <w:rPr>
          <w:rStyle w:val="ae"/>
          <w:rFonts w:ascii="Arial" w:hAnsi="Arial" w:cs="Arial"/>
          <w:sz w:val="28"/>
          <w:szCs w:val="28"/>
        </w:rPr>
        <w:t>19.30 – выдача стартовых пакетов.</w:t>
      </w:r>
    </w:p>
    <w:p w14:paraId="258D1FEC" w14:textId="77777777" w:rsidR="00F83BEA" w:rsidRPr="00B3037F" w:rsidRDefault="00F83BEA" w:rsidP="00F83BEA">
      <w:pPr>
        <w:pStyle w:val="a9"/>
        <w:ind w:left="426" w:right="283"/>
        <w:jc w:val="center"/>
        <w:rPr>
          <w:rFonts w:ascii="Arial" w:hAnsi="Arial" w:cs="Arial"/>
          <w:b/>
          <w:sz w:val="18"/>
          <w:szCs w:val="18"/>
        </w:rPr>
      </w:pPr>
    </w:p>
    <w:p w14:paraId="320E6AB1" w14:textId="77777777" w:rsidR="00F83BEA" w:rsidRDefault="00F83BEA" w:rsidP="00F83BEA">
      <w:pPr>
        <w:pStyle w:val="a9"/>
        <w:ind w:left="426" w:right="283" w:firstLine="0"/>
        <w:jc w:val="center"/>
        <w:rPr>
          <w:rFonts w:ascii="Arial" w:eastAsia="Calibri" w:hAnsi="Arial" w:cs="Arial"/>
          <w:b/>
          <w:lang w:eastAsia="en-US"/>
        </w:rPr>
      </w:pPr>
      <w:r w:rsidRPr="00B3037F">
        <w:rPr>
          <w:rFonts w:ascii="Arial" w:hAnsi="Arial" w:cs="Arial"/>
          <w:b/>
        </w:rPr>
        <w:t>2 октября,</w:t>
      </w:r>
      <w:r w:rsidRPr="00B3037F">
        <w:rPr>
          <w:rFonts w:ascii="Arial" w:eastAsia="Calibri" w:hAnsi="Arial" w:cs="Arial"/>
          <w:lang w:eastAsia="en-US"/>
        </w:rPr>
        <w:t xml:space="preserve"> </w:t>
      </w:r>
      <w:r w:rsidRPr="00B3037F">
        <w:rPr>
          <w:rFonts w:ascii="Arial" w:eastAsia="Calibri" w:hAnsi="Arial" w:cs="Arial"/>
          <w:b/>
          <w:lang w:eastAsia="en-US"/>
        </w:rPr>
        <w:t>суббота – индивидуальные соревнования</w:t>
      </w:r>
    </w:p>
    <w:p w14:paraId="6E1FC67D" w14:textId="77777777" w:rsidR="00F83BEA" w:rsidRPr="00B3037F" w:rsidRDefault="00F83BEA" w:rsidP="00F83BEA">
      <w:pPr>
        <w:pStyle w:val="a9"/>
        <w:ind w:left="426" w:right="283" w:firstLine="0"/>
        <w:jc w:val="center"/>
        <w:rPr>
          <w:rFonts w:ascii="Arial" w:hAnsi="Arial" w:cs="Arial"/>
        </w:rPr>
      </w:pPr>
    </w:p>
    <w:p w14:paraId="540EA078" w14:textId="77777777" w:rsidR="00F83BEA" w:rsidRPr="00B3037F" w:rsidRDefault="00F83BEA" w:rsidP="00F83BEA">
      <w:pPr>
        <w:pStyle w:val="a9"/>
        <w:ind w:right="283" w:firstLine="0"/>
        <w:jc w:val="both"/>
        <w:rPr>
          <w:rFonts w:ascii="Arial" w:hAnsi="Arial" w:cs="Arial"/>
        </w:rPr>
      </w:pPr>
      <w:r w:rsidRPr="00B3037F">
        <w:rPr>
          <w:rFonts w:ascii="Arial" w:hAnsi="Arial" w:cs="Arial"/>
          <w:b/>
          <w:bCs/>
        </w:rPr>
        <w:t>8:00 - 8:45</w:t>
      </w:r>
      <w:r w:rsidRPr="00B3037F">
        <w:rPr>
          <w:rFonts w:ascii="Arial" w:hAnsi="Arial" w:cs="Arial"/>
        </w:rPr>
        <w:t xml:space="preserve"> – открыта транзитная зона ВС (юноши, девушки 13-14, 15-17 лет);</w:t>
      </w:r>
    </w:p>
    <w:p w14:paraId="502F0D8F" w14:textId="77777777" w:rsidR="00F83BEA" w:rsidRPr="00B3037F" w:rsidRDefault="00F83BEA" w:rsidP="00F83BEA">
      <w:pPr>
        <w:pStyle w:val="a9"/>
        <w:ind w:right="283" w:firstLine="0"/>
        <w:jc w:val="both"/>
        <w:rPr>
          <w:rFonts w:ascii="Arial" w:hAnsi="Arial" w:cs="Arial"/>
          <w:b/>
          <w:bCs/>
        </w:rPr>
      </w:pPr>
      <w:r w:rsidRPr="00B3037F">
        <w:rPr>
          <w:rFonts w:ascii="Arial" w:hAnsi="Arial" w:cs="Arial"/>
          <w:b/>
          <w:bCs/>
        </w:rPr>
        <w:t>8:50 – старт;</w:t>
      </w:r>
    </w:p>
    <w:p w14:paraId="38280B5B" w14:textId="77777777" w:rsidR="00F83BEA" w:rsidRPr="00B3037F" w:rsidRDefault="00F83BEA" w:rsidP="00F83BEA">
      <w:pPr>
        <w:pStyle w:val="a9"/>
        <w:ind w:right="283" w:firstLine="0"/>
        <w:jc w:val="both"/>
        <w:rPr>
          <w:rFonts w:ascii="Arial" w:hAnsi="Arial" w:cs="Arial"/>
        </w:rPr>
      </w:pPr>
      <w:r w:rsidRPr="00B3037F">
        <w:rPr>
          <w:rFonts w:ascii="Arial" w:hAnsi="Arial" w:cs="Arial"/>
          <w:b/>
          <w:bCs/>
        </w:rPr>
        <w:t>9:40 - 10.20</w:t>
      </w:r>
      <w:r w:rsidRPr="00B3037F">
        <w:rPr>
          <w:rFonts w:ascii="Arial" w:hAnsi="Arial" w:cs="Arial"/>
        </w:rPr>
        <w:t xml:space="preserve"> – открыта транзитная зона для мужчин, женщин, юниоры, юниорки 16-19 лет, любители (возрастные группы);</w:t>
      </w:r>
    </w:p>
    <w:p w14:paraId="734864D1" w14:textId="77777777" w:rsidR="00F83BEA" w:rsidRPr="00B3037F" w:rsidRDefault="00F83BEA" w:rsidP="00F83BEA">
      <w:pPr>
        <w:pStyle w:val="a9"/>
        <w:ind w:right="283" w:firstLine="0"/>
        <w:jc w:val="both"/>
        <w:rPr>
          <w:rFonts w:ascii="Arial" w:hAnsi="Arial" w:cs="Arial"/>
          <w:b/>
          <w:bCs/>
          <w:color w:val="FF0000"/>
        </w:rPr>
      </w:pPr>
      <w:r w:rsidRPr="00B3037F">
        <w:rPr>
          <w:rFonts w:ascii="Arial" w:hAnsi="Arial" w:cs="Arial"/>
          <w:b/>
          <w:bCs/>
          <w:color w:val="FF0000"/>
        </w:rPr>
        <w:t>10:30 – торжественное открытие, награждение, сцена;</w:t>
      </w:r>
    </w:p>
    <w:p w14:paraId="3B50A00F" w14:textId="77777777" w:rsidR="00F83BEA" w:rsidRPr="00B3037F" w:rsidRDefault="00F83BEA" w:rsidP="00F83BEA">
      <w:pPr>
        <w:pStyle w:val="a9"/>
        <w:ind w:right="283" w:firstLine="0"/>
        <w:jc w:val="both"/>
        <w:rPr>
          <w:rFonts w:ascii="Arial" w:hAnsi="Arial" w:cs="Arial"/>
          <w:b/>
          <w:bCs/>
        </w:rPr>
      </w:pPr>
      <w:r w:rsidRPr="00B3037F">
        <w:rPr>
          <w:rFonts w:ascii="Arial" w:hAnsi="Arial" w:cs="Arial"/>
          <w:b/>
          <w:bCs/>
        </w:rPr>
        <w:t>10:50 – старт мужчины, юниоры;</w:t>
      </w:r>
    </w:p>
    <w:p w14:paraId="1F193C4A" w14:textId="77777777" w:rsidR="00F83BEA" w:rsidRPr="00B3037F" w:rsidRDefault="00F83BEA" w:rsidP="00F83BEA">
      <w:pPr>
        <w:pStyle w:val="a9"/>
        <w:ind w:right="283" w:firstLine="0"/>
        <w:jc w:val="both"/>
        <w:rPr>
          <w:rFonts w:ascii="Arial" w:hAnsi="Arial" w:cs="Arial"/>
          <w:b/>
          <w:bCs/>
        </w:rPr>
      </w:pPr>
      <w:r w:rsidRPr="00B3037F">
        <w:rPr>
          <w:rFonts w:ascii="Arial" w:hAnsi="Arial" w:cs="Arial"/>
          <w:b/>
          <w:bCs/>
        </w:rPr>
        <w:t>12:00 – старт женщин, юниорки, любители;</w:t>
      </w:r>
    </w:p>
    <w:p w14:paraId="262A9862" w14:textId="77777777" w:rsidR="00F83BEA" w:rsidRPr="00B3037F" w:rsidRDefault="00F83BEA" w:rsidP="00F83BEA">
      <w:pPr>
        <w:pStyle w:val="a9"/>
        <w:ind w:right="283" w:firstLine="0"/>
        <w:jc w:val="both"/>
        <w:rPr>
          <w:rFonts w:ascii="Arial" w:hAnsi="Arial" w:cs="Arial"/>
        </w:rPr>
      </w:pPr>
      <w:r w:rsidRPr="00B3037F">
        <w:rPr>
          <w:rFonts w:ascii="Arial" w:hAnsi="Arial" w:cs="Arial"/>
          <w:b/>
          <w:bCs/>
        </w:rPr>
        <w:t>12:50 - 13.30</w:t>
      </w:r>
      <w:r w:rsidRPr="00B3037F">
        <w:rPr>
          <w:rFonts w:ascii="Arial" w:hAnsi="Arial" w:cs="Arial"/>
        </w:rPr>
        <w:t xml:space="preserve"> – открыта транзитная зона для девочек и мальчиков 9-10, 11-12 лет;</w:t>
      </w:r>
    </w:p>
    <w:p w14:paraId="4B24B59A" w14:textId="77777777" w:rsidR="00F83BEA" w:rsidRPr="00B3037F" w:rsidRDefault="00F83BEA" w:rsidP="00F83BEA">
      <w:pPr>
        <w:pStyle w:val="a9"/>
        <w:ind w:right="283" w:firstLine="0"/>
        <w:jc w:val="both"/>
        <w:rPr>
          <w:rFonts w:ascii="Arial" w:hAnsi="Arial" w:cs="Arial"/>
          <w:b/>
          <w:bCs/>
        </w:rPr>
      </w:pPr>
      <w:r w:rsidRPr="00B3037F">
        <w:rPr>
          <w:rFonts w:ascii="Arial" w:hAnsi="Arial" w:cs="Arial"/>
          <w:b/>
          <w:bCs/>
        </w:rPr>
        <w:t>13:40 – старт;</w:t>
      </w:r>
    </w:p>
    <w:p w14:paraId="5A57B228" w14:textId="77777777" w:rsidR="00F83BEA" w:rsidRPr="00B3037F" w:rsidRDefault="00F83BEA" w:rsidP="00F83BEA">
      <w:pPr>
        <w:pStyle w:val="a9"/>
        <w:ind w:right="283" w:firstLine="0"/>
        <w:jc w:val="both"/>
        <w:rPr>
          <w:rFonts w:ascii="Arial" w:hAnsi="Arial" w:cs="Arial"/>
          <w:b/>
          <w:bCs/>
          <w:color w:val="FF0000"/>
        </w:rPr>
      </w:pPr>
      <w:r w:rsidRPr="00B3037F">
        <w:rPr>
          <w:rFonts w:ascii="Arial" w:hAnsi="Arial" w:cs="Arial"/>
          <w:b/>
          <w:bCs/>
          <w:color w:val="FF0000"/>
        </w:rPr>
        <w:t>15:00 – награждение сцена</w:t>
      </w:r>
    </w:p>
    <w:p w14:paraId="35533773" w14:textId="77777777" w:rsidR="00165D95" w:rsidRDefault="00165D95" w:rsidP="001E3CB4">
      <w:pPr>
        <w:pStyle w:val="a9"/>
        <w:ind w:right="283" w:firstLine="0"/>
        <w:jc w:val="both"/>
        <w:rPr>
          <w:rFonts w:ascii="Arial" w:hAnsi="Arial" w:cs="Arial"/>
          <w:sz w:val="24"/>
          <w:szCs w:val="24"/>
        </w:rPr>
      </w:pPr>
    </w:p>
    <w:p w14:paraId="0006E95D" w14:textId="013A3F7D" w:rsidR="00165D95" w:rsidRDefault="008031A8" w:rsidP="00165D9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 октября</w:t>
      </w:r>
      <w:r w:rsidR="00165D95">
        <w:rPr>
          <w:rFonts w:ascii="Arial" w:hAnsi="Arial" w:cs="Arial"/>
          <w:b/>
          <w:sz w:val="24"/>
          <w:szCs w:val="24"/>
        </w:rPr>
        <w:t>, воскресенье</w:t>
      </w:r>
      <w:r w:rsidR="00165D95" w:rsidRPr="00165D95">
        <w:rPr>
          <w:rFonts w:ascii="Arial" w:hAnsi="Arial" w:cs="Arial"/>
          <w:b/>
          <w:sz w:val="24"/>
          <w:szCs w:val="24"/>
        </w:rPr>
        <w:t xml:space="preserve"> – день отъезда.</w:t>
      </w:r>
    </w:p>
    <w:p w14:paraId="220C1106" w14:textId="187FF5D7" w:rsidR="003B71D6" w:rsidRDefault="003B71D6" w:rsidP="00165D95">
      <w:pPr>
        <w:ind w:firstLine="0"/>
        <w:rPr>
          <w:rFonts w:ascii="Arial" w:hAnsi="Arial" w:cs="Arial"/>
          <w:sz w:val="24"/>
          <w:szCs w:val="24"/>
        </w:rPr>
      </w:pPr>
      <w:r w:rsidRPr="003B71D6">
        <w:rPr>
          <w:rFonts w:ascii="Arial" w:hAnsi="Arial" w:cs="Arial"/>
          <w:sz w:val="24"/>
          <w:szCs w:val="24"/>
        </w:rPr>
        <w:t>На совещании с представителями команд, возможно внесение изменений в расписание.</w:t>
      </w:r>
    </w:p>
    <w:p w14:paraId="20336D14" w14:textId="77777777" w:rsidR="00531D0A" w:rsidRPr="001E3CB4" w:rsidRDefault="00531D0A" w:rsidP="00FA779D">
      <w:pPr>
        <w:pStyle w:val="a9"/>
        <w:ind w:firstLine="0"/>
        <w:rPr>
          <w:rFonts w:ascii="Arial" w:hAnsi="Arial" w:cs="Arial"/>
          <w:sz w:val="16"/>
          <w:szCs w:val="16"/>
        </w:rPr>
      </w:pPr>
    </w:p>
    <w:bookmarkEnd w:id="3"/>
    <w:p w14:paraId="13FD238E" w14:textId="157CBEDA" w:rsidR="00202FDF" w:rsidRPr="001D7754" w:rsidRDefault="00165D9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 w:firstLine="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6</w:t>
      </w:r>
      <w:r w:rsidR="00234F69" w:rsidRPr="001D7754">
        <w:rPr>
          <w:rFonts w:ascii="Arial" w:hAnsi="Arial" w:cs="Arial"/>
          <w:b/>
          <w:color w:val="000000"/>
          <w:sz w:val="24"/>
          <w:szCs w:val="24"/>
        </w:rPr>
        <w:t>. Награждение</w:t>
      </w:r>
    </w:p>
    <w:p w14:paraId="46CB319D" w14:textId="28F137D2" w:rsidR="00531D0A" w:rsidRDefault="00E4661F" w:rsidP="004A22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Победители и призеры </w:t>
      </w:r>
      <w:r w:rsidR="0095585C">
        <w:rPr>
          <w:rFonts w:ascii="Arial" w:hAnsi="Arial" w:cs="Arial"/>
          <w:color w:val="000000"/>
          <w:sz w:val="24"/>
          <w:szCs w:val="24"/>
        </w:rPr>
        <w:t xml:space="preserve">этапа </w:t>
      </w:r>
      <w:r w:rsidR="008031A8">
        <w:rPr>
          <w:rFonts w:ascii="Arial" w:hAnsi="Arial" w:cs="Arial"/>
          <w:color w:val="000000"/>
          <w:sz w:val="24"/>
          <w:szCs w:val="24"/>
        </w:rPr>
        <w:t xml:space="preserve">Кубка </w:t>
      </w:r>
      <w:r w:rsidR="00E84C64" w:rsidRPr="00E84C64">
        <w:rPr>
          <w:rFonts w:ascii="Arial" w:hAnsi="Arial" w:cs="Arial"/>
          <w:color w:val="000000"/>
          <w:sz w:val="24"/>
          <w:szCs w:val="24"/>
        </w:rPr>
        <w:t>России</w:t>
      </w:r>
      <w:r w:rsidR="0095585C">
        <w:rPr>
          <w:rFonts w:ascii="Arial" w:hAnsi="Arial" w:cs="Arial"/>
          <w:color w:val="000000"/>
          <w:sz w:val="24"/>
          <w:szCs w:val="24"/>
        </w:rPr>
        <w:t xml:space="preserve"> и всероссийских соревнований</w:t>
      </w:r>
      <w:r w:rsidR="00E84C64" w:rsidRPr="00E84C64">
        <w:rPr>
          <w:rFonts w:ascii="Arial" w:hAnsi="Arial" w:cs="Arial"/>
          <w:color w:val="000000"/>
          <w:sz w:val="24"/>
          <w:szCs w:val="24"/>
        </w:rPr>
        <w:t xml:space="preserve"> награждаются медалями и дипломами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95585C">
        <w:rPr>
          <w:rFonts w:ascii="Arial" w:hAnsi="Arial" w:cs="Arial"/>
          <w:color w:val="000000"/>
          <w:sz w:val="24"/>
          <w:szCs w:val="24"/>
        </w:rPr>
        <w:t>Федерации триатлона</w:t>
      </w:r>
      <w:r>
        <w:rPr>
          <w:rFonts w:ascii="Arial" w:hAnsi="Arial" w:cs="Arial"/>
          <w:color w:val="000000"/>
          <w:sz w:val="24"/>
          <w:szCs w:val="24"/>
        </w:rPr>
        <w:t xml:space="preserve"> России.</w:t>
      </w:r>
      <w:r w:rsidR="00E84C64" w:rsidRPr="00E84C64">
        <w:rPr>
          <w:rFonts w:ascii="Arial" w:hAnsi="Arial" w:cs="Arial"/>
          <w:color w:val="000000"/>
          <w:sz w:val="24"/>
          <w:szCs w:val="24"/>
        </w:rPr>
        <w:t xml:space="preserve"> </w:t>
      </w:r>
      <w:r w:rsidR="002209B4">
        <w:rPr>
          <w:rFonts w:ascii="Arial" w:hAnsi="Arial" w:cs="Arial"/>
          <w:color w:val="000000"/>
          <w:sz w:val="24"/>
          <w:szCs w:val="24"/>
        </w:rPr>
        <w:t>Тренеры спортсменов-</w:t>
      </w:r>
      <w:r w:rsidR="00E84C64" w:rsidRPr="00E84C64">
        <w:rPr>
          <w:rFonts w:ascii="Arial" w:hAnsi="Arial" w:cs="Arial"/>
          <w:color w:val="000000"/>
          <w:sz w:val="24"/>
          <w:szCs w:val="24"/>
        </w:rPr>
        <w:t xml:space="preserve">победителей награждаются дипломами </w:t>
      </w:r>
      <w:r w:rsidR="001E3CB4">
        <w:rPr>
          <w:rFonts w:ascii="Arial" w:hAnsi="Arial" w:cs="Arial"/>
          <w:color w:val="000000"/>
          <w:sz w:val="24"/>
          <w:szCs w:val="24"/>
        </w:rPr>
        <w:t>Федерации триатлона</w:t>
      </w:r>
      <w:r>
        <w:rPr>
          <w:rFonts w:ascii="Arial" w:hAnsi="Arial" w:cs="Arial"/>
          <w:color w:val="000000"/>
          <w:sz w:val="24"/>
          <w:szCs w:val="24"/>
        </w:rPr>
        <w:t xml:space="preserve"> России.</w:t>
      </w:r>
    </w:p>
    <w:p w14:paraId="2DA205C1" w14:textId="77777777" w:rsidR="006963C7" w:rsidRDefault="006963C7" w:rsidP="004A22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14:paraId="760402A1" w14:textId="56751B03" w:rsidR="00202FDF" w:rsidRPr="001D7754" w:rsidRDefault="00165D9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firstLine="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7</w:t>
      </w:r>
      <w:r w:rsidR="00234F69" w:rsidRPr="001D7754">
        <w:rPr>
          <w:rFonts w:ascii="Arial" w:hAnsi="Arial" w:cs="Arial"/>
          <w:b/>
          <w:color w:val="000000"/>
          <w:sz w:val="24"/>
          <w:szCs w:val="24"/>
        </w:rPr>
        <w:t>. Финансирование</w:t>
      </w:r>
    </w:p>
    <w:p w14:paraId="12E5C94F" w14:textId="77777777" w:rsidR="00BD29FD" w:rsidRDefault="00BD29FD" w:rsidP="00BD29F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62C9">
        <w:rPr>
          <w:rFonts w:ascii="Arial" w:hAnsi="Arial" w:cs="Arial"/>
          <w:sz w:val="24"/>
          <w:szCs w:val="24"/>
        </w:rPr>
        <w:t>Расходы по участию в соревнованиях (проезд, питан</w:t>
      </w:r>
      <w:r w:rsidR="00E4661F">
        <w:rPr>
          <w:rFonts w:ascii="Arial" w:hAnsi="Arial" w:cs="Arial"/>
          <w:sz w:val="24"/>
          <w:szCs w:val="24"/>
        </w:rPr>
        <w:t>ие, проживание, заявочный взнос)</w:t>
      </w:r>
      <w:r w:rsidRPr="005A62C9">
        <w:rPr>
          <w:rFonts w:ascii="Arial" w:hAnsi="Arial" w:cs="Arial"/>
          <w:sz w:val="24"/>
          <w:szCs w:val="24"/>
        </w:rPr>
        <w:t xml:space="preserve"> несут командирующие организации или сами участники.</w:t>
      </w:r>
    </w:p>
    <w:p w14:paraId="4FFFFB8F" w14:textId="3C9F4255" w:rsidR="006204CD" w:rsidRPr="006204CD" w:rsidRDefault="0095585C" w:rsidP="00BD29F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З</w:t>
      </w:r>
      <w:r w:rsidR="00416AE1">
        <w:rPr>
          <w:rFonts w:ascii="Arial" w:hAnsi="Arial" w:cs="Arial"/>
          <w:sz w:val="24"/>
          <w:szCs w:val="24"/>
        </w:rPr>
        <w:t>аявочн</w:t>
      </w:r>
      <w:r>
        <w:rPr>
          <w:rFonts w:ascii="Arial" w:hAnsi="Arial" w:cs="Arial"/>
          <w:sz w:val="24"/>
          <w:szCs w:val="24"/>
        </w:rPr>
        <w:t>ый</w:t>
      </w:r>
      <w:r w:rsidR="00416AE1">
        <w:rPr>
          <w:rFonts w:ascii="Arial" w:hAnsi="Arial" w:cs="Arial"/>
          <w:sz w:val="24"/>
          <w:szCs w:val="24"/>
        </w:rPr>
        <w:t xml:space="preserve"> взнос</w:t>
      </w:r>
      <w:r>
        <w:rPr>
          <w:rFonts w:ascii="Arial" w:hAnsi="Arial" w:cs="Arial"/>
          <w:sz w:val="24"/>
          <w:szCs w:val="24"/>
        </w:rPr>
        <w:t>:</w:t>
      </w:r>
    </w:p>
    <w:p w14:paraId="363EE5CC" w14:textId="3A098275" w:rsidR="00FA779D" w:rsidRPr="00FA779D" w:rsidRDefault="00FA779D" w:rsidP="00531D0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779D">
        <w:rPr>
          <w:rFonts w:ascii="Arial" w:hAnsi="Arial" w:cs="Arial"/>
          <w:sz w:val="24"/>
          <w:szCs w:val="24"/>
        </w:rPr>
        <w:t>Любители индивидуально</w:t>
      </w:r>
      <w:r w:rsidR="00531D0A">
        <w:rPr>
          <w:rFonts w:ascii="Arial" w:hAnsi="Arial" w:cs="Arial"/>
          <w:sz w:val="24"/>
          <w:szCs w:val="24"/>
        </w:rPr>
        <w:tab/>
      </w:r>
      <w:r w:rsidR="00531D0A">
        <w:rPr>
          <w:rFonts w:ascii="Arial" w:hAnsi="Arial" w:cs="Arial"/>
          <w:sz w:val="24"/>
          <w:szCs w:val="24"/>
        </w:rPr>
        <w:tab/>
      </w:r>
      <w:r w:rsidR="00531D0A">
        <w:rPr>
          <w:rFonts w:ascii="Arial" w:hAnsi="Arial" w:cs="Arial"/>
          <w:sz w:val="24"/>
          <w:szCs w:val="24"/>
        </w:rPr>
        <w:tab/>
      </w:r>
      <w:r w:rsidR="00531D0A">
        <w:rPr>
          <w:rFonts w:ascii="Arial" w:hAnsi="Arial" w:cs="Arial"/>
          <w:sz w:val="24"/>
          <w:szCs w:val="24"/>
        </w:rPr>
        <w:tab/>
        <w:t xml:space="preserve"> </w:t>
      </w:r>
      <w:r w:rsidR="00531D0A">
        <w:rPr>
          <w:rFonts w:ascii="Arial" w:hAnsi="Arial" w:cs="Arial"/>
          <w:sz w:val="24"/>
          <w:szCs w:val="24"/>
        </w:rPr>
        <w:tab/>
      </w:r>
      <w:r w:rsidR="002209B4">
        <w:rPr>
          <w:rFonts w:ascii="Arial" w:hAnsi="Arial" w:cs="Arial"/>
          <w:sz w:val="24"/>
          <w:szCs w:val="24"/>
        </w:rPr>
        <w:t>500 рублей.</w:t>
      </w:r>
    </w:p>
    <w:p w14:paraId="4E8539DA" w14:textId="7CC2DE95" w:rsidR="00FA779D" w:rsidRPr="00FA779D" w:rsidRDefault="00531D0A" w:rsidP="0056083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Мужчины, </w:t>
      </w:r>
      <w:r w:rsidR="00FA779D" w:rsidRPr="00FA779D">
        <w:rPr>
          <w:rFonts w:ascii="Arial" w:hAnsi="Arial" w:cs="Arial"/>
          <w:sz w:val="24"/>
          <w:szCs w:val="24"/>
        </w:rPr>
        <w:t>женщин</w:t>
      </w:r>
      <w:r>
        <w:rPr>
          <w:rFonts w:ascii="Arial" w:hAnsi="Arial" w:cs="Arial"/>
          <w:sz w:val="24"/>
          <w:szCs w:val="24"/>
        </w:rPr>
        <w:t>ы</w:t>
      </w:r>
      <w:r w:rsidR="002209B4">
        <w:rPr>
          <w:rFonts w:ascii="Arial" w:hAnsi="Arial" w:cs="Arial"/>
          <w:sz w:val="24"/>
          <w:szCs w:val="24"/>
        </w:rPr>
        <w:t xml:space="preserve">, юниоры и юниорки </w:t>
      </w:r>
      <w:r w:rsidR="008031A8">
        <w:rPr>
          <w:rFonts w:ascii="Arial" w:hAnsi="Arial" w:cs="Arial"/>
          <w:sz w:val="24"/>
          <w:szCs w:val="24"/>
        </w:rPr>
        <w:t>16</w:t>
      </w:r>
      <w:r w:rsidR="002209B4">
        <w:rPr>
          <w:rFonts w:ascii="Arial" w:hAnsi="Arial" w:cs="Arial"/>
          <w:sz w:val="24"/>
          <w:szCs w:val="24"/>
        </w:rPr>
        <w:t>-</w:t>
      </w:r>
      <w:r w:rsidR="008031A8">
        <w:rPr>
          <w:rFonts w:ascii="Arial" w:hAnsi="Arial" w:cs="Arial"/>
          <w:sz w:val="24"/>
          <w:szCs w:val="24"/>
        </w:rPr>
        <w:t>19</w:t>
      </w:r>
      <w:r w:rsidR="002209B4">
        <w:rPr>
          <w:rFonts w:ascii="Arial" w:hAnsi="Arial" w:cs="Arial"/>
          <w:sz w:val="24"/>
          <w:szCs w:val="24"/>
        </w:rPr>
        <w:t xml:space="preserve"> </w:t>
      </w:r>
      <w:r w:rsidR="0095585C">
        <w:rPr>
          <w:rFonts w:ascii="Arial" w:hAnsi="Arial" w:cs="Arial"/>
          <w:sz w:val="24"/>
          <w:szCs w:val="24"/>
        </w:rPr>
        <w:t>лет</w:t>
      </w:r>
      <w:r w:rsidR="002209B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A779D" w:rsidRPr="00FA779D">
        <w:rPr>
          <w:rFonts w:ascii="Arial" w:hAnsi="Arial" w:cs="Arial"/>
          <w:sz w:val="24"/>
          <w:szCs w:val="24"/>
        </w:rPr>
        <w:t>500 рублей.</w:t>
      </w:r>
    </w:p>
    <w:p w14:paraId="680944BF" w14:textId="77DB1488" w:rsidR="00FA779D" w:rsidRDefault="00FA779D" w:rsidP="00531D0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779D">
        <w:rPr>
          <w:rFonts w:ascii="Arial" w:hAnsi="Arial" w:cs="Arial"/>
          <w:sz w:val="24"/>
          <w:szCs w:val="24"/>
        </w:rPr>
        <w:t>Юноши</w:t>
      </w:r>
      <w:r w:rsidR="005E6BD6">
        <w:rPr>
          <w:rFonts w:ascii="Arial" w:hAnsi="Arial" w:cs="Arial"/>
          <w:sz w:val="24"/>
          <w:szCs w:val="24"/>
        </w:rPr>
        <w:t xml:space="preserve">, </w:t>
      </w:r>
      <w:r w:rsidRPr="00FA779D">
        <w:rPr>
          <w:rFonts w:ascii="Arial" w:hAnsi="Arial" w:cs="Arial"/>
          <w:sz w:val="24"/>
          <w:szCs w:val="24"/>
        </w:rPr>
        <w:t>девушки 13-14</w:t>
      </w:r>
      <w:r w:rsidR="00531D0A">
        <w:rPr>
          <w:rFonts w:ascii="Arial" w:hAnsi="Arial" w:cs="Arial"/>
          <w:sz w:val="24"/>
          <w:szCs w:val="24"/>
        </w:rPr>
        <w:t xml:space="preserve"> и </w:t>
      </w:r>
      <w:r>
        <w:rPr>
          <w:rFonts w:ascii="Arial" w:hAnsi="Arial" w:cs="Arial"/>
          <w:sz w:val="24"/>
          <w:szCs w:val="24"/>
        </w:rPr>
        <w:t>15-17</w:t>
      </w:r>
      <w:r w:rsidR="00531D0A">
        <w:rPr>
          <w:rFonts w:ascii="Arial" w:hAnsi="Arial" w:cs="Arial"/>
          <w:sz w:val="24"/>
          <w:szCs w:val="24"/>
        </w:rPr>
        <w:t xml:space="preserve"> лет</w:t>
      </w:r>
      <w:r w:rsidR="00531D0A">
        <w:rPr>
          <w:rFonts w:ascii="Arial" w:hAnsi="Arial" w:cs="Arial"/>
          <w:sz w:val="24"/>
          <w:szCs w:val="24"/>
        </w:rPr>
        <w:tab/>
      </w:r>
      <w:r w:rsidR="00531D0A">
        <w:rPr>
          <w:rFonts w:ascii="Arial" w:hAnsi="Arial" w:cs="Arial"/>
          <w:sz w:val="24"/>
          <w:szCs w:val="24"/>
        </w:rPr>
        <w:tab/>
      </w:r>
      <w:r w:rsidR="00531D0A">
        <w:rPr>
          <w:rFonts w:ascii="Arial" w:hAnsi="Arial" w:cs="Arial"/>
          <w:sz w:val="24"/>
          <w:szCs w:val="24"/>
        </w:rPr>
        <w:tab/>
      </w:r>
      <w:r w:rsidR="00531D0A">
        <w:rPr>
          <w:rFonts w:ascii="Arial" w:hAnsi="Arial" w:cs="Arial"/>
          <w:sz w:val="24"/>
          <w:szCs w:val="24"/>
        </w:rPr>
        <w:tab/>
      </w:r>
      <w:r w:rsidRPr="00FA779D">
        <w:rPr>
          <w:rFonts w:ascii="Arial" w:hAnsi="Arial" w:cs="Arial"/>
          <w:sz w:val="24"/>
          <w:szCs w:val="24"/>
        </w:rPr>
        <w:t>400 рублей</w:t>
      </w:r>
      <w:r w:rsidR="0056083F">
        <w:rPr>
          <w:rFonts w:ascii="Arial" w:hAnsi="Arial" w:cs="Arial"/>
          <w:sz w:val="24"/>
          <w:szCs w:val="24"/>
        </w:rPr>
        <w:t>.</w:t>
      </w:r>
    </w:p>
    <w:p w14:paraId="2F3BA5E1" w14:textId="77777777" w:rsidR="0056083F" w:rsidRPr="00FA779D" w:rsidRDefault="0056083F" w:rsidP="00531D0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25DA700" w14:textId="77777777" w:rsidR="00531D0A" w:rsidRPr="005A62C9" w:rsidRDefault="00531D0A" w:rsidP="00531D0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A1D07ED" w14:textId="552DACDA" w:rsidR="00FC673B" w:rsidRDefault="001B5553" w:rsidP="00FC673B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right="1075"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8</w:t>
      </w:r>
      <w:r w:rsidR="00234F69" w:rsidRPr="005A62C9">
        <w:rPr>
          <w:rFonts w:ascii="Arial" w:hAnsi="Arial" w:cs="Arial"/>
          <w:b/>
          <w:color w:val="000000"/>
          <w:sz w:val="24"/>
          <w:szCs w:val="24"/>
        </w:rPr>
        <w:t>.</w:t>
      </w:r>
      <w:r w:rsidR="005A62C9">
        <w:rPr>
          <w:rFonts w:ascii="Arial" w:hAnsi="Arial" w:cs="Arial"/>
          <w:b/>
          <w:color w:val="000000"/>
          <w:sz w:val="24"/>
          <w:szCs w:val="24"/>
        </w:rPr>
        <w:t xml:space="preserve"> Контакты организаторов</w:t>
      </w:r>
    </w:p>
    <w:p w14:paraId="4DDC721B" w14:textId="17D10751" w:rsidR="00531D0A" w:rsidRDefault="006301C9" w:rsidP="000262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Директор соревно</w:t>
      </w:r>
      <w:r w:rsidR="00DC0BC3">
        <w:rPr>
          <w:rFonts w:ascii="Arial" w:hAnsi="Arial" w:cs="Arial"/>
          <w:color w:val="000000"/>
          <w:sz w:val="24"/>
          <w:szCs w:val="24"/>
        </w:rPr>
        <w:t>в</w:t>
      </w:r>
      <w:r w:rsidR="00CE675B">
        <w:rPr>
          <w:rFonts w:ascii="Arial" w:hAnsi="Arial" w:cs="Arial"/>
          <w:color w:val="000000"/>
          <w:sz w:val="24"/>
          <w:szCs w:val="24"/>
        </w:rPr>
        <w:t>аний</w:t>
      </w:r>
      <w:r w:rsidR="00DC0BC3">
        <w:rPr>
          <w:rFonts w:ascii="Arial" w:hAnsi="Arial" w:cs="Arial"/>
          <w:color w:val="000000"/>
          <w:sz w:val="24"/>
          <w:szCs w:val="24"/>
        </w:rPr>
        <w:t xml:space="preserve">: </w:t>
      </w:r>
      <w:r w:rsidR="00234F69" w:rsidRPr="005A62C9">
        <w:rPr>
          <w:rFonts w:ascii="Arial" w:hAnsi="Arial" w:cs="Arial"/>
          <w:color w:val="000000"/>
          <w:sz w:val="24"/>
          <w:szCs w:val="24"/>
        </w:rPr>
        <w:t>Яковлев Александр Ва</w:t>
      </w:r>
      <w:r w:rsidR="003D51BA" w:rsidRPr="005A62C9">
        <w:rPr>
          <w:rFonts w:ascii="Arial" w:hAnsi="Arial" w:cs="Arial"/>
          <w:color w:val="000000"/>
          <w:sz w:val="24"/>
          <w:szCs w:val="24"/>
        </w:rPr>
        <w:t>лерьевич</w:t>
      </w:r>
      <w:r w:rsidR="002209B4">
        <w:rPr>
          <w:rFonts w:ascii="Arial" w:hAnsi="Arial" w:cs="Arial"/>
          <w:color w:val="000000"/>
          <w:sz w:val="24"/>
          <w:szCs w:val="24"/>
        </w:rPr>
        <w:t>,</w:t>
      </w:r>
    </w:p>
    <w:p w14:paraId="71273520" w14:textId="3BC37A68" w:rsidR="00C02078" w:rsidRDefault="002209B4" w:rsidP="002209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т</w:t>
      </w:r>
      <w:r w:rsidR="00234F69" w:rsidRPr="005A62C9">
        <w:rPr>
          <w:rFonts w:ascii="Arial" w:hAnsi="Arial" w:cs="Arial"/>
          <w:color w:val="000000"/>
          <w:sz w:val="24"/>
          <w:szCs w:val="24"/>
        </w:rPr>
        <w:t xml:space="preserve">ел. </w:t>
      </w:r>
      <w:r w:rsidR="00451B75">
        <w:rPr>
          <w:rFonts w:ascii="Arial" w:hAnsi="Arial" w:cs="Arial"/>
          <w:color w:val="000000"/>
          <w:sz w:val="24"/>
          <w:szCs w:val="24"/>
        </w:rPr>
        <w:t>+7 960 302 86</w:t>
      </w:r>
      <w:r w:rsidR="00234F69" w:rsidRPr="005A62C9">
        <w:rPr>
          <w:rFonts w:ascii="Arial" w:hAnsi="Arial" w:cs="Arial"/>
          <w:color w:val="000000"/>
          <w:sz w:val="24"/>
          <w:szCs w:val="24"/>
        </w:rPr>
        <w:t>65 (вопросы организации соревнований)</w:t>
      </w:r>
      <w:r w:rsidR="006204CD">
        <w:rPr>
          <w:rFonts w:ascii="Arial" w:hAnsi="Arial" w:cs="Arial"/>
          <w:color w:val="000000"/>
          <w:sz w:val="24"/>
          <w:szCs w:val="24"/>
        </w:rPr>
        <w:t>.</w:t>
      </w:r>
    </w:p>
    <w:p w14:paraId="553BB196" w14:textId="6E189E1B" w:rsidR="006963C7" w:rsidRDefault="006963C7" w:rsidP="002209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769BE58A" w14:textId="7B28518E" w:rsidR="006963C7" w:rsidRPr="0095585C" w:rsidRDefault="006963C7" w:rsidP="006963C7">
      <w:pPr>
        <w:shd w:val="clear" w:color="auto" w:fill="FFFFFF"/>
        <w:spacing w:after="150" w:line="240" w:lineRule="auto"/>
        <w:ind w:firstLine="567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95585C">
        <w:rPr>
          <w:rFonts w:ascii="Helvetica" w:hAnsi="Helvetica" w:cs="Helvetica"/>
          <w:b/>
          <w:bCs/>
          <w:color w:val="000000"/>
          <w:sz w:val="24"/>
          <w:szCs w:val="24"/>
        </w:rPr>
        <w:t>Трансфер для участников Кубка</w:t>
      </w:r>
      <w:r w:rsidR="0095585C">
        <w:rPr>
          <w:rFonts w:ascii="Helvetica" w:hAnsi="Helvetica" w:cs="Helvetica"/>
          <w:b/>
          <w:bCs/>
          <w:color w:val="000000"/>
          <w:sz w:val="24"/>
          <w:szCs w:val="24"/>
        </w:rPr>
        <w:t xml:space="preserve"> </w:t>
      </w:r>
      <w:r w:rsidRPr="0095585C">
        <w:rPr>
          <w:rFonts w:ascii="Helvetica" w:hAnsi="Helvetica" w:cs="Helvetica"/>
          <w:b/>
          <w:bCs/>
          <w:color w:val="000000"/>
          <w:sz w:val="24"/>
          <w:szCs w:val="24"/>
        </w:rPr>
        <w:t>России (автобус 46</w:t>
      </w:r>
      <w:r w:rsidR="0095585C">
        <w:rPr>
          <w:rFonts w:ascii="Helvetica" w:hAnsi="Helvetica" w:cs="Helvetica"/>
          <w:b/>
          <w:bCs/>
          <w:color w:val="000000"/>
          <w:sz w:val="24"/>
          <w:szCs w:val="24"/>
        </w:rPr>
        <w:t xml:space="preserve"> </w:t>
      </w:r>
      <w:r w:rsidRPr="0095585C">
        <w:rPr>
          <w:rFonts w:ascii="Helvetica" w:hAnsi="Helvetica" w:cs="Helvetica"/>
          <w:b/>
          <w:bCs/>
          <w:color w:val="000000"/>
          <w:sz w:val="24"/>
          <w:szCs w:val="24"/>
        </w:rPr>
        <w:t>мест).</w:t>
      </w:r>
    </w:p>
    <w:p w14:paraId="55C1DCDD" w14:textId="7432C8D1" w:rsidR="006963C7" w:rsidRPr="0095585C" w:rsidRDefault="006963C7" w:rsidP="006963C7">
      <w:pPr>
        <w:shd w:val="clear" w:color="auto" w:fill="FFFFFF"/>
        <w:spacing w:after="150" w:line="240" w:lineRule="auto"/>
        <w:ind w:firstLine="567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95585C">
        <w:rPr>
          <w:rFonts w:ascii="Helvetica" w:hAnsi="Helvetica" w:cs="Helvetica"/>
          <w:b/>
          <w:bCs/>
          <w:color w:val="000000"/>
          <w:sz w:val="24"/>
          <w:szCs w:val="24"/>
        </w:rPr>
        <w:t>1 октября:</w:t>
      </w:r>
      <w:r w:rsidR="0095585C">
        <w:rPr>
          <w:rFonts w:ascii="Helvetica" w:hAnsi="Helvetica" w:cs="Helvetica"/>
          <w:b/>
          <w:bCs/>
          <w:color w:val="000000"/>
          <w:sz w:val="24"/>
          <w:szCs w:val="24"/>
        </w:rPr>
        <w:t xml:space="preserve"> </w:t>
      </w:r>
      <w:r w:rsidRPr="0095585C">
        <w:rPr>
          <w:rFonts w:ascii="Helvetica" w:hAnsi="Helvetica" w:cs="Helvetica"/>
          <w:color w:val="000000"/>
          <w:sz w:val="24"/>
          <w:szCs w:val="24"/>
        </w:rPr>
        <w:t xml:space="preserve">Отъезд в 13:30 от Цент. стадиона г. Казани, ул. </w:t>
      </w:r>
      <w:proofErr w:type="spellStart"/>
      <w:r w:rsidRPr="0095585C">
        <w:rPr>
          <w:rFonts w:ascii="Helvetica" w:hAnsi="Helvetica" w:cs="Helvetica"/>
          <w:color w:val="000000"/>
          <w:sz w:val="24"/>
          <w:szCs w:val="24"/>
        </w:rPr>
        <w:t>Ташаяк</w:t>
      </w:r>
      <w:proofErr w:type="spellEnd"/>
      <w:r w:rsidRPr="0095585C">
        <w:rPr>
          <w:rFonts w:ascii="Helvetica" w:hAnsi="Helvetica" w:cs="Helvetica"/>
          <w:color w:val="000000"/>
          <w:sz w:val="24"/>
          <w:szCs w:val="24"/>
        </w:rPr>
        <w:t>, 2а, парковка.</w:t>
      </w:r>
    </w:p>
    <w:p w14:paraId="0942DC56" w14:textId="63C21536" w:rsidR="006963C7" w:rsidRPr="0095585C" w:rsidRDefault="006963C7" w:rsidP="0095585C">
      <w:pPr>
        <w:shd w:val="clear" w:color="auto" w:fill="FFFFFF"/>
        <w:spacing w:after="150" w:line="240" w:lineRule="auto"/>
        <w:ind w:left="1440" w:firstLine="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95585C">
        <w:rPr>
          <w:rFonts w:ascii="Helvetica" w:hAnsi="Helvetica" w:cs="Helvetica"/>
          <w:color w:val="000000"/>
          <w:sz w:val="24"/>
          <w:szCs w:val="24"/>
        </w:rPr>
        <w:t>Отъезд в 20.00 от автодрома «Казань Ринг».</w:t>
      </w:r>
    </w:p>
    <w:p w14:paraId="650B7EBF" w14:textId="504E304F" w:rsidR="006963C7" w:rsidRPr="0095585C" w:rsidRDefault="006963C7" w:rsidP="006963C7">
      <w:pPr>
        <w:shd w:val="clear" w:color="auto" w:fill="FFFFFF"/>
        <w:spacing w:after="150" w:line="240" w:lineRule="auto"/>
        <w:ind w:firstLine="567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95585C">
        <w:rPr>
          <w:rFonts w:ascii="Helvetica" w:hAnsi="Helvetica" w:cs="Helvetica"/>
          <w:b/>
          <w:bCs/>
          <w:color w:val="000000"/>
          <w:sz w:val="24"/>
          <w:szCs w:val="24"/>
        </w:rPr>
        <w:t>2 октября: </w:t>
      </w:r>
      <w:r w:rsidRPr="0095585C">
        <w:rPr>
          <w:rFonts w:ascii="Helvetica" w:hAnsi="Helvetica" w:cs="Helvetica"/>
          <w:color w:val="000000"/>
          <w:sz w:val="24"/>
          <w:szCs w:val="24"/>
        </w:rPr>
        <w:t xml:space="preserve">Отъезд в 07:00 от Цент. стадиона г. Казани, ул. </w:t>
      </w:r>
      <w:proofErr w:type="spellStart"/>
      <w:r w:rsidRPr="0095585C">
        <w:rPr>
          <w:rFonts w:ascii="Helvetica" w:hAnsi="Helvetica" w:cs="Helvetica"/>
          <w:color w:val="000000"/>
          <w:sz w:val="24"/>
          <w:szCs w:val="24"/>
        </w:rPr>
        <w:t>Ташаяк</w:t>
      </w:r>
      <w:proofErr w:type="spellEnd"/>
      <w:r w:rsidRPr="0095585C">
        <w:rPr>
          <w:rFonts w:ascii="Helvetica" w:hAnsi="Helvetica" w:cs="Helvetica"/>
          <w:color w:val="000000"/>
          <w:sz w:val="24"/>
          <w:szCs w:val="24"/>
        </w:rPr>
        <w:t>, 2а, парковка.</w:t>
      </w:r>
    </w:p>
    <w:p w14:paraId="050A4560" w14:textId="27B4A830" w:rsidR="006963C7" w:rsidRPr="0095585C" w:rsidRDefault="006963C7" w:rsidP="0095585C">
      <w:pPr>
        <w:shd w:val="clear" w:color="auto" w:fill="FFFFFF"/>
        <w:spacing w:after="150" w:line="240" w:lineRule="auto"/>
        <w:ind w:left="720" w:firstLine="72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95585C">
        <w:rPr>
          <w:rFonts w:ascii="Helvetica" w:hAnsi="Helvetica" w:cs="Helvetica"/>
          <w:color w:val="000000"/>
          <w:sz w:val="24"/>
          <w:szCs w:val="24"/>
        </w:rPr>
        <w:t>Отъезд в 15.00 от автодрома «Казань Ринг».</w:t>
      </w:r>
    </w:p>
    <w:p w14:paraId="4CCAE007" w14:textId="77777777" w:rsidR="0095585C" w:rsidRDefault="006963C7" w:rsidP="006963C7">
      <w:pPr>
        <w:shd w:val="clear" w:color="auto" w:fill="FFFFFF"/>
        <w:spacing w:after="150" w:line="240" w:lineRule="auto"/>
        <w:ind w:firstLine="567"/>
        <w:jc w:val="both"/>
        <w:rPr>
          <w:rFonts w:ascii="Helvetica" w:hAnsi="Helvetica" w:cs="Helvetica"/>
          <w:b/>
          <w:bCs/>
          <w:color w:val="333333"/>
          <w:sz w:val="24"/>
          <w:szCs w:val="24"/>
        </w:rPr>
      </w:pPr>
      <w:r w:rsidRPr="0095585C">
        <w:rPr>
          <w:rFonts w:ascii="Helvetica" w:hAnsi="Helvetica" w:cs="Helvetica"/>
          <w:b/>
          <w:bCs/>
          <w:color w:val="333333"/>
          <w:sz w:val="24"/>
          <w:szCs w:val="24"/>
        </w:rPr>
        <w:t xml:space="preserve">Размещение и питание участников соревнований в гостиницах г. Казани производится самостоятельно. </w:t>
      </w:r>
    </w:p>
    <w:p w14:paraId="76141B22" w14:textId="3F0EFADF" w:rsidR="006963C7" w:rsidRPr="0095585C" w:rsidRDefault="006963C7" w:rsidP="006963C7">
      <w:pPr>
        <w:shd w:val="clear" w:color="auto" w:fill="FFFFFF"/>
        <w:spacing w:after="150" w:line="240" w:lineRule="auto"/>
        <w:ind w:firstLine="567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95585C">
        <w:rPr>
          <w:rFonts w:ascii="Helvetica" w:hAnsi="Helvetica" w:cs="Helvetica"/>
          <w:b/>
          <w:bCs/>
          <w:color w:val="333333"/>
          <w:sz w:val="24"/>
          <w:szCs w:val="24"/>
        </w:rPr>
        <w:t>Кафе на автодроме «Казань Ринг», тел: 8-917-249-63-49</w:t>
      </w:r>
      <w:r w:rsidR="00F83BEA">
        <w:rPr>
          <w:rFonts w:ascii="Helvetica" w:hAnsi="Helvetica" w:cs="Helvetica"/>
          <w:b/>
          <w:bCs/>
          <w:color w:val="333333"/>
          <w:sz w:val="24"/>
          <w:szCs w:val="24"/>
        </w:rPr>
        <w:t xml:space="preserve"> Юлия</w:t>
      </w:r>
    </w:p>
    <w:p w14:paraId="7C61EE72" w14:textId="77777777" w:rsidR="006963C7" w:rsidRPr="0095585C" w:rsidRDefault="006963C7" w:rsidP="006963C7">
      <w:pPr>
        <w:shd w:val="clear" w:color="auto" w:fill="FFFFFF"/>
        <w:spacing w:after="150" w:line="240" w:lineRule="auto"/>
        <w:ind w:firstLine="567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95585C">
        <w:rPr>
          <w:rFonts w:ascii="Helvetica" w:hAnsi="Helvetica" w:cs="Helvetica"/>
          <w:b/>
          <w:bCs/>
          <w:color w:val="333333"/>
          <w:sz w:val="24"/>
          <w:szCs w:val="24"/>
        </w:rPr>
        <w:t>Рекомендуемые гостиницы:</w:t>
      </w:r>
    </w:p>
    <w:p w14:paraId="5405786F" w14:textId="77777777" w:rsidR="006963C7" w:rsidRPr="0095585C" w:rsidRDefault="006963C7" w:rsidP="0095585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firstLine="567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95585C">
        <w:rPr>
          <w:rFonts w:ascii="Helvetica" w:hAnsi="Helvetica" w:cs="Helvetica"/>
          <w:b/>
          <w:bCs/>
          <w:color w:val="333333"/>
          <w:sz w:val="24"/>
          <w:szCs w:val="24"/>
        </w:rPr>
        <w:t>«Волга» г. Казань, ул. Саид-</w:t>
      </w:r>
      <w:proofErr w:type="spellStart"/>
      <w:r w:rsidRPr="0095585C">
        <w:rPr>
          <w:rFonts w:ascii="Helvetica" w:hAnsi="Helvetica" w:cs="Helvetica"/>
          <w:b/>
          <w:bCs/>
          <w:color w:val="333333"/>
          <w:sz w:val="24"/>
          <w:szCs w:val="24"/>
        </w:rPr>
        <w:t>Галеева</w:t>
      </w:r>
      <w:proofErr w:type="spellEnd"/>
      <w:r w:rsidRPr="0095585C">
        <w:rPr>
          <w:rFonts w:ascii="Helvetica" w:hAnsi="Helvetica" w:cs="Helvetica"/>
          <w:b/>
          <w:bCs/>
          <w:color w:val="333333"/>
          <w:sz w:val="24"/>
          <w:szCs w:val="24"/>
        </w:rPr>
        <w:t>, д. 1, + 7 (843) 292-14-69</w:t>
      </w:r>
    </w:p>
    <w:p w14:paraId="70EA1F40" w14:textId="71117F59" w:rsidR="006963C7" w:rsidRPr="0095585C" w:rsidRDefault="006963C7" w:rsidP="0095585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firstLine="567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95585C">
        <w:rPr>
          <w:rFonts w:ascii="Helvetica" w:hAnsi="Helvetica" w:cs="Helvetica"/>
          <w:b/>
          <w:bCs/>
          <w:color w:val="333333"/>
          <w:sz w:val="24"/>
          <w:szCs w:val="24"/>
        </w:rPr>
        <w:t>Хостел "</w:t>
      </w:r>
      <w:proofErr w:type="spellStart"/>
      <w:r w:rsidRPr="0095585C">
        <w:rPr>
          <w:rFonts w:ascii="Helvetica" w:hAnsi="Helvetica" w:cs="Helvetica"/>
          <w:b/>
          <w:bCs/>
          <w:color w:val="333333"/>
          <w:sz w:val="24"/>
          <w:szCs w:val="24"/>
        </w:rPr>
        <w:t>Ташаяк</w:t>
      </w:r>
      <w:proofErr w:type="spellEnd"/>
      <w:r w:rsidRPr="0095585C">
        <w:rPr>
          <w:rFonts w:ascii="Helvetica" w:hAnsi="Helvetica" w:cs="Helvetica"/>
          <w:b/>
          <w:bCs/>
          <w:color w:val="333333"/>
          <w:sz w:val="24"/>
          <w:szCs w:val="24"/>
        </w:rPr>
        <w:t>-Отель" +7(960)055-53-00, Центральный стадион</w:t>
      </w:r>
    </w:p>
    <w:p w14:paraId="60BDCDCA" w14:textId="77777777" w:rsidR="006963C7" w:rsidRPr="0095585C" w:rsidRDefault="006963C7" w:rsidP="0095585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firstLine="567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95585C">
        <w:rPr>
          <w:rFonts w:ascii="Helvetica" w:hAnsi="Helvetica" w:cs="Helvetica"/>
          <w:b/>
          <w:bCs/>
          <w:color w:val="333333"/>
          <w:sz w:val="24"/>
          <w:szCs w:val="24"/>
        </w:rPr>
        <w:t>Гостевой комплекс "Дубай", тел: 8-960-048-54-66</w:t>
      </w:r>
    </w:p>
    <w:p w14:paraId="66FFF198" w14:textId="69998F96" w:rsidR="006301C9" w:rsidRPr="00BA2445" w:rsidRDefault="00B52BD0" w:rsidP="00165D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both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 w:rsidRPr="00DD47E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6963C7">
        <w:rPr>
          <w:rFonts w:ascii="Arial" w:hAnsi="Arial" w:cs="Arial"/>
          <w:b/>
          <w:bCs/>
          <w:noProof/>
          <w:color w:val="000000"/>
          <w:sz w:val="24"/>
          <w:szCs w:val="24"/>
        </w:rPr>
        <w:drawing>
          <wp:inline distT="0" distB="0" distL="0" distR="0" wp14:anchorId="59FE4455" wp14:editId="46A957C9">
            <wp:extent cx="6480810" cy="30238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02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301C9" w:rsidRPr="00BA2445" w:rsidSect="00544E86">
      <w:pgSz w:w="11906" w:h="16838"/>
      <w:pgMar w:top="142" w:right="567" w:bottom="39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DC4"/>
    <w:multiLevelType w:val="hybridMultilevel"/>
    <w:tmpl w:val="407C312C"/>
    <w:lvl w:ilvl="0" w:tplc="42284B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C83B29"/>
    <w:multiLevelType w:val="hybridMultilevel"/>
    <w:tmpl w:val="E1ECB852"/>
    <w:lvl w:ilvl="0" w:tplc="A96CFFB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25788D"/>
    <w:multiLevelType w:val="multilevel"/>
    <w:tmpl w:val="3056A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115EC8"/>
    <w:multiLevelType w:val="hybridMultilevel"/>
    <w:tmpl w:val="8B664652"/>
    <w:lvl w:ilvl="0" w:tplc="DC2069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D13068"/>
    <w:multiLevelType w:val="multilevel"/>
    <w:tmpl w:val="885243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FB54142"/>
    <w:multiLevelType w:val="hybridMultilevel"/>
    <w:tmpl w:val="B48A9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3516A"/>
    <w:multiLevelType w:val="hybridMultilevel"/>
    <w:tmpl w:val="C8923D24"/>
    <w:lvl w:ilvl="0" w:tplc="3C7E22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FDF"/>
    <w:rsid w:val="000035AC"/>
    <w:rsid w:val="00006626"/>
    <w:rsid w:val="00026279"/>
    <w:rsid w:val="00030412"/>
    <w:rsid w:val="00084446"/>
    <w:rsid w:val="00091B69"/>
    <w:rsid w:val="000B0766"/>
    <w:rsid w:val="0010336B"/>
    <w:rsid w:val="001054C7"/>
    <w:rsid w:val="0011284A"/>
    <w:rsid w:val="00123B14"/>
    <w:rsid w:val="001366C1"/>
    <w:rsid w:val="00155970"/>
    <w:rsid w:val="001569D4"/>
    <w:rsid w:val="0016272C"/>
    <w:rsid w:val="00165D95"/>
    <w:rsid w:val="00166974"/>
    <w:rsid w:val="0019196D"/>
    <w:rsid w:val="0019220B"/>
    <w:rsid w:val="00194186"/>
    <w:rsid w:val="00196BED"/>
    <w:rsid w:val="001B5553"/>
    <w:rsid w:val="001D2EE9"/>
    <w:rsid w:val="001D7754"/>
    <w:rsid w:val="001E00B7"/>
    <w:rsid w:val="001E2338"/>
    <w:rsid w:val="001E39AE"/>
    <w:rsid w:val="001E3CB4"/>
    <w:rsid w:val="00202FDF"/>
    <w:rsid w:val="00217260"/>
    <w:rsid w:val="002209B4"/>
    <w:rsid w:val="00223D6A"/>
    <w:rsid w:val="00234F69"/>
    <w:rsid w:val="00265DF9"/>
    <w:rsid w:val="00270A42"/>
    <w:rsid w:val="00270F8F"/>
    <w:rsid w:val="0027652D"/>
    <w:rsid w:val="002841D2"/>
    <w:rsid w:val="002877D6"/>
    <w:rsid w:val="002A7A56"/>
    <w:rsid w:val="002E65C0"/>
    <w:rsid w:val="00347CC0"/>
    <w:rsid w:val="003746BC"/>
    <w:rsid w:val="00374A1C"/>
    <w:rsid w:val="00386BD0"/>
    <w:rsid w:val="003A009D"/>
    <w:rsid w:val="003B3073"/>
    <w:rsid w:val="003B71D6"/>
    <w:rsid w:val="003C13D1"/>
    <w:rsid w:val="003C753D"/>
    <w:rsid w:val="003D2E23"/>
    <w:rsid w:val="003D51BA"/>
    <w:rsid w:val="003E05F5"/>
    <w:rsid w:val="00404930"/>
    <w:rsid w:val="00411B21"/>
    <w:rsid w:val="00416AE1"/>
    <w:rsid w:val="00422D7D"/>
    <w:rsid w:val="004270AF"/>
    <w:rsid w:val="00431042"/>
    <w:rsid w:val="0043220E"/>
    <w:rsid w:val="0043364F"/>
    <w:rsid w:val="00444529"/>
    <w:rsid w:val="00447CDF"/>
    <w:rsid w:val="00451B75"/>
    <w:rsid w:val="004700EC"/>
    <w:rsid w:val="00472813"/>
    <w:rsid w:val="004812D2"/>
    <w:rsid w:val="00481641"/>
    <w:rsid w:val="0048298D"/>
    <w:rsid w:val="004A2255"/>
    <w:rsid w:val="004B1CCB"/>
    <w:rsid w:val="004B584D"/>
    <w:rsid w:val="004E05FB"/>
    <w:rsid w:val="004E255A"/>
    <w:rsid w:val="004E5F9A"/>
    <w:rsid w:val="004E74FF"/>
    <w:rsid w:val="0050656C"/>
    <w:rsid w:val="00514ECC"/>
    <w:rsid w:val="00526240"/>
    <w:rsid w:val="00531D0A"/>
    <w:rsid w:val="00532F89"/>
    <w:rsid w:val="00535722"/>
    <w:rsid w:val="00544E86"/>
    <w:rsid w:val="00553FCF"/>
    <w:rsid w:val="0056083F"/>
    <w:rsid w:val="00583519"/>
    <w:rsid w:val="005A16E8"/>
    <w:rsid w:val="005A31C4"/>
    <w:rsid w:val="005A45B9"/>
    <w:rsid w:val="005A62C9"/>
    <w:rsid w:val="005A7CFD"/>
    <w:rsid w:val="005B1B7C"/>
    <w:rsid w:val="005D366F"/>
    <w:rsid w:val="005E4465"/>
    <w:rsid w:val="005E6BD6"/>
    <w:rsid w:val="00605BF7"/>
    <w:rsid w:val="00610340"/>
    <w:rsid w:val="006204CD"/>
    <w:rsid w:val="00622A2A"/>
    <w:rsid w:val="00626BBB"/>
    <w:rsid w:val="00627038"/>
    <w:rsid w:val="006301C9"/>
    <w:rsid w:val="006306E5"/>
    <w:rsid w:val="00637937"/>
    <w:rsid w:val="0066114C"/>
    <w:rsid w:val="00675497"/>
    <w:rsid w:val="00687E52"/>
    <w:rsid w:val="00691F69"/>
    <w:rsid w:val="006963C7"/>
    <w:rsid w:val="00696B97"/>
    <w:rsid w:val="006A7AAE"/>
    <w:rsid w:val="006D0900"/>
    <w:rsid w:val="006D1ECD"/>
    <w:rsid w:val="006D251F"/>
    <w:rsid w:val="006D7B42"/>
    <w:rsid w:val="006E1FA3"/>
    <w:rsid w:val="006E4347"/>
    <w:rsid w:val="00711E4C"/>
    <w:rsid w:val="00714991"/>
    <w:rsid w:val="00723558"/>
    <w:rsid w:val="00726CE5"/>
    <w:rsid w:val="007329B8"/>
    <w:rsid w:val="00734125"/>
    <w:rsid w:val="0074335B"/>
    <w:rsid w:val="007570E2"/>
    <w:rsid w:val="00761585"/>
    <w:rsid w:val="0076442B"/>
    <w:rsid w:val="0076692D"/>
    <w:rsid w:val="0077332D"/>
    <w:rsid w:val="00783978"/>
    <w:rsid w:val="00786297"/>
    <w:rsid w:val="007A035C"/>
    <w:rsid w:val="007A5D87"/>
    <w:rsid w:val="007C3876"/>
    <w:rsid w:val="007C3C27"/>
    <w:rsid w:val="007D204F"/>
    <w:rsid w:val="007E2B9C"/>
    <w:rsid w:val="007E3F37"/>
    <w:rsid w:val="007E42FA"/>
    <w:rsid w:val="007F49AC"/>
    <w:rsid w:val="007F74A9"/>
    <w:rsid w:val="008031A8"/>
    <w:rsid w:val="0082312D"/>
    <w:rsid w:val="00852285"/>
    <w:rsid w:val="00854CB8"/>
    <w:rsid w:val="0085759A"/>
    <w:rsid w:val="00870305"/>
    <w:rsid w:val="00872085"/>
    <w:rsid w:val="00873097"/>
    <w:rsid w:val="0087373E"/>
    <w:rsid w:val="00880EA3"/>
    <w:rsid w:val="00890891"/>
    <w:rsid w:val="008A270F"/>
    <w:rsid w:val="008B6B0B"/>
    <w:rsid w:val="008C0C81"/>
    <w:rsid w:val="008C3EC3"/>
    <w:rsid w:val="008C7061"/>
    <w:rsid w:val="008F1002"/>
    <w:rsid w:val="009058D1"/>
    <w:rsid w:val="00914E7C"/>
    <w:rsid w:val="009156BA"/>
    <w:rsid w:val="0092537C"/>
    <w:rsid w:val="0093271B"/>
    <w:rsid w:val="00932839"/>
    <w:rsid w:val="009420ED"/>
    <w:rsid w:val="00946187"/>
    <w:rsid w:val="00953294"/>
    <w:rsid w:val="0095585C"/>
    <w:rsid w:val="0096307B"/>
    <w:rsid w:val="00971666"/>
    <w:rsid w:val="009762D2"/>
    <w:rsid w:val="00976AC0"/>
    <w:rsid w:val="0098210A"/>
    <w:rsid w:val="00982BCD"/>
    <w:rsid w:val="009912EC"/>
    <w:rsid w:val="009A05A2"/>
    <w:rsid w:val="009A0AEF"/>
    <w:rsid w:val="009A6EC2"/>
    <w:rsid w:val="009B4C30"/>
    <w:rsid w:val="009C4E78"/>
    <w:rsid w:val="00A30577"/>
    <w:rsid w:val="00A31A1B"/>
    <w:rsid w:val="00A40972"/>
    <w:rsid w:val="00A421F8"/>
    <w:rsid w:val="00A42BC7"/>
    <w:rsid w:val="00A51546"/>
    <w:rsid w:val="00A723F5"/>
    <w:rsid w:val="00A775F9"/>
    <w:rsid w:val="00AA12C9"/>
    <w:rsid w:val="00AA3101"/>
    <w:rsid w:val="00AC308A"/>
    <w:rsid w:val="00AE3160"/>
    <w:rsid w:val="00AE4937"/>
    <w:rsid w:val="00B02266"/>
    <w:rsid w:val="00B2730B"/>
    <w:rsid w:val="00B33B45"/>
    <w:rsid w:val="00B35885"/>
    <w:rsid w:val="00B35F3A"/>
    <w:rsid w:val="00B50955"/>
    <w:rsid w:val="00B52BD0"/>
    <w:rsid w:val="00B545ED"/>
    <w:rsid w:val="00B57D32"/>
    <w:rsid w:val="00B65D0A"/>
    <w:rsid w:val="00B669D5"/>
    <w:rsid w:val="00B7684C"/>
    <w:rsid w:val="00B86096"/>
    <w:rsid w:val="00B974E1"/>
    <w:rsid w:val="00B97B20"/>
    <w:rsid w:val="00BA2445"/>
    <w:rsid w:val="00BA5415"/>
    <w:rsid w:val="00BB200D"/>
    <w:rsid w:val="00BD13A1"/>
    <w:rsid w:val="00BD29FD"/>
    <w:rsid w:val="00BD5AC0"/>
    <w:rsid w:val="00BE2D21"/>
    <w:rsid w:val="00BE481D"/>
    <w:rsid w:val="00C02078"/>
    <w:rsid w:val="00C3041D"/>
    <w:rsid w:val="00C62BA5"/>
    <w:rsid w:val="00C63339"/>
    <w:rsid w:val="00C81132"/>
    <w:rsid w:val="00C82098"/>
    <w:rsid w:val="00C97DE7"/>
    <w:rsid w:val="00CC06BB"/>
    <w:rsid w:val="00CC115D"/>
    <w:rsid w:val="00CC5060"/>
    <w:rsid w:val="00CC6E84"/>
    <w:rsid w:val="00CE44C1"/>
    <w:rsid w:val="00CE45B0"/>
    <w:rsid w:val="00CE5F53"/>
    <w:rsid w:val="00CE675B"/>
    <w:rsid w:val="00CF3C23"/>
    <w:rsid w:val="00CF423D"/>
    <w:rsid w:val="00D00374"/>
    <w:rsid w:val="00D317EB"/>
    <w:rsid w:val="00D466A1"/>
    <w:rsid w:val="00D53351"/>
    <w:rsid w:val="00D636DB"/>
    <w:rsid w:val="00D64A10"/>
    <w:rsid w:val="00D7531F"/>
    <w:rsid w:val="00D763EB"/>
    <w:rsid w:val="00D7774E"/>
    <w:rsid w:val="00D8425D"/>
    <w:rsid w:val="00D8783C"/>
    <w:rsid w:val="00D92C12"/>
    <w:rsid w:val="00D97495"/>
    <w:rsid w:val="00DC01DD"/>
    <w:rsid w:val="00DC0BC3"/>
    <w:rsid w:val="00DC0D58"/>
    <w:rsid w:val="00DD3F1C"/>
    <w:rsid w:val="00DD47E9"/>
    <w:rsid w:val="00DD4C61"/>
    <w:rsid w:val="00DE533D"/>
    <w:rsid w:val="00DF33B9"/>
    <w:rsid w:val="00E03641"/>
    <w:rsid w:val="00E16A9A"/>
    <w:rsid w:val="00E25B35"/>
    <w:rsid w:val="00E32274"/>
    <w:rsid w:val="00E42E13"/>
    <w:rsid w:val="00E4645D"/>
    <w:rsid w:val="00E4661F"/>
    <w:rsid w:val="00E4766A"/>
    <w:rsid w:val="00E60710"/>
    <w:rsid w:val="00E6202D"/>
    <w:rsid w:val="00E6265F"/>
    <w:rsid w:val="00E66FFC"/>
    <w:rsid w:val="00E849AC"/>
    <w:rsid w:val="00E84C64"/>
    <w:rsid w:val="00E9156B"/>
    <w:rsid w:val="00E91D70"/>
    <w:rsid w:val="00E95645"/>
    <w:rsid w:val="00EA3F1F"/>
    <w:rsid w:val="00EB0EA4"/>
    <w:rsid w:val="00EC2439"/>
    <w:rsid w:val="00EE2A63"/>
    <w:rsid w:val="00EF054A"/>
    <w:rsid w:val="00EF4609"/>
    <w:rsid w:val="00EF4A9B"/>
    <w:rsid w:val="00F009EF"/>
    <w:rsid w:val="00F203E4"/>
    <w:rsid w:val="00F30A57"/>
    <w:rsid w:val="00F358BD"/>
    <w:rsid w:val="00F5135F"/>
    <w:rsid w:val="00F67075"/>
    <w:rsid w:val="00F67716"/>
    <w:rsid w:val="00F729C9"/>
    <w:rsid w:val="00F763AF"/>
    <w:rsid w:val="00F77AC8"/>
    <w:rsid w:val="00F8255D"/>
    <w:rsid w:val="00F83BEA"/>
    <w:rsid w:val="00F93744"/>
    <w:rsid w:val="00F9389A"/>
    <w:rsid w:val="00FA5C0A"/>
    <w:rsid w:val="00FA779D"/>
    <w:rsid w:val="00FB3F6A"/>
    <w:rsid w:val="00FC673B"/>
    <w:rsid w:val="00FD2CEE"/>
    <w:rsid w:val="00FD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EEB1A"/>
  <w15:docId w15:val="{0F485DD4-6CA0-4615-8801-2B0BF1880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E05FB"/>
  </w:style>
  <w:style w:type="paragraph" w:styleId="1">
    <w:name w:val="heading 1"/>
    <w:basedOn w:val="a"/>
    <w:next w:val="a"/>
    <w:rsid w:val="00CE44C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CE44C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CE44C1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rsid w:val="00CE44C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CE44C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CE44C1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D8783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E44C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E44C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CE44C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CE44C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CE44C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31A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1A1B"/>
    <w:rPr>
      <w:rFonts w:ascii="Tahoma" w:hAnsi="Tahoma" w:cs="Tahoma"/>
      <w:sz w:val="16"/>
      <w:szCs w:val="16"/>
    </w:rPr>
  </w:style>
  <w:style w:type="paragraph" w:styleId="a9">
    <w:name w:val="No Spacing"/>
    <w:qFormat/>
    <w:rsid w:val="00D8783C"/>
    <w:pPr>
      <w:spacing w:line="240" w:lineRule="auto"/>
    </w:pPr>
  </w:style>
  <w:style w:type="character" w:customStyle="1" w:styleId="70">
    <w:name w:val="Заголовок 7 Знак"/>
    <w:basedOn w:val="a0"/>
    <w:link w:val="7"/>
    <w:uiPriority w:val="9"/>
    <w:rsid w:val="00D878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a">
    <w:name w:val="Hyperlink"/>
    <w:basedOn w:val="a0"/>
    <w:uiPriority w:val="99"/>
    <w:unhideWhenUsed/>
    <w:rsid w:val="00583519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E2338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416AE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qFormat/>
    <w:rsid w:val="009058D1"/>
    <w:pPr>
      <w:ind w:left="720"/>
      <w:contextualSpacing/>
    </w:pPr>
  </w:style>
  <w:style w:type="character" w:customStyle="1" w:styleId="20">
    <w:name w:val="Неразрешенное упоминание2"/>
    <w:basedOn w:val="a0"/>
    <w:uiPriority w:val="99"/>
    <w:semiHidden/>
    <w:unhideWhenUsed/>
    <w:rsid w:val="00B52BD0"/>
    <w:rPr>
      <w:color w:val="605E5C"/>
      <w:shd w:val="clear" w:color="auto" w:fill="E1DFDD"/>
    </w:rPr>
  </w:style>
  <w:style w:type="character" w:customStyle="1" w:styleId="30">
    <w:name w:val="Неразрешенное упоминание3"/>
    <w:basedOn w:val="a0"/>
    <w:uiPriority w:val="99"/>
    <w:semiHidden/>
    <w:unhideWhenUsed/>
    <w:rsid w:val="00DC0D58"/>
    <w:rPr>
      <w:color w:val="605E5C"/>
      <w:shd w:val="clear" w:color="auto" w:fill="E1DFDD"/>
    </w:rPr>
  </w:style>
  <w:style w:type="character" w:customStyle="1" w:styleId="40">
    <w:name w:val="Неразрешенное упоминание4"/>
    <w:basedOn w:val="a0"/>
    <w:uiPriority w:val="99"/>
    <w:semiHidden/>
    <w:unhideWhenUsed/>
    <w:rsid w:val="005D366F"/>
    <w:rPr>
      <w:color w:val="605E5C"/>
      <w:shd w:val="clear" w:color="auto" w:fill="E1DFDD"/>
    </w:rPr>
  </w:style>
  <w:style w:type="paragraph" w:styleId="ad">
    <w:name w:val="Body Text"/>
    <w:basedOn w:val="a"/>
    <w:link w:val="ae"/>
    <w:rsid w:val="005A45B9"/>
    <w:pPr>
      <w:widowControl w:val="0"/>
      <w:shd w:val="clear" w:color="auto" w:fill="FFFFFF"/>
      <w:spacing w:line="240" w:lineRule="atLeast"/>
      <w:ind w:hanging="380"/>
      <w:jc w:val="both"/>
    </w:pPr>
    <w:rPr>
      <w:rFonts w:eastAsia="Courier New"/>
      <w:sz w:val="23"/>
      <w:szCs w:val="23"/>
    </w:rPr>
  </w:style>
  <w:style w:type="character" w:customStyle="1" w:styleId="ae">
    <w:name w:val="Основной текст Знак"/>
    <w:basedOn w:val="a0"/>
    <w:link w:val="ad"/>
    <w:rsid w:val="005A45B9"/>
    <w:rPr>
      <w:rFonts w:eastAsia="Courier New"/>
      <w:sz w:val="23"/>
      <w:szCs w:val="23"/>
      <w:shd w:val="clear" w:color="auto" w:fill="FFFFFF"/>
    </w:rPr>
  </w:style>
  <w:style w:type="character" w:customStyle="1" w:styleId="50">
    <w:name w:val="Неразрешенное упоминание5"/>
    <w:basedOn w:val="a0"/>
    <w:uiPriority w:val="99"/>
    <w:semiHidden/>
    <w:unhideWhenUsed/>
    <w:rsid w:val="00481641"/>
    <w:rPr>
      <w:color w:val="605E5C"/>
      <w:shd w:val="clear" w:color="auto" w:fill="E1DFDD"/>
    </w:rPr>
  </w:style>
  <w:style w:type="character" w:styleId="af">
    <w:name w:val="Unresolved Mention"/>
    <w:basedOn w:val="a0"/>
    <w:uiPriority w:val="99"/>
    <w:semiHidden/>
    <w:unhideWhenUsed/>
    <w:rsid w:val="00D53351"/>
    <w:rPr>
      <w:color w:val="605E5C"/>
      <w:shd w:val="clear" w:color="auto" w:fill="E1DFDD"/>
    </w:rPr>
  </w:style>
  <w:style w:type="paragraph" w:customStyle="1" w:styleId="af0">
    <w:basedOn w:val="a"/>
    <w:next w:val="af1"/>
    <w:uiPriority w:val="99"/>
    <w:unhideWhenUsed/>
    <w:rsid w:val="005A16E8"/>
    <w:pPr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5A16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eo.ru/event/info/1836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s://newrusada.triagonal.net/onli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ustriathlon.ru/documents/ma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39936-09CF-4F10-B876-952CA99C7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 яковлев</dc:creator>
  <cp:lastModifiedBy>александр яковлев</cp:lastModifiedBy>
  <cp:revision>3</cp:revision>
  <cp:lastPrinted>2021-09-14T21:00:00Z</cp:lastPrinted>
  <dcterms:created xsi:type="dcterms:W3CDTF">2021-09-15T07:33:00Z</dcterms:created>
  <dcterms:modified xsi:type="dcterms:W3CDTF">2021-09-15T17:25:00Z</dcterms:modified>
</cp:coreProperties>
</file>