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DB" w:rsidRPr="00F92909" w:rsidRDefault="00CC54DB">
      <w:pPr>
        <w:pStyle w:val="a3"/>
        <w:ind w:left="5004"/>
      </w:pPr>
    </w:p>
    <w:p w:rsidR="00CC54DB" w:rsidRPr="00F92909" w:rsidRDefault="00CC54DB">
      <w:pPr>
        <w:pStyle w:val="a3"/>
        <w:ind w:left="0"/>
      </w:pPr>
    </w:p>
    <w:p w:rsidR="00CC54DB" w:rsidRPr="00F92909" w:rsidRDefault="00613201" w:rsidP="00613201">
      <w:pPr>
        <w:pStyle w:val="a3"/>
        <w:ind w:left="0"/>
        <w:jc w:val="right"/>
      </w:pPr>
      <w:r w:rsidRPr="00F92909">
        <w:t>УТВЕРЖДАЮ</w:t>
      </w:r>
    </w:p>
    <w:p w:rsidR="00613201" w:rsidRPr="00F92909" w:rsidRDefault="00613201" w:rsidP="00613201">
      <w:pPr>
        <w:pStyle w:val="a3"/>
        <w:ind w:left="0"/>
        <w:jc w:val="right"/>
      </w:pPr>
      <w:r w:rsidRPr="00F92909">
        <w:t>Директор АНО «ДФК « ИМПУЛЬС»</w:t>
      </w:r>
    </w:p>
    <w:p w:rsidR="00613201" w:rsidRPr="00F92909" w:rsidRDefault="00613201" w:rsidP="00613201">
      <w:pPr>
        <w:pStyle w:val="a3"/>
        <w:ind w:left="0"/>
        <w:jc w:val="right"/>
      </w:pPr>
    </w:p>
    <w:p w:rsidR="00613201" w:rsidRPr="00F92909" w:rsidRDefault="00613201" w:rsidP="00613201">
      <w:pPr>
        <w:pStyle w:val="a3"/>
        <w:ind w:left="0"/>
        <w:jc w:val="right"/>
      </w:pPr>
      <w:r w:rsidRPr="00F92909">
        <w:t xml:space="preserve">_______________ </w:t>
      </w:r>
      <w:proofErr w:type="spellStart"/>
      <w:r w:rsidRPr="00F92909">
        <w:t>А.М.Гасанбеков</w:t>
      </w:r>
      <w:proofErr w:type="spellEnd"/>
    </w:p>
    <w:p w:rsidR="00613201" w:rsidRPr="00F92909" w:rsidRDefault="00847A3B" w:rsidP="00613201">
      <w:pPr>
        <w:pStyle w:val="a3"/>
        <w:ind w:left="0"/>
        <w:jc w:val="right"/>
      </w:pPr>
      <w:r>
        <w:t xml:space="preserve">  « 18 » февраля 2022</w:t>
      </w:r>
      <w:r w:rsidR="00613201" w:rsidRPr="00F92909">
        <w:t xml:space="preserve"> г.</w:t>
      </w:r>
    </w:p>
    <w:p w:rsidR="00613201" w:rsidRPr="00F92909" w:rsidRDefault="00613201" w:rsidP="00613201">
      <w:pPr>
        <w:pStyle w:val="a3"/>
        <w:ind w:left="0"/>
        <w:jc w:val="right"/>
      </w:pPr>
      <w:r w:rsidRPr="00F92909">
        <w:t xml:space="preserve">                </w:t>
      </w:r>
    </w:p>
    <w:p w:rsidR="00CC54DB" w:rsidRPr="00F92909" w:rsidRDefault="00CC54DB">
      <w:pPr>
        <w:pStyle w:val="a3"/>
        <w:spacing w:before="11"/>
        <w:ind w:left="0"/>
      </w:pPr>
    </w:p>
    <w:p w:rsidR="00F92909" w:rsidRPr="00F92909" w:rsidRDefault="0089163D" w:rsidP="00F92909">
      <w:pPr>
        <w:pStyle w:val="TableParagraph"/>
        <w:rPr>
          <w:b/>
          <w:sz w:val="28"/>
          <w:szCs w:val="28"/>
        </w:rPr>
      </w:pPr>
      <w:r w:rsidRPr="00F92909">
        <w:rPr>
          <w:b/>
          <w:sz w:val="28"/>
          <w:szCs w:val="28"/>
        </w:rPr>
        <w:t>Положение</w:t>
      </w:r>
      <w:r w:rsidR="00F92909" w:rsidRPr="00F92909">
        <w:rPr>
          <w:b/>
          <w:sz w:val="28"/>
          <w:szCs w:val="28"/>
        </w:rPr>
        <w:t xml:space="preserve"> </w:t>
      </w:r>
    </w:p>
    <w:p w:rsidR="00CC54DB" w:rsidRPr="00847A3B" w:rsidRDefault="0089163D" w:rsidP="00F92909">
      <w:pPr>
        <w:pStyle w:val="TableParagraph"/>
        <w:rPr>
          <w:sz w:val="28"/>
          <w:szCs w:val="28"/>
        </w:rPr>
      </w:pPr>
      <w:r w:rsidRPr="00847A3B">
        <w:rPr>
          <w:sz w:val="28"/>
          <w:szCs w:val="28"/>
        </w:rPr>
        <w:t>о</w:t>
      </w:r>
      <w:r w:rsidRPr="00847A3B">
        <w:rPr>
          <w:spacing w:val="-5"/>
          <w:sz w:val="28"/>
          <w:szCs w:val="28"/>
        </w:rPr>
        <w:t xml:space="preserve"> </w:t>
      </w:r>
      <w:r w:rsidRPr="00847A3B">
        <w:rPr>
          <w:sz w:val="28"/>
          <w:szCs w:val="28"/>
        </w:rPr>
        <w:t>проведении</w:t>
      </w:r>
      <w:r w:rsidR="00885548" w:rsidRPr="00847A3B">
        <w:rPr>
          <w:sz w:val="28"/>
          <w:szCs w:val="28"/>
        </w:rPr>
        <w:t xml:space="preserve"> </w:t>
      </w:r>
      <w:r w:rsidR="00F92909" w:rsidRPr="00847A3B">
        <w:rPr>
          <w:sz w:val="28"/>
          <w:szCs w:val="28"/>
        </w:rPr>
        <w:t>открытого п</w:t>
      </w:r>
      <w:r w:rsidRPr="00847A3B">
        <w:rPr>
          <w:sz w:val="28"/>
          <w:szCs w:val="28"/>
        </w:rPr>
        <w:t>ервенства</w:t>
      </w:r>
    </w:p>
    <w:p w:rsidR="00CC54DB" w:rsidRPr="00847A3B" w:rsidRDefault="00613201" w:rsidP="00F92909">
      <w:pPr>
        <w:pStyle w:val="TableParagraph"/>
        <w:rPr>
          <w:sz w:val="28"/>
          <w:szCs w:val="28"/>
        </w:rPr>
      </w:pPr>
      <w:r w:rsidRPr="00847A3B">
        <w:rPr>
          <w:sz w:val="28"/>
          <w:szCs w:val="28"/>
        </w:rPr>
        <w:t xml:space="preserve">АНО «ДФК»ИМПУЛЬС» </w:t>
      </w:r>
      <w:r w:rsidR="002C75F2">
        <w:rPr>
          <w:sz w:val="28"/>
          <w:szCs w:val="28"/>
        </w:rPr>
        <w:t xml:space="preserve"> и среди ДОУ Кировского района, </w:t>
      </w:r>
      <w:proofErr w:type="spellStart"/>
      <w:r w:rsidR="002C75F2">
        <w:rPr>
          <w:sz w:val="28"/>
          <w:szCs w:val="28"/>
        </w:rPr>
        <w:t>г</w:t>
      </w:r>
      <w:proofErr w:type="gramStart"/>
      <w:r w:rsidR="002C75F2">
        <w:rPr>
          <w:sz w:val="28"/>
          <w:szCs w:val="28"/>
        </w:rPr>
        <w:t>.К</w:t>
      </w:r>
      <w:proofErr w:type="gramEnd"/>
      <w:r w:rsidR="002C75F2">
        <w:rPr>
          <w:sz w:val="28"/>
          <w:szCs w:val="28"/>
        </w:rPr>
        <w:t>емерово</w:t>
      </w:r>
      <w:proofErr w:type="spellEnd"/>
      <w:r w:rsidR="002C75F2">
        <w:rPr>
          <w:sz w:val="28"/>
          <w:szCs w:val="28"/>
        </w:rPr>
        <w:t xml:space="preserve"> </w:t>
      </w:r>
      <w:r w:rsidRPr="00847A3B">
        <w:rPr>
          <w:sz w:val="28"/>
          <w:szCs w:val="28"/>
        </w:rPr>
        <w:t>по лыжным гон</w:t>
      </w:r>
      <w:r w:rsidR="00847A3B" w:rsidRPr="00847A3B">
        <w:rPr>
          <w:sz w:val="28"/>
          <w:szCs w:val="28"/>
        </w:rPr>
        <w:t>кам,</w:t>
      </w:r>
      <w:r w:rsidR="00847A3B">
        <w:rPr>
          <w:sz w:val="28"/>
          <w:szCs w:val="28"/>
        </w:rPr>
        <w:t xml:space="preserve"> посвященные «Дню защитника Отечества»</w:t>
      </w:r>
    </w:p>
    <w:p w:rsidR="00613201" w:rsidRPr="00F92909" w:rsidRDefault="00613201" w:rsidP="00613201">
      <w:pPr>
        <w:spacing w:line="242" w:lineRule="auto"/>
        <w:ind w:left="896" w:right="327" w:firstLine="1092"/>
        <w:rPr>
          <w:b/>
          <w:sz w:val="28"/>
          <w:szCs w:val="28"/>
        </w:rPr>
      </w:pPr>
    </w:p>
    <w:p w:rsidR="00CC54DB" w:rsidRPr="00F04118" w:rsidRDefault="0089163D" w:rsidP="00F04118">
      <w:pPr>
        <w:pStyle w:val="a4"/>
        <w:numPr>
          <w:ilvl w:val="0"/>
          <w:numId w:val="5"/>
        </w:numPr>
        <w:tabs>
          <w:tab w:val="left" w:pos="4546"/>
        </w:tabs>
        <w:spacing w:line="240" w:lineRule="auto"/>
        <w:ind w:hanging="349"/>
        <w:jc w:val="left"/>
        <w:rPr>
          <w:b/>
          <w:sz w:val="28"/>
          <w:szCs w:val="28"/>
        </w:rPr>
      </w:pPr>
      <w:r w:rsidRPr="00F04118">
        <w:rPr>
          <w:b/>
          <w:spacing w:val="-2"/>
          <w:sz w:val="28"/>
          <w:szCs w:val="28"/>
        </w:rPr>
        <w:t>Введение</w:t>
      </w:r>
    </w:p>
    <w:p w:rsidR="00CC54DB" w:rsidRPr="00F04118" w:rsidRDefault="0089163D" w:rsidP="00F04118">
      <w:pPr>
        <w:pStyle w:val="a3"/>
        <w:ind w:right="230" w:firstLine="708"/>
      </w:pPr>
      <w:r w:rsidRPr="00F04118">
        <w:t xml:space="preserve">Первенство </w:t>
      </w:r>
      <w:r w:rsidR="002E408E" w:rsidRPr="00F04118">
        <w:rPr>
          <w:b/>
        </w:rPr>
        <w:t>АНО «ДФ</w:t>
      </w:r>
      <w:proofErr w:type="gramStart"/>
      <w:r w:rsidR="002E408E" w:rsidRPr="00F04118">
        <w:rPr>
          <w:b/>
        </w:rPr>
        <w:t>К»</w:t>
      </w:r>
      <w:proofErr w:type="gramEnd"/>
      <w:r w:rsidR="002E408E" w:rsidRPr="00F04118">
        <w:rPr>
          <w:b/>
        </w:rPr>
        <w:t>ИМПУЛЬС»</w:t>
      </w:r>
      <w:r w:rsidRPr="00F04118">
        <w:t xml:space="preserve"> по лыжным гонкам (далее – соревнования) является личным и проводится в соответствии с Планом работы </w:t>
      </w:r>
      <w:r w:rsidR="002E408E" w:rsidRPr="00F04118">
        <w:rPr>
          <w:b/>
        </w:rPr>
        <w:t xml:space="preserve">АНО «ДФК»ИМПУЛЬС» </w:t>
      </w:r>
      <w:r w:rsidR="00847A3B">
        <w:t>на 2022</w:t>
      </w:r>
      <w:r w:rsidRPr="00F04118">
        <w:t xml:space="preserve"> год.</w:t>
      </w:r>
    </w:p>
    <w:p w:rsidR="00CC54DB" w:rsidRPr="00F04118" w:rsidRDefault="0089163D" w:rsidP="00F04118">
      <w:pPr>
        <w:pStyle w:val="1"/>
        <w:numPr>
          <w:ilvl w:val="0"/>
          <w:numId w:val="5"/>
        </w:numPr>
        <w:tabs>
          <w:tab w:val="left" w:pos="3306"/>
        </w:tabs>
        <w:spacing w:before="6" w:line="240" w:lineRule="auto"/>
        <w:ind w:left="3305" w:hanging="349"/>
        <w:jc w:val="left"/>
      </w:pPr>
      <w:r w:rsidRPr="00F04118">
        <w:t>Цели</w:t>
      </w:r>
      <w:r w:rsidRPr="00F04118">
        <w:rPr>
          <w:spacing w:val="-2"/>
        </w:rPr>
        <w:t xml:space="preserve"> </w:t>
      </w:r>
      <w:r w:rsidRPr="00F04118">
        <w:t>и</w:t>
      </w:r>
      <w:r w:rsidRPr="00F04118">
        <w:rPr>
          <w:spacing w:val="-2"/>
        </w:rPr>
        <w:t xml:space="preserve"> </w:t>
      </w:r>
      <w:r w:rsidRPr="00F04118">
        <w:t>задачи</w:t>
      </w:r>
      <w:r w:rsidRPr="00F04118">
        <w:rPr>
          <w:spacing w:val="-2"/>
        </w:rPr>
        <w:t xml:space="preserve"> соревнований</w:t>
      </w:r>
    </w:p>
    <w:p w:rsidR="00CC54DB" w:rsidRPr="00F04118" w:rsidRDefault="0089163D" w:rsidP="00F04118">
      <w:pPr>
        <w:pStyle w:val="a3"/>
        <w:ind w:left="809"/>
        <w:rPr>
          <w:b/>
        </w:rPr>
      </w:pPr>
      <w:r w:rsidRPr="00F04118">
        <w:t>Соревнования</w:t>
      </w:r>
      <w:r w:rsidRPr="00F04118">
        <w:rPr>
          <w:spacing w:val="-4"/>
        </w:rPr>
        <w:t xml:space="preserve"> </w:t>
      </w:r>
      <w:r w:rsidRPr="00F04118">
        <w:t>проводятся</w:t>
      </w:r>
      <w:r w:rsidRPr="00F04118">
        <w:rPr>
          <w:spacing w:val="-3"/>
        </w:rPr>
        <w:t xml:space="preserve"> </w:t>
      </w:r>
      <w:r w:rsidRPr="00F04118">
        <w:t>с</w:t>
      </w:r>
      <w:r w:rsidRPr="00F04118">
        <w:rPr>
          <w:spacing w:val="-2"/>
        </w:rPr>
        <w:t xml:space="preserve"> целью</w:t>
      </w:r>
      <w:r w:rsidRPr="00F04118">
        <w:rPr>
          <w:b/>
          <w:spacing w:val="-2"/>
        </w:rPr>
        <w:t>:</w:t>
      </w:r>
    </w:p>
    <w:p w:rsidR="00CC54DB" w:rsidRPr="00F04118" w:rsidRDefault="0089163D" w:rsidP="00F04118">
      <w:pPr>
        <w:pStyle w:val="a4"/>
        <w:numPr>
          <w:ilvl w:val="0"/>
          <w:numId w:val="4"/>
        </w:numPr>
        <w:tabs>
          <w:tab w:val="left" w:pos="1248"/>
          <w:tab w:val="left" w:pos="1249"/>
        </w:tabs>
        <w:spacing w:before="4" w:line="240" w:lineRule="auto"/>
        <w:ind w:right="235" w:firstLine="708"/>
        <w:jc w:val="left"/>
        <w:rPr>
          <w:sz w:val="28"/>
          <w:szCs w:val="28"/>
        </w:rPr>
      </w:pPr>
      <w:r w:rsidRPr="00F04118">
        <w:rPr>
          <w:sz w:val="28"/>
          <w:szCs w:val="28"/>
        </w:rPr>
        <w:t>Привлечения</w:t>
      </w:r>
      <w:r w:rsidRPr="00F04118">
        <w:rPr>
          <w:spacing w:val="80"/>
          <w:sz w:val="28"/>
          <w:szCs w:val="28"/>
        </w:rPr>
        <w:t xml:space="preserve"> </w:t>
      </w:r>
      <w:r w:rsidRPr="00F04118">
        <w:rPr>
          <w:sz w:val="28"/>
          <w:szCs w:val="28"/>
        </w:rPr>
        <w:t>к</w:t>
      </w:r>
      <w:r w:rsidRPr="00F04118">
        <w:rPr>
          <w:spacing w:val="80"/>
          <w:sz w:val="28"/>
          <w:szCs w:val="28"/>
        </w:rPr>
        <w:t xml:space="preserve"> </w:t>
      </w:r>
      <w:r w:rsidRPr="00F04118">
        <w:rPr>
          <w:sz w:val="28"/>
          <w:szCs w:val="28"/>
        </w:rPr>
        <w:t>регулярным</w:t>
      </w:r>
      <w:r w:rsidRPr="00F04118">
        <w:rPr>
          <w:spacing w:val="80"/>
          <w:sz w:val="28"/>
          <w:szCs w:val="28"/>
        </w:rPr>
        <w:t xml:space="preserve"> </w:t>
      </w:r>
      <w:r w:rsidRPr="00F04118">
        <w:rPr>
          <w:sz w:val="28"/>
          <w:szCs w:val="28"/>
        </w:rPr>
        <w:t>занятиям</w:t>
      </w:r>
      <w:r w:rsidRPr="00F04118">
        <w:rPr>
          <w:spacing w:val="80"/>
          <w:sz w:val="28"/>
          <w:szCs w:val="28"/>
        </w:rPr>
        <w:t xml:space="preserve"> </w:t>
      </w:r>
      <w:r w:rsidRPr="00F04118">
        <w:rPr>
          <w:sz w:val="28"/>
          <w:szCs w:val="28"/>
        </w:rPr>
        <w:t>физической</w:t>
      </w:r>
      <w:r w:rsidRPr="00F04118">
        <w:rPr>
          <w:spacing w:val="80"/>
          <w:sz w:val="28"/>
          <w:szCs w:val="28"/>
        </w:rPr>
        <w:t xml:space="preserve"> </w:t>
      </w:r>
      <w:r w:rsidRPr="00F04118">
        <w:rPr>
          <w:sz w:val="28"/>
          <w:szCs w:val="28"/>
        </w:rPr>
        <w:t>культурой</w:t>
      </w:r>
      <w:r w:rsidRPr="00F04118">
        <w:rPr>
          <w:spacing w:val="80"/>
          <w:sz w:val="28"/>
          <w:szCs w:val="28"/>
        </w:rPr>
        <w:t xml:space="preserve"> </w:t>
      </w:r>
      <w:r w:rsidRPr="00F04118">
        <w:rPr>
          <w:sz w:val="28"/>
          <w:szCs w:val="28"/>
        </w:rPr>
        <w:t>и</w:t>
      </w:r>
      <w:r w:rsidRPr="00F04118">
        <w:rPr>
          <w:spacing w:val="40"/>
          <w:sz w:val="28"/>
          <w:szCs w:val="28"/>
        </w:rPr>
        <w:t xml:space="preserve"> </w:t>
      </w:r>
      <w:r w:rsidRPr="00F04118">
        <w:rPr>
          <w:sz w:val="28"/>
          <w:szCs w:val="28"/>
        </w:rPr>
        <w:t>спортом молодежи;</w:t>
      </w:r>
    </w:p>
    <w:p w:rsidR="00CC54DB" w:rsidRPr="00847A3B" w:rsidRDefault="0089163D" w:rsidP="00847A3B">
      <w:pPr>
        <w:pStyle w:val="a4"/>
        <w:numPr>
          <w:ilvl w:val="0"/>
          <w:numId w:val="4"/>
        </w:numPr>
        <w:tabs>
          <w:tab w:val="left" w:pos="1248"/>
          <w:tab w:val="left" w:pos="1249"/>
        </w:tabs>
        <w:spacing w:before="3" w:line="240" w:lineRule="auto"/>
        <w:ind w:left="1249"/>
        <w:jc w:val="left"/>
        <w:rPr>
          <w:sz w:val="28"/>
          <w:szCs w:val="28"/>
        </w:rPr>
      </w:pPr>
      <w:r w:rsidRPr="00F04118">
        <w:rPr>
          <w:sz w:val="28"/>
          <w:szCs w:val="28"/>
        </w:rPr>
        <w:t>Пропаганды</w:t>
      </w:r>
      <w:r w:rsidRPr="00F04118">
        <w:rPr>
          <w:spacing w:val="-4"/>
          <w:sz w:val="28"/>
          <w:szCs w:val="28"/>
        </w:rPr>
        <w:t xml:space="preserve"> </w:t>
      </w:r>
      <w:r w:rsidRPr="00F04118">
        <w:rPr>
          <w:sz w:val="28"/>
          <w:szCs w:val="28"/>
        </w:rPr>
        <w:t>здорового</w:t>
      </w:r>
      <w:r w:rsidRPr="00F04118">
        <w:rPr>
          <w:spacing w:val="-4"/>
          <w:sz w:val="28"/>
          <w:szCs w:val="28"/>
        </w:rPr>
        <w:t xml:space="preserve"> </w:t>
      </w:r>
      <w:r w:rsidRPr="00F04118">
        <w:rPr>
          <w:sz w:val="28"/>
          <w:szCs w:val="28"/>
        </w:rPr>
        <w:t>образа</w:t>
      </w:r>
      <w:r w:rsidRPr="00F04118">
        <w:rPr>
          <w:spacing w:val="-3"/>
          <w:sz w:val="28"/>
          <w:szCs w:val="28"/>
        </w:rPr>
        <w:t xml:space="preserve"> </w:t>
      </w:r>
      <w:r w:rsidRPr="00F04118">
        <w:rPr>
          <w:spacing w:val="-2"/>
          <w:sz w:val="28"/>
          <w:szCs w:val="28"/>
        </w:rPr>
        <w:t>жизни;</w:t>
      </w:r>
    </w:p>
    <w:p w:rsidR="00847A3B" w:rsidRPr="00847A3B" w:rsidRDefault="00847A3B" w:rsidP="00847A3B">
      <w:pPr>
        <w:pStyle w:val="a4"/>
        <w:numPr>
          <w:ilvl w:val="0"/>
          <w:numId w:val="4"/>
        </w:numPr>
        <w:tabs>
          <w:tab w:val="left" w:pos="1248"/>
          <w:tab w:val="left" w:pos="1249"/>
        </w:tabs>
        <w:spacing w:before="3" w:line="240" w:lineRule="auto"/>
        <w:ind w:left="1249"/>
        <w:jc w:val="left"/>
        <w:rPr>
          <w:sz w:val="36"/>
          <w:szCs w:val="28"/>
        </w:rPr>
      </w:pPr>
      <w:r>
        <w:rPr>
          <w:sz w:val="28"/>
        </w:rPr>
        <w:t>П</w:t>
      </w:r>
      <w:r w:rsidRPr="00847A3B">
        <w:rPr>
          <w:sz w:val="28"/>
        </w:rPr>
        <w:t>овышение у дошкольников интереса к физической культуре</w:t>
      </w:r>
    </w:p>
    <w:p w:rsidR="00CC54DB" w:rsidRPr="00F04118" w:rsidRDefault="00CC54DB" w:rsidP="00F04118">
      <w:pPr>
        <w:pStyle w:val="a3"/>
        <w:spacing w:before="8"/>
        <w:ind w:left="0"/>
      </w:pPr>
    </w:p>
    <w:p w:rsidR="00CC54DB" w:rsidRPr="00F04118" w:rsidRDefault="0089163D" w:rsidP="00F04118">
      <w:pPr>
        <w:pStyle w:val="1"/>
        <w:numPr>
          <w:ilvl w:val="0"/>
          <w:numId w:val="5"/>
        </w:numPr>
        <w:tabs>
          <w:tab w:val="left" w:pos="2526"/>
        </w:tabs>
        <w:spacing w:line="240" w:lineRule="auto"/>
        <w:ind w:left="2525" w:hanging="349"/>
        <w:jc w:val="left"/>
      </w:pPr>
      <w:r w:rsidRPr="00F04118">
        <w:t>Время</w:t>
      </w:r>
      <w:r w:rsidRPr="00F04118">
        <w:rPr>
          <w:spacing w:val="-2"/>
        </w:rPr>
        <w:t xml:space="preserve"> </w:t>
      </w:r>
      <w:r w:rsidRPr="00F04118">
        <w:t>и</w:t>
      </w:r>
      <w:r w:rsidRPr="00F04118">
        <w:rPr>
          <w:spacing w:val="-7"/>
        </w:rPr>
        <w:t xml:space="preserve"> </w:t>
      </w:r>
      <w:r w:rsidRPr="00F04118">
        <w:t>место</w:t>
      </w:r>
      <w:r w:rsidRPr="00F04118">
        <w:rPr>
          <w:spacing w:val="-2"/>
        </w:rPr>
        <w:t xml:space="preserve"> </w:t>
      </w:r>
      <w:r w:rsidRPr="00F04118">
        <w:t>проведения</w:t>
      </w:r>
      <w:r w:rsidRPr="00F04118">
        <w:rPr>
          <w:spacing w:val="2"/>
        </w:rPr>
        <w:t xml:space="preserve"> </w:t>
      </w:r>
      <w:r w:rsidRPr="00F04118">
        <w:rPr>
          <w:spacing w:val="-2"/>
        </w:rPr>
        <w:t>соревнований</w:t>
      </w:r>
    </w:p>
    <w:p w:rsidR="00CC54DB" w:rsidRPr="00F04118" w:rsidRDefault="0089163D" w:rsidP="0010796F">
      <w:pPr>
        <w:pStyle w:val="TableParagraph"/>
        <w:ind w:left="0" w:firstLine="851"/>
        <w:jc w:val="left"/>
        <w:rPr>
          <w:sz w:val="28"/>
          <w:szCs w:val="28"/>
        </w:rPr>
      </w:pPr>
      <w:r w:rsidRPr="00F04118">
        <w:rPr>
          <w:sz w:val="28"/>
          <w:szCs w:val="28"/>
        </w:rPr>
        <w:t xml:space="preserve">Соревнования  проводятся  </w:t>
      </w:r>
      <w:r w:rsidR="002C75F2">
        <w:rPr>
          <w:sz w:val="28"/>
          <w:szCs w:val="28"/>
        </w:rPr>
        <w:t>20 февраля  2022</w:t>
      </w:r>
      <w:r w:rsidRPr="00F04118">
        <w:rPr>
          <w:sz w:val="28"/>
          <w:szCs w:val="28"/>
        </w:rPr>
        <w:t xml:space="preserve">  года  на  базе  </w:t>
      </w:r>
      <w:r w:rsidR="002E408E" w:rsidRPr="00F04118">
        <w:rPr>
          <w:sz w:val="28"/>
          <w:szCs w:val="28"/>
        </w:rPr>
        <w:t>ОБЛДЮСШ, по адресу: г</w:t>
      </w:r>
      <w:proofErr w:type="gramStart"/>
      <w:r w:rsidR="002E408E" w:rsidRPr="00F04118">
        <w:rPr>
          <w:sz w:val="28"/>
          <w:szCs w:val="28"/>
        </w:rPr>
        <w:t>.К</w:t>
      </w:r>
      <w:proofErr w:type="gramEnd"/>
      <w:r w:rsidR="002E408E" w:rsidRPr="00F04118">
        <w:rPr>
          <w:sz w:val="28"/>
          <w:szCs w:val="28"/>
        </w:rPr>
        <w:t>емерово,ул.Назарова,9 (ПК «Березовая роща»)</w:t>
      </w:r>
      <w:r w:rsidRPr="00F04118">
        <w:rPr>
          <w:sz w:val="28"/>
          <w:szCs w:val="28"/>
        </w:rPr>
        <w:t xml:space="preserve">. Заседание </w:t>
      </w:r>
      <w:r w:rsidR="007931A2">
        <w:rPr>
          <w:sz w:val="28"/>
          <w:szCs w:val="28"/>
        </w:rPr>
        <w:t>судейской коллегии в 10.3</w:t>
      </w:r>
      <w:r w:rsidRPr="00F04118">
        <w:rPr>
          <w:sz w:val="28"/>
          <w:szCs w:val="28"/>
        </w:rPr>
        <w:t xml:space="preserve">0 час (на 1 этаже </w:t>
      </w:r>
      <w:r w:rsidR="002E408E" w:rsidRPr="00F04118">
        <w:rPr>
          <w:sz w:val="28"/>
          <w:szCs w:val="28"/>
        </w:rPr>
        <w:t>в здании ОБЛДЮСШ</w:t>
      </w:r>
      <w:r w:rsidRPr="00F04118">
        <w:rPr>
          <w:sz w:val="28"/>
          <w:szCs w:val="28"/>
        </w:rPr>
        <w:t>).</w:t>
      </w:r>
    </w:p>
    <w:p w:rsidR="002E408E" w:rsidRDefault="002E408E" w:rsidP="0010796F">
      <w:pPr>
        <w:pStyle w:val="TableParagraph"/>
        <w:ind w:left="0" w:firstLine="851"/>
        <w:jc w:val="left"/>
        <w:rPr>
          <w:sz w:val="28"/>
          <w:szCs w:val="28"/>
        </w:rPr>
      </w:pPr>
      <w:r w:rsidRPr="00F04118">
        <w:rPr>
          <w:sz w:val="28"/>
          <w:szCs w:val="28"/>
        </w:rPr>
        <w:t xml:space="preserve">Начало соревнований в </w:t>
      </w:r>
      <w:r w:rsidR="007931A2">
        <w:rPr>
          <w:sz w:val="28"/>
          <w:szCs w:val="28"/>
        </w:rPr>
        <w:t xml:space="preserve">личном первенстве </w:t>
      </w:r>
      <w:r w:rsidRPr="00F04118">
        <w:rPr>
          <w:sz w:val="28"/>
          <w:szCs w:val="28"/>
        </w:rPr>
        <w:t>13:00</w:t>
      </w:r>
    </w:p>
    <w:p w:rsidR="007931A2" w:rsidRPr="00F04118" w:rsidRDefault="007931A2" w:rsidP="0010796F">
      <w:pPr>
        <w:pStyle w:val="TableParagraph"/>
        <w:ind w:left="0" w:firstLine="851"/>
        <w:jc w:val="left"/>
        <w:rPr>
          <w:sz w:val="28"/>
          <w:szCs w:val="28"/>
        </w:rPr>
      </w:pPr>
      <w:r>
        <w:rPr>
          <w:sz w:val="28"/>
          <w:szCs w:val="28"/>
        </w:rPr>
        <w:t>Начало соревнований среди ДОУ в 14:15</w:t>
      </w:r>
    </w:p>
    <w:p w:rsidR="00CC54DB" w:rsidRPr="00F04118" w:rsidRDefault="00CC54DB" w:rsidP="00F04118">
      <w:pPr>
        <w:pStyle w:val="a3"/>
        <w:spacing w:before="11"/>
        <w:ind w:left="0"/>
      </w:pPr>
    </w:p>
    <w:p w:rsidR="00CC54DB" w:rsidRPr="00F04118" w:rsidRDefault="0089163D" w:rsidP="00F04118">
      <w:pPr>
        <w:pStyle w:val="1"/>
        <w:numPr>
          <w:ilvl w:val="0"/>
          <w:numId w:val="5"/>
        </w:numPr>
        <w:tabs>
          <w:tab w:val="left" w:pos="2562"/>
        </w:tabs>
        <w:spacing w:line="240" w:lineRule="auto"/>
        <w:ind w:left="2561" w:hanging="349"/>
        <w:jc w:val="left"/>
      </w:pPr>
      <w:r w:rsidRPr="00F04118">
        <w:t>Руководство</w:t>
      </w:r>
      <w:r w:rsidRPr="00F04118">
        <w:rPr>
          <w:spacing w:val="-6"/>
        </w:rPr>
        <w:t xml:space="preserve"> </w:t>
      </w:r>
      <w:r w:rsidRPr="00F04118">
        <w:t>проведением</w:t>
      </w:r>
      <w:r w:rsidRPr="00F04118">
        <w:rPr>
          <w:spacing w:val="-6"/>
        </w:rPr>
        <w:t xml:space="preserve"> </w:t>
      </w:r>
      <w:r w:rsidRPr="00F04118">
        <w:rPr>
          <w:spacing w:val="-2"/>
        </w:rPr>
        <w:t>соревнований</w:t>
      </w:r>
    </w:p>
    <w:p w:rsidR="00CC54DB" w:rsidRPr="00F04118" w:rsidRDefault="0089163D" w:rsidP="00F04118">
      <w:pPr>
        <w:pStyle w:val="a3"/>
        <w:ind w:right="228" w:firstLine="708"/>
      </w:pPr>
      <w:r w:rsidRPr="00F04118">
        <w:t>Общее руководство по организации и</w:t>
      </w:r>
      <w:r w:rsidRPr="00F04118">
        <w:rPr>
          <w:spacing w:val="40"/>
        </w:rPr>
        <w:t xml:space="preserve"> </w:t>
      </w:r>
      <w:r w:rsidRPr="00F04118">
        <w:t xml:space="preserve">проведению соревнований осуществляет </w:t>
      </w:r>
      <w:r w:rsidR="008E6626" w:rsidRPr="00F04118">
        <w:t>АНО «ДФ</w:t>
      </w:r>
      <w:proofErr w:type="gramStart"/>
      <w:r w:rsidR="008E6626" w:rsidRPr="00F04118">
        <w:t>К»</w:t>
      </w:r>
      <w:proofErr w:type="gramEnd"/>
      <w:r w:rsidR="00F04118">
        <w:t>ИМП</w:t>
      </w:r>
      <w:r w:rsidR="008E6626" w:rsidRPr="00F04118">
        <w:t>УЛЬС».</w:t>
      </w:r>
      <w:r w:rsidRPr="00F04118">
        <w:t xml:space="preserve"> Непосредственное проведение возлагается на главную судейскую коллегию утверждённую </w:t>
      </w:r>
      <w:r w:rsidR="008E6626" w:rsidRPr="00F04118">
        <w:t>АНО «ДФ</w:t>
      </w:r>
      <w:proofErr w:type="gramStart"/>
      <w:r w:rsidR="008E6626" w:rsidRPr="00F04118">
        <w:t>К»</w:t>
      </w:r>
      <w:proofErr w:type="gramEnd"/>
      <w:r w:rsidR="008E6626" w:rsidRPr="00F04118">
        <w:t>И</w:t>
      </w:r>
      <w:r w:rsidR="000C0F95">
        <w:t>М</w:t>
      </w:r>
      <w:r w:rsidR="008E6626" w:rsidRPr="00F04118">
        <w:t>ПЛУЛЬС».</w:t>
      </w:r>
    </w:p>
    <w:p w:rsidR="008E6626" w:rsidRPr="00F04118" w:rsidRDefault="0089163D" w:rsidP="00F04118">
      <w:pPr>
        <w:pStyle w:val="a3"/>
        <w:ind w:left="809" w:right="3344"/>
      </w:pPr>
      <w:r w:rsidRPr="00F04118">
        <w:t>Гла</w:t>
      </w:r>
      <w:r w:rsidR="008E6626" w:rsidRPr="00F04118">
        <w:t>вный судья – Гребнев А.Н</w:t>
      </w:r>
    </w:p>
    <w:p w:rsidR="00CC54DB" w:rsidRPr="00F04118" w:rsidRDefault="0089163D" w:rsidP="00F04118">
      <w:pPr>
        <w:pStyle w:val="a3"/>
        <w:ind w:left="809" w:right="3344"/>
      </w:pPr>
      <w:r w:rsidRPr="00F04118">
        <w:t xml:space="preserve"> Главный</w:t>
      </w:r>
      <w:r w:rsidRPr="00F04118">
        <w:rPr>
          <w:spacing w:val="-10"/>
        </w:rPr>
        <w:t xml:space="preserve"> </w:t>
      </w:r>
      <w:r w:rsidRPr="00F04118">
        <w:t>секретарь</w:t>
      </w:r>
      <w:r w:rsidRPr="00F04118">
        <w:rPr>
          <w:spacing w:val="-6"/>
        </w:rPr>
        <w:t xml:space="preserve"> </w:t>
      </w:r>
      <w:r w:rsidRPr="00F04118">
        <w:t>–</w:t>
      </w:r>
      <w:r w:rsidRPr="00F04118">
        <w:rPr>
          <w:spacing w:val="-7"/>
        </w:rPr>
        <w:t xml:space="preserve"> </w:t>
      </w:r>
      <w:proofErr w:type="spellStart"/>
      <w:r w:rsidR="002C75F2">
        <w:rPr>
          <w:spacing w:val="-7"/>
        </w:rPr>
        <w:t>Рукосуева</w:t>
      </w:r>
      <w:proofErr w:type="spellEnd"/>
      <w:r w:rsidR="002C75F2">
        <w:rPr>
          <w:spacing w:val="-7"/>
        </w:rPr>
        <w:t xml:space="preserve"> К.А.</w:t>
      </w:r>
    </w:p>
    <w:p w:rsidR="00CC54DB" w:rsidRPr="002C75F2" w:rsidRDefault="00CC54DB" w:rsidP="002C75F2">
      <w:pPr>
        <w:pStyle w:val="a3"/>
        <w:tabs>
          <w:tab w:val="left" w:pos="2640"/>
          <w:tab w:val="left" w:pos="4055"/>
          <w:tab w:val="left" w:pos="5102"/>
          <w:tab w:val="left" w:pos="5750"/>
          <w:tab w:val="left" w:pos="7873"/>
        </w:tabs>
        <w:ind w:left="809"/>
      </w:pPr>
    </w:p>
    <w:p w:rsidR="00CC54DB" w:rsidRPr="00F04118" w:rsidRDefault="0089163D" w:rsidP="00F04118">
      <w:pPr>
        <w:pStyle w:val="1"/>
        <w:numPr>
          <w:ilvl w:val="0"/>
          <w:numId w:val="5"/>
        </w:numPr>
        <w:tabs>
          <w:tab w:val="left" w:pos="3470"/>
        </w:tabs>
        <w:spacing w:before="1" w:line="240" w:lineRule="auto"/>
        <w:ind w:left="3469" w:hanging="349"/>
        <w:jc w:val="left"/>
      </w:pPr>
      <w:r w:rsidRPr="00F04118">
        <w:t>Участники</w:t>
      </w:r>
      <w:r w:rsidRPr="00F04118">
        <w:rPr>
          <w:spacing w:val="-5"/>
        </w:rPr>
        <w:t xml:space="preserve"> </w:t>
      </w:r>
      <w:r w:rsidRPr="00F04118">
        <w:rPr>
          <w:spacing w:val="-2"/>
        </w:rPr>
        <w:t>соревнований.</w:t>
      </w:r>
    </w:p>
    <w:p w:rsidR="00CC54DB" w:rsidRPr="00F04118" w:rsidRDefault="002C75F2" w:rsidP="00F04118">
      <w:pPr>
        <w:pStyle w:val="a3"/>
        <w:ind w:right="233" w:firstLine="708"/>
      </w:pPr>
      <w:r>
        <w:t xml:space="preserve">Соревнования личные и командные (среди ДОУ). </w:t>
      </w:r>
      <w:r w:rsidR="0089163D" w:rsidRPr="00F04118">
        <w:t>В соревнованиях принимают участие спортсмены прошедшие медицинский осмотр и допущенные по состоянию здоровья, по следующим возрастным группам:</w:t>
      </w:r>
    </w:p>
    <w:p w:rsidR="00CC54DB" w:rsidRPr="00F04118" w:rsidRDefault="008E6626" w:rsidP="00F04118">
      <w:pPr>
        <w:pStyle w:val="a4"/>
        <w:numPr>
          <w:ilvl w:val="1"/>
          <w:numId w:val="3"/>
        </w:numPr>
        <w:tabs>
          <w:tab w:val="left" w:pos="973"/>
        </w:tabs>
        <w:spacing w:line="240" w:lineRule="auto"/>
        <w:ind w:left="973"/>
        <w:jc w:val="left"/>
        <w:rPr>
          <w:sz w:val="28"/>
          <w:szCs w:val="28"/>
        </w:rPr>
      </w:pPr>
      <w:r w:rsidRPr="00F04118">
        <w:rPr>
          <w:sz w:val="28"/>
          <w:szCs w:val="28"/>
        </w:rPr>
        <w:t>Мальчики, девочки</w:t>
      </w:r>
      <w:r w:rsidR="0089163D" w:rsidRPr="00F04118">
        <w:rPr>
          <w:spacing w:val="-7"/>
          <w:sz w:val="28"/>
          <w:szCs w:val="28"/>
        </w:rPr>
        <w:t xml:space="preserve"> </w:t>
      </w:r>
      <w:r w:rsidR="0089163D" w:rsidRPr="00F04118">
        <w:rPr>
          <w:sz w:val="28"/>
          <w:szCs w:val="28"/>
        </w:rPr>
        <w:t>201</w:t>
      </w:r>
      <w:r w:rsidR="002C75F2">
        <w:rPr>
          <w:sz w:val="28"/>
          <w:szCs w:val="28"/>
        </w:rPr>
        <w:t>3</w:t>
      </w:r>
      <w:r w:rsidR="0089163D" w:rsidRPr="00F04118">
        <w:rPr>
          <w:spacing w:val="-7"/>
          <w:sz w:val="28"/>
          <w:szCs w:val="28"/>
        </w:rPr>
        <w:t xml:space="preserve"> </w:t>
      </w:r>
      <w:r w:rsidR="0089163D" w:rsidRPr="00F04118">
        <w:rPr>
          <w:sz w:val="28"/>
          <w:szCs w:val="28"/>
        </w:rPr>
        <w:t>г.р.</w:t>
      </w:r>
      <w:r w:rsidR="0089163D" w:rsidRPr="00F04118">
        <w:rPr>
          <w:spacing w:val="-8"/>
          <w:sz w:val="28"/>
          <w:szCs w:val="28"/>
        </w:rPr>
        <w:t xml:space="preserve"> </w:t>
      </w:r>
      <w:r w:rsidR="0089163D" w:rsidRPr="00F04118">
        <w:rPr>
          <w:sz w:val="28"/>
          <w:szCs w:val="28"/>
        </w:rPr>
        <w:t>и</w:t>
      </w:r>
      <w:r w:rsidR="0089163D" w:rsidRPr="00F04118">
        <w:rPr>
          <w:spacing w:val="-10"/>
          <w:sz w:val="28"/>
          <w:szCs w:val="28"/>
        </w:rPr>
        <w:t xml:space="preserve"> </w:t>
      </w:r>
      <w:r w:rsidR="0089163D" w:rsidRPr="00F04118">
        <w:rPr>
          <w:spacing w:val="-2"/>
          <w:sz w:val="28"/>
          <w:szCs w:val="28"/>
        </w:rPr>
        <w:t>моложе;</w:t>
      </w:r>
    </w:p>
    <w:p w:rsidR="00CC54DB" w:rsidRDefault="002C75F2" w:rsidP="00F04118">
      <w:pPr>
        <w:pStyle w:val="a4"/>
        <w:numPr>
          <w:ilvl w:val="1"/>
          <w:numId w:val="3"/>
        </w:numPr>
        <w:tabs>
          <w:tab w:val="left" w:pos="973"/>
        </w:tabs>
        <w:spacing w:line="240" w:lineRule="auto"/>
        <w:ind w:left="973"/>
        <w:jc w:val="left"/>
        <w:rPr>
          <w:sz w:val="28"/>
          <w:szCs w:val="28"/>
        </w:rPr>
      </w:pPr>
      <w:r w:rsidRPr="00F04118">
        <w:rPr>
          <w:sz w:val="28"/>
          <w:szCs w:val="28"/>
        </w:rPr>
        <w:t>Мальчики, девочки</w:t>
      </w:r>
      <w:r w:rsidRPr="00F04118">
        <w:rPr>
          <w:spacing w:val="-7"/>
          <w:sz w:val="28"/>
          <w:szCs w:val="28"/>
        </w:rPr>
        <w:t xml:space="preserve"> </w:t>
      </w:r>
      <w:r w:rsidR="008E6626" w:rsidRPr="00F04118">
        <w:rPr>
          <w:sz w:val="28"/>
          <w:szCs w:val="28"/>
        </w:rPr>
        <w:t>201</w:t>
      </w:r>
      <w:r>
        <w:rPr>
          <w:sz w:val="28"/>
          <w:szCs w:val="28"/>
        </w:rPr>
        <w:t>2 г.р. до 2008 г.р.</w:t>
      </w:r>
      <w:r w:rsidR="008E6626" w:rsidRPr="00F04118">
        <w:rPr>
          <w:sz w:val="28"/>
          <w:szCs w:val="28"/>
        </w:rPr>
        <w:t>;</w:t>
      </w:r>
    </w:p>
    <w:p w:rsidR="00A10277" w:rsidRDefault="002C75F2" w:rsidP="00A10277">
      <w:pPr>
        <w:pStyle w:val="a4"/>
        <w:numPr>
          <w:ilvl w:val="1"/>
          <w:numId w:val="3"/>
        </w:numPr>
        <w:tabs>
          <w:tab w:val="left" w:pos="973"/>
        </w:tabs>
        <w:spacing w:line="240" w:lineRule="auto"/>
        <w:ind w:left="973"/>
        <w:jc w:val="left"/>
        <w:rPr>
          <w:sz w:val="28"/>
          <w:szCs w:val="28"/>
        </w:rPr>
      </w:pPr>
      <w:r w:rsidRPr="002C75F2">
        <w:rPr>
          <w:sz w:val="28"/>
          <w:szCs w:val="28"/>
        </w:rPr>
        <w:t>Юноши, девушки</w:t>
      </w:r>
      <w:r>
        <w:rPr>
          <w:sz w:val="28"/>
          <w:szCs w:val="28"/>
        </w:rPr>
        <w:t xml:space="preserve"> 2007 г.р. до 2005 г.р.</w:t>
      </w:r>
    </w:p>
    <w:p w:rsidR="00A10277" w:rsidRDefault="00A10277" w:rsidP="00A10277">
      <w:pPr>
        <w:pStyle w:val="a4"/>
        <w:numPr>
          <w:ilvl w:val="1"/>
          <w:numId w:val="3"/>
        </w:numPr>
        <w:tabs>
          <w:tab w:val="left" w:pos="973"/>
        </w:tabs>
        <w:spacing w:line="240" w:lineRule="auto"/>
        <w:ind w:left="973"/>
        <w:jc w:val="left"/>
        <w:rPr>
          <w:sz w:val="28"/>
          <w:szCs w:val="28"/>
        </w:rPr>
      </w:pPr>
      <w:r w:rsidRPr="00A10277">
        <w:rPr>
          <w:sz w:val="28"/>
          <w:szCs w:val="28"/>
        </w:rPr>
        <w:t>Мужчины, женщины 2004 г.р. и старше</w:t>
      </w:r>
    </w:p>
    <w:p w:rsidR="005109EB" w:rsidRDefault="005109EB" w:rsidP="005109EB">
      <w:pPr>
        <w:tabs>
          <w:tab w:val="left" w:pos="973"/>
        </w:tabs>
        <w:rPr>
          <w:sz w:val="28"/>
          <w:szCs w:val="28"/>
        </w:rPr>
      </w:pPr>
    </w:p>
    <w:p w:rsidR="005109EB" w:rsidRDefault="005109EB" w:rsidP="005109EB">
      <w:pPr>
        <w:tabs>
          <w:tab w:val="left" w:pos="973"/>
        </w:tabs>
        <w:rPr>
          <w:sz w:val="28"/>
          <w:szCs w:val="28"/>
        </w:rPr>
      </w:pPr>
    </w:p>
    <w:p w:rsidR="0010796F" w:rsidRDefault="005109EB" w:rsidP="0010796F">
      <w:pPr>
        <w:tabs>
          <w:tab w:val="left" w:pos="284"/>
        </w:tabs>
        <w:ind w:firstLine="851"/>
        <w:rPr>
          <w:sz w:val="28"/>
        </w:rPr>
      </w:pPr>
      <w:r w:rsidRPr="00C37B21">
        <w:rPr>
          <w:sz w:val="28"/>
        </w:rPr>
        <w:t xml:space="preserve">К соревнованиям допускаются команды ДОУ Кировского района, </w:t>
      </w:r>
      <w:proofErr w:type="spellStart"/>
      <w:r w:rsidRPr="00C37B21">
        <w:rPr>
          <w:sz w:val="28"/>
        </w:rPr>
        <w:t>г</w:t>
      </w:r>
      <w:proofErr w:type="gramStart"/>
      <w:r w:rsidRPr="00C37B21">
        <w:rPr>
          <w:sz w:val="28"/>
        </w:rPr>
        <w:t>.К</w:t>
      </w:r>
      <w:proofErr w:type="gramEnd"/>
      <w:r w:rsidRPr="00C37B21">
        <w:rPr>
          <w:sz w:val="28"/>
        </w:rPr>
        <w:t>емерово</w:t>
      </w:r>
      <w:proofErr w:type="spellEnd"/>
      <w:r w:rsidRPr="00C37B21">
        <w:rPr>
          <w:sz w:val="28"/>
        </w:rPr>
        <w:t xml:space="preserve">. От детского сада одна команда. В заявке прописываются все участвующие команды. Состав команды: </w:t>
      </w:r>
      <w:r w:rsidR="00C37B21" w:rsidRPr="00C37B21">
        <w:rPr>
          <w:sz w:val="28"/>
        </w:rPr>
        <w:t xml:space="preserve">6 детей </w:t>
      </w:r>
      <w:r w:rsidRPr="00C37B21">
        <w:rPr>
          <w:sz w:val="28"/>
        </w:rPr>
        <w:t xml:space="preserve"> 5-7 лет, не менее 2-х девочек, обладающие навыками езды на лыжах и имеющие допуск врача. Одежда участников - спортивная, соответствующая погоде. Участники команды должны иметь лыжи</w:t>
      </w:r>
      <w:r w:rsidR="00F96018">
        <w:rPr>
          <w:sz w:val="28"/>
        </w:rPr>
        <w:t xml:space="preserve"> и нагрудные номера с № детского сада.</w:t>
      </w:r>
    </w:p>
    <w:p w:rsidR="00CC54DB" w:rsidRPr="0010796F" w:rsidRDefault="0089163D" w:rsidP="0010796F">
      <w:pPr>
        <w:pStyle w:val="a4"/>
        <w:numPr>
          <w:ilvl w:val="0"/>
          <w:numId w:val="5"/>
        </w:numPr>
        <w:tabs>
          <w:tab w:val="left" w:pos="284"/>
        </w:tabs>
        <w:ind w:left="3544"/>
        <w:jc w:val="both"/>
        <w:rPr>
          <w:b/>
          <w:sz w:val="28"/>
        </w:rPr>
      </w:pPr>
      <w:r w:rsidRPr="0010796F">
        <w:rPr>
          <w:b/>
          <w:sz w:val="28"/>
        </w:rPr>
        <w:t>Программа</w:t>
      </w:r>
      <w:r w:rsidRPr="0010796F">
        <w:rPr>
          <w:b/>
          <w:spacing w:val="-3"/>
          <w:sz w:val="28"/>
        </w:rPr>
        <w:t xml:space="preserve"> </w:t>
      </w:r>
      <w:r w:rsidRPr="0010796F">
        <w:rPr>
          <w:b/>
          <w:spacing w:val="-2"/>
          <w:sz w:val="28"/>
        </w:rPr>
        <w:t>соревнований</w:t>
      </w:r>
    </w:p>
    <w:p w:rsidR="00CC54DB" w:rsidRDefault="0089163D" w:rsidP="00F04118">
      <w:pPr>
        <w:pStyle w:val="a3"/>
        <w:ind w:left="460"/>
        <w:rPr>
          <w:spacing w:val="-4"/>
        </w:rPr>
      </w:pPr>
      <w:r w:rsidRPr="00F04118">
        <w:t>Начало</w:t>
      </w:r>
      <w:r w:rsidRPr="00F04118">
        <w:rPr>
          <w:spacing w:val="-6"/>
        </w:rPr>
        <w:t xml:space="preserve"> </w:t>
      </w:r>
      <w:r w:rsidRPr="00F04118">
        <w:t>соревнований</w:t>
      </w:r>
      <w:r w:rsidRPr="00F04118">
        <w:rPr>
          <w:spacing w:val="-2"/>
        </w:rPr>
        <w:t xml:space="preserve"> </w:t>
      </w:r>
      <w:r w:rsidRPr="00F04118">
        <w:t>в</w:t>
      </w:r>
      <w:r w:rsidRPr="00F04118">
        <w:rPr>
          <w:spacing w:val="-1"/>
        </w:rPr>
        <w:t xml:space="preserve"> </w:t>
      </w:r>
      <w:r w:rsidRPr="00F04118">
        <w:t>1</w:t>
      </w:r>
      <w:r w:rsidR="00D9217D" w:rsidRPr="00F04118">
        <w:t>3</w:t>
      </w:r>
      <w:r w:rsidRPr="00F04118">
        <w:t>:00</w:t>
      </w:r>
      <w:r w:rsidRPr="00F04118">
        <w:rPr>
          <w:spacing w:val="-1"/>
        </w:rPr>
        <w:t xml:space="preserve"> </w:t>
      </w:r>
      <w:r w:rsidRPr="00F04118">
        <w:rPr>
          <w:spacing w:val="-4"/>
        </w:rPr>
        <w:t>час.</w:t>
      </w:r>
    </w:p>
    <w:p w:rsidR="00A10277" w:rsidRDefault="00A10277" w:rsidP="00F04118">
      <w:pPr>
        <w:pStyle w:val="a3"/>
        <w:ind w:left="460"/>
        <w:rPr>
          <w:spacing w:val="-4"/>
        </w:rPr>
      </w:pPr>
      <w:r>
        <w:rPr>
          <w:spacing w:val="-4"/>
        </w:rPr>
        <w:t>1 гр. в 13</w:t>
      </w:r>
      <w:r w:rsidR="00593CE6">
        <w:rPr>
          <w:spacing w:val="-4"/>
        </w:rPr>
        <w:t>:</w:t>
      </w:r>
      <w:r>
        <w:rPr>
          <w:spacing w:val="-4"/>
        </w:rPr>
        <w:t>00</w:t>
      </w:r>
    </w:p>
    <w:p w:rsidR="00A10277" w:rsidRDefault="00593CE6" w:rsidP="00F04118">
      <w:pPr>
        <w:pStyle w:val="a3"/>
        <w:ind w:left="460"/>
        <w:rPr>
          <w:spacing w:val="-4"/>
        </w:rPr>
      </w:pPr>
      <w:r>
        <w:rPr>
          <w:spacing w:val="-4"/>
        </w:rPr>
        <w:t>2 гр. в 13:</w:t>
      </w:r>
      <w:r w:rsidR="00A10277">
        <w:rPr>
          <w:spacing w:val="-4"/>
        </w:rPr>
        <w:t xml:space="preserve">15 </w:t>
      </w:r>
    </w:p>
    <w:p w:rsidR="00A10277" w:rsidRDefault="00A10277" w:rsidP="00F04118">
      <w:pPr>
        <w:pStyle w:val="a3"/>
        <w:ind w:left="460"/>
        <w:rPr>
          <w:spacing w:val="-4"/>
        </w:rPr>
      </w:pPr>
      <w:r>
        <w:rPr>
          <w:spacing w:val="-4"/>
        </w:rPr>
        <w:t>3,4 гр.</w:t>
      </w:r>
      <w:r w:rsidR="00593CE6">
        <w:rPr>
          <w:spacing w:val="-4"/>
        </w:rPr>
        <w:t xml:space="preserve"> в 13:30</w:t>
      </w:r>
    </w:p>
    <w:p w:rsidR="00593CE6" w:rsidRPr="00F04118" w:rsidRDefault="0089163D" w:rsidP="00593CE6">
      <w:pPr>
        <w:pStyle w:val="a3"/>
        <w:ind w:left="460"/>
      </w:pPr>
      <w:r w:rsidRPr="00F04118">
        <w:t>Соревнования</w:t>
      </w:r>
      <w:r w:rsidRPr="00F04118">
        <w:rPr>
          <w:spacing w:val="-6"/>
        </w:rPr>
        <w:t xml:space="preserve"> </w:t>
      </w:r>
      <w:r w:rsidRPr="00F04118">
        <w:t>с</w:t>
      </w:r>
      <w:r w:rsidRPr="00F04118">
        <w:rPr>
          <w:spacing w:val="-3"/>
        </w:rPr>
        <w:t xml:space="preserve"> </w:t>
      </w:r>
      <w:r w:rsidRPr="00F04118">
        <w:t>раздельным</w:t>
      </w:r>
      <w:r w:rsidRPr="00F04118">
        <w:rPr>
          <w:spacing w:val="-4"/>
        </w:rPr>
        <w:t xml:space="preserve"> </w:t>
      </w:r>
      <w:r w:rsidRPr="00F04118">
        <w:t>стартом, через</w:t>
      </w:r>
      <w:r w:rsidRPr="00F04118">
        <w:rPr>
          <w:spacing w:val="-2"/>
        </w:rPr>
        <w:t xml:space="preserve"> </w:t>
      </w:r>
      <w:r w:rsidRPr="00F04118">
        <w:t>15</w:t>
      </w:r>
      <w:r w:rsidRPr="00F04118">
        <w:rPr>
          <w:spacing w:val="-3"/>
        </w:rPr>
        <w:t xml:space="preserve"> </w:t>
      </w:r>
      <w:r w:rsidRPr="00F04118">
        <w:t>секунд,</w:t>
      </w:r>
      <w:r w:rsidRPr="00F04118">
        <w:rPr>
          <w:spacing w:val="-1"/>
        </w:rPr>
        <w:t xml:space="preserve"> </w:t>
      </w:r>
      <w:r w:rsidRPr="00F04118">
        <w:t xml:space="preserve">стиль </w:t>
      </w:r>
      <w:r w:rsidR="00885548" w:rsidRPr="00F04118">
        <w:rPr>
          <w:spacing w:val="-2"/>
        </w:rPr>
        <w:t>свободный</w:t>
      </w:r>
      <w:r w:rsidRPr="00F04118">
        <w:rPr>
          <w:spacing w:val="-2"/>
        </w:rPr>
        <w:t>.</w:t>
      </w:r>
      <w:r w:rsidR="00593CE6" w:rsidRPr="00593CE6">
        <w:rPr>
          <w:spacing w:val="-4"/>
        </w:rPr>
        <w:t xml:space="preserve"> </w:t>
      </w:r>
      <w:r w:rsidR="00593CE6">
        <w:rPr>
          <w:spacing w:val="-4"/>
        </w:rPr>
        <w:t>ДОУ Кировского р-на в 14:15. (</w:t>
      </w:r>
      <w:r w:rsidR="005109EB">
        <w:rPr>
          <w:spacing w:val="-4"/>
        </w:rPr>
        <w:t>по забегам</w:t>
      </w:r>
      <w:r w:rsidR="00593CE6">
        <w:rPr>
          <w:spacing w:val="-4"/>
        </w:rPr>
        <w:t>)</w:t>
      </w:r>
    </w:p>
    <w:p w:rsidR="00CC54DB" w:rsidRPr="00F04118" w:rsidRDefault="00CC54DB" w:rsidP="00F04118">
      <w:pPr>
        <w:pStyle w:val="a3"/>
        <w:spacing w:before="3"/>
        <w:ind w:left="460"/>
      </w:pPr>
    </w:p>
    <w:p w:rsidR="00CC54DB" w:rsidRPr="00F04118" w:rsidRDefault="00CC54DB" w:rsidP="00F04118">
      <w:pPr>
        <w:pStyle w:val="a3"/>
        <w:spacing w:before="7"/>
        <w:ind w:left="0"/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3065"/>
        <w:gridCol w:w="3069"/>
      </w:tblGrid>
      <w:tr w:rsidR="00CC54DB" w:rsidRPr="00F04118">
        <w:trPr>
          <w:trHeight w:val="322"/>
        </w:trPr>
        <w:tc>
          <w:tcPr>
            <w:tcW w:w="3081" w:type="dxa"/>
          </w:tcPr>
          <w:p w:rsidR="00CC54DB" w:rsidRPr="00F04118" w:rsidRDefault="0089163D" w:rsidP="00F04118">
            <w:pPr>
              <w:pStyle w:val="TableParagraph"/>
              <w:spacing w:before="1" w:line="240" w:lineRule="auto"/>
              <w:ind w:right="317"/>
              <w:jc w:val="left"/>
              <w:rPr>
                <w:b/>
                <w:sz w:val="28"/>
                <w:szCs w:val="28"/>
              </w:rPr>
            </w:pPr>
            <w:r w:rsidRPr="00F04118">
              <w:rPr>
                <w:b/>
                <w:sz w:val="28"/>
                <w:szCs w:val="28"/>
              </w:rPr>
              <w:t>Возрастная</w:t>
            </w:r>
            <w:r w:rsidRPr="00F04118">
              <w:rPr>
                <w:b/>
                <w:spacing w:val="-2"/>
                <w:sz w:val="28"/>
                <w:szCs w:val="28"/>
              </w:rPr>
              <w:t xml:space="preserve"> группа</w:t>
            </w:r>
          </w:p>
        </w:tc>
        <w:tc>
          <w:tcPr>
            <w:tcW w:w="3065" w:type="dxa"/>
          </w:tcPr>
          <w:p w:rsidR="00CC54DB" w:rsidRPr="00F04118" w:rsidRDefault="00593CE6" w:rsidP="00F04118">
            <w:pPr>
              <w:pStyle w:val="TableParagraph"/>
              <w:spacing w:before="1" w:line="240" w:lineRule="auto"/>
              <w:ind w:left="758" w:right="758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М</w:t>
            </w:r>
          </w:p>
        </w:tc>
        <w:tc>
          <w:tcPr>
            <w:tcW w:w="3069" w:type="dxa"/>
          </w:tcPr>
          <w:p w:rsidR="00CC54DB" w:rsidRPr="00F04118" w:rsidRDefault="00593CE6" w:rsidP="00F04118">
            <w:pPr>
              <w:pStyle w:val="TableParagraph"/>
              <w:spacing w:before="1" w:line="240" w:lineRule="auto"/>
              <w:ind w:left="758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Ж</w:t>
            </w:r>
          </w:p>
        </w:tc>
      </w:tr>
      <w:tr w:rsidR="00CC54DB" w:rsidRPr="00F04118">
        <w:trPr>
          <w:trHeight w:val="322"/>
        </w:trPr>
        <w:tc>
          <w:tcPr>
            <w:tcW w:w="3081" w:type="dxa"/>
          </w:tcPr>
          <w:p w:rsidR="00CC54DB" w:rsidRPr="00F04118" w:rsidRDefault="00593CE6" w:rsidP="00593CE6">
            <w:pPr>
              <w:pStyle w:val="TableParagraph"/>
              <w:spacing w:line="240" w:lineRule="auto"/>
              <w:ind w:right="313"/>
              <w:rPr>
                <w:sz w:val="28"/>
                <w:szCs w:val="28"/>
              </w:rPr>
            </w:pPr>
            <w:r w:rsidRPr="00F04118">
              <w:rPr>
                <w:sz w:val="28"/>
                <w:szCs w:val="28"/>
              </w:rPr>
              <w:t>Мальчики, девочки</w:t>
            </w:r>
            <w:r w:rsidRPr="00F04118">
              <w:rPr>
                <w:spacing w:val="-7"/>
                <w:sz w:val="28"/>
                <w:szCs w:val="28"/>
              </w:rPr>
              <w:t xml:space="preserve"> </w:t>
            </w:r>
            <w:r w:rsidRPr="00F0411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  <w:r w:rsidRPr="00F04118">
              <w:rPr>
                <w:spacing w:val="-7"/>
                <w:sz w:val="28"/>
                <w:szCs w:val="28"/>
              </w:rPr>
              <w:t xml:space="preserve"> </w:t>
            </w:r>
            <w:r w:rsidRPr="00F04118">
              <w:rPr>
                <w:sz w:val="28"/>
                <w:szCs w:val="28"/>
              </w:rPr>
              <w:t>г.р.</w:t>
            </w:r>
            <w:r w:rsidRPr="00F04118">
              <w:rPr>
                <w:spacing w:val="-8"/>
                <w:sz w:val="28"/>
                <w:szCs w:val="28"/>
              </w:rPr>
              <w:t xml:space="preserve"> </w:t>
            </w:r>
            <w:r w:rsidRPr="00F04118">
              <w:rPr>
                <w:sz w:val="28"/>
                <w:szCs w:val="28"/>
              </w:rPr>
              <w:t>и</w:t>
            </w:r>
            <w:r w:rsidRPr="00F04118">
              <w:rPr>
                <w:spacing w:val="-10"/>
                <w:sz w:val="28"/>
                <w:szCs w:val="28"/>
              </w:rPr>
              <w:t xml:space="preserve"> </w:t>
            </w:r>
            <w:r w:rsidRPr="00F04118">
              <w:rPr>
                <w:spacing w:val="-2"/>
                <w:sz w:val="28"/>
                <w:szCs w:val="28"/>
              </w:rPr>
              <w:t>моложе</w:t>
            </w:r>
          </w:p>
        </w:tc>
        <w:tc>
          <w:tcPr>
            <w:tcW w:w="3065" w:type="dxa"/>
          </w:tcPr>
          <w:p w:rsidR="00CC54DB" w:rsidRPr="00F04118" w:rsidRDefault="00D9217D" w:rsidP="00F04118">
            <w:pPr>
              <w:pStyle w:val="TableParagraph"/>
              <w:spacing w:line="240" w:lineRule="auto"/>
              <w:ind w:left="761"/>
              <w:jc w:val="left"/>
              <w:rPr>
                <w:sz w:val="28"/>
                <w:szCs w:val="28"/>
              </w:rPr>
            </w:pPr>
            <w:r w:rsidRPr="00F04118">
              <w:rPr>
                <w:sz w:val="28"/>
                <w:szCs w:val="28"/>
              </w:rPr>
              <w:t>1км</w:t>
            </w:r>
          </w:p>
        </w:tc>
        <w:tc>
          <w:tcPr>
            <w:tcW w:w="3069" w:type="dxa"/>
          </w:tcPr>
          <w:p w:rsidR="00CC54DB" w:rsidRPr="00F04118" w:rsidRDefault="00D9217D" w:rsidP="00F04118">
            <w:pPr>
              <w:pStyle w:val="TableParagraph"/>
              <w:spacing w:line="240" w:lineRule="auto"/>
              <w:ind w:left="765"/>
              <w:jc w:val="left"/>
              <w:rPr>
                <w:sz w:val="28"/>
                <w:szCs w:val="28"/>
              </w:rPr>
            </w:pPr>
            <w:r w:rsidRPr="00F04118">
              <w:rPr>
                <w:sz w:val="28"/>
                <w:szCs w:val="28"/>
              </w:rPr>
              <w:t>1км</w:t>
            </w:r>
          </w:p>
        </w:tc>
      </w:tr>
      <w:tr w:rsidR="00CC54DB" w:rsidRPr="00F04118">
        <w:trPr>
          <w:trHeight w:val="321"/>
        </w:trPr>
        <w:tc>
          <w:tcPr>
            <w:tcW w:w="3081" w:type="dxa"/>
          </w:tcPr>
          <w:p w:rsidR="00CC54DB" w:rsidRPr="00F04118" w:rsidRDefault="00593CE6" w:rsidP="00593CE6">
            <w:pPr>
              <w:pStyle w:val="TableParagraph"/>
              <w:spacing w:line="240" w:lineRule="auto"/>
              <w:ind w:right="313"/>
              <w:rPr>
                <w:sz w:val="28"/>
                <w:szCs w:val="28"/>
              </w:rPr>
            </w:pPr>
            <w:r w:rsidRPr="00F04118">
              <w:rPr>
                <w:sz w:val="28"/>
                <w:szCs w:val="28"/>
              </w:rPr>
              <w:t>Мальчики, девочки</w:t>
            </w:r>
            <w:r w:rsidRPr="00F04118">
              <w:rPr>
                <w:spacing w:val="-7"/>
                <w:sz w:val="28"/>
                <w:szCs w:val="28"/>
              </w:rPr>
              <w:t xml:space="preserve"> </w:t>
            </w:r>
            <w:r w:rsidRPr="00F0411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2 г.р. до 2008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</w:p>
        </w:tc>
        <w:tc>
          <w:tcPr>
            <w:tcW w:w="3065" w:type="dxa"/>
          </w:tcPr>
          <w:p w:rsidR="00CC54DB" w:rsidRPr="00F04118" w:rsidRDefault="005109EB" w:rsidP="00F04118">
            <w:pPr>
              <w:pStyle w:val="TableParagraph"/>
              <w:spacing w:line="240" w:lineRule="auto"/>
              <w:ind w:left="761" w:right="75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D9217D" w:rsidRPr="00F04118">
              <w:rPr>
                <w:sz w:val="28"/>
                <w:szCs w:val="28"/>
              </w:rPr>
              <w:t>км</w:t>
            </w:r>
          </w:p>
        </w:tc>
        <w:tc>
          <w:tcPr>
            <w:tcW w:w="3069" w:type="dxa"/>
          </w:tcPr>
          <w:p w:rsidR="00CC54DB" w:rsidRPr="00F04118" w:rsidRDefault="005109EB" w:rsidP="00F04118">
            <w:pPr>
              <w:pStyle w:val="TableParagraph"/>
              <w:spacing w:line="240" w:lineRule="auto"/>
              <w:ind w:left="76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D9217D" w:rsidRPr="00F04118">
              <w:rPr>
                <w:sz w:val="28"/>
                <w:szCs w:val="28"/>
              </w:rPr>
              <w:t>км</w:t>
            </w:r>
          </w:p>
        </w:tc>
      </w:tr>
      <w:tr w:rsidR="00CC54DB" w:rsidRPr="00F04118">
        <w:trPr>
          <w:trHeight w:val="321"/>
        </w:trPr>
        <w:tc>
          <w:tcPr>
            <w:tcW w:w="3081" w:type="dxa"/>
          </w:tcPr>
          <w:p w:rsidR="00CC54DB" w:rsidRPr="00F04118" w:rsidRDefault="00593CE6" w:rsidP="00593CE6">
            <w:pPr>
              <w:pStyle w:val="TableParagraph"/>
              <w:spacing w:line="240" w:lineRule="auto"/>
              <w:ind w:left="0"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C75F2">
              <w:rPr>
                <w:sz w:val="28"/>
                <w:szCs w:val="28"/>
              </w:rPr>
              <w:t>Юноши, девушки</w:t>
            </w:r>
            <w:r>
              <w:rPr>
                <w:sz w:val="28"/>
                <w:szCs w:val="28"/>
              </w:rPr>
              <w:t xml:space="preserve"> 2007 г.р. до 2005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</w:p>
        </w:tc>
        <w:tc>
          <w:tcPr>
            <w:tcW w:w="3065" w:type="dxa"/>
          </w:tcPr>
          <w:p w:rsidR="00CC54DB" w:rsidRPr="00F04118" w:rsidRDefault="005109EB" w:rsidP="00F04118">
            <w:pPr>
              <w:pStyle w:val="TableParagraph"/>
              <w:spacing w:line="240" w:lineRule="auto"/>
              <w:ind w:left="76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D9217D" w:rsidRPr="00F04118">
              <w:rPr>
                <w:sz w:val="28"/>
                <w:szCs w:val="28"/>
              </w:rPr>
              <w:t>км</w:t>
            </w:r>
          </w:p>
        </w:tc>
        <w:tc>
          <w:tcPr>
            <w:tcW w:w="3069" w:type="dxa"/>
          </w:tcPr>
          <w:p w:rsidR="00CC54DB" w:rsidRPr="00F04118" w:rsidRDefault="005109EB" w:rsidP="00F04118">
            <w:pPr>
              <w:pStyle w:val="TableParagraph"/>
              <w:spacing w:line="240" w:lineRule="auto"/>
              <w:ind w:left="76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D9217D" w:rsidRPr="00F04118">
              <w:rPr>
                <w:sz w:val="28"/>
                <w:szCs w:val="28"/>
              </w:rPr>
              <w:t>км</w:t>
            </w:r>
          </w:p>
        </w:tc>
      </w:tr>
      <w:tr w:rsidR="00593CE6" w:rsidRPr="00F04118">
        <w:trPr>
          <w:trHeight w:val="321"/>
        </w:trPr>
        <w:tc>
          <w:tcPr>
            <w:tcW w:w="3081" w:type="dxa"/>
          </w:tcPr>
          <w:p w:rsidR="00593CE6" w:rsidRPr="00F04118" w:rsidRDefault="00593CE6" w:rsidP="00593CE6">
            <w:pPr>
              <w:pStyle w:val="TableParagraph"/>
              <w:spacing w:line="240" w:lineRule="auto"/>
              <w:ind w:left="0"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A10277">
              <w:rPr>
                <w:sz w:val="28"/>
                <w:szCs w:val="28"/>
              </w:rPr>
              <w:t>Мужчины, женщины 2004 г.р. и старше</w:t>
            </w:r>
          </w:p>
        </w:tc>
        <w:tc>
          <w:tcPr>
            <w:tcW w:w="3065" w:type="dxa"/>
          </w:tcPr>
          <w:p w:rsidR="00593CE6" w:rsidRPr="00F04118" w:rsidRDefault="005109EB" w:rsidP="00F04118">
            <w:pPr>
              <w:pStyle w:val="TableParagraph"/>
              <w:spacing w:line="240" w:lineRule="auto"/>
              <w:ind w:left="76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км</w:t>
            </w:r>
          </w:p>
        </w:tc>
        <w:tc>
          <w:tcPr>
            <w:tcW w:w="3069" w:type="dxa"/>
          </w:tcPr>
          <w:p w:rsidR="00593CE6" w:rsidRPr="00F04118" w:rsidRDefault="005109EB" w:rsidP="00F04118">
            <w:pPr>
              <w:pStyle w:val="TableParagraph"/>
              <w:spacing w:line="240" w:lineRule="auto"/>
              <w:ind w:left="76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км</w:t>
            </w:r>
          </w:p>
        </w:tc>
      </w:tr>
      <w:tr w:rsidR="00F96018" w:rsidRPr="00F04118">
        <w:trPr>
          <w:trHeight w:val="321"/>
        </w:trPr>
        <w:tc>
          <w:tcPr>
            <w:tcW w:w="3081" w:type="dxa"/>
          </w:tcPr>
          <w:p w:rsidR="00F96018" w:rsidRDefault="00F96018" w:rsidP="00F96018">
            <w:pPr>
              <w:pStyle w:val="TableParagraph"/>
              <w:spacing w:line="240" w:lineRule="auto"/>
              <w:ind w:left="0"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ДОУ </w:t>
            </w:r>
          </w:p>
        </w:tc>
        <w:tc>
          <w:tcPr>
            <w:tcW w:w="3065" w:type="dxa"/>
          </w:tcPr>
          <w:p w:rsidR="00F96018" w:rsidRDefault="00F96018" w:rsidP="00F04118">
            <w:pPr>
              <w:pStyle w:val="TableParagraph"/>
              <w:spacing w:line="240" w:lineRule="auto"/>
              <w:ind w:left="76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км</w:t>
            </w:r>
          </w:p>
        </w:tc>
        <w:tc>
          <w:tcPr>
            <w:tcW w:w="3069" w:type="dxa"/>
          </w:tcPr>
          <w:p w:rsidR="00F96018" w:rsidRDefault="00F96018" w:rsidP="00F04118">
            <w:pPr>
              <w:pStyle w:val="TableParagraph"/>
              <w:spacing w:line="240" w:lineRule="auto"/>
              <w:ind w:left="76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км</w:t>
            </w:r>
          </w:p>
        </w:tc>
      </w:tr>
    </w:tbl>
    <w:p w:rsidR="00CC54DB" w:rsidRPr="00F04118" w:rsidRDefault="00CC54DB" w:rsidP="00F04118">
      <w:pPr>
        <w:pStyle w:val="a3"/>
        <w:ind w:left="0"/>
      </w:pPr>
    </w:p>
    <w:p w:rsidR="00CC54DB" w:rsidRPr="00F04118" w:rsidRDefault="00CC54DB" w:rsidP="00F04118">
      <w:pPr>
        <w:pStyle w:val="a3"/>
        <w:spacing w:before="3"/>
        <w:ind w:left="0"/>
      </w:pPr>
    </w:p>
    <w:p w:rsidR="00CC54DB" w:rsidRPr="00F04118" w:rsidRDefault="0089163D" w:rsidP="00F04118">
      <w:pPr>
        <w:pStyle w:val="1"/>
        <w:numPr>
          <w:ilvl w:val="0"/>
          <w:numId w:val="5"/>
        </w:numPr>
        <w:tabs>
          <w:tab w:val="left" w:pos="3630"/>
        </w:tabs>
        <w:spacing w:line="240" w:lineRule="auto"/>
        <w:ind w:left="3629" w:hanging="285"/>
        <w:jc w:val="left"/>
      </w:pPr>
      <w:r w:rsidRPr="00F04118">
        <w:t>Определение</w:t>
      </w:r>
      <w:r w:rsidRPr="00F04118">
        <w:rPr>
          <w:spacing w:val="-12"/>
        </w:rPr>
        <w:t xml:space="preserve"> </w:t>
      </w:r>
      <w:r w:rsidRPr="00F04118">
        <w:rPr>
          <w:spacing w:val="-2"/>
        </w:rPr>
        <w:t>победителей</w:t>
      </w:r>
    </w:p>
    <w:p w:rsidR="00CC54DB" w:rsidRPr="00F04118" w:rsidRDefault="0089163D" w:rsidP="00F04118">
      <w:pPr>
        <w:pStyle w:val="a3"/>
        <w:ind w:right="234" w:firstLine="708"/>
      </w:pPr>
      <w:r w:rsidRPr="00F04118">
        <w:t>Победители и призеры соревнований определяются по лучшему результату в каждой возрастной группе.</w:t>
      </w:r>
      <w:r w:rsidR="0010796F" w:rsidRPr="0010796F">
        <w:t xml:space="preserve"> </w:t>
      </w:r>
      <w:r w:rsidR="0010796F">
        <w:t>Командный результат</w:t>
      </w:r>
      <w:r w:rsidR="00F96018">
        <w:t xml:space="preserve"> среди ДОУ</w:t>
      </w:r>
      <w:r w:rsidR="0010796F">
        <w:t xml:space="preserve"> определяется по сумме мест участников команды. </w:t>
      </w:r>
    </w:p>
    <w:p w:rsidR="00CC54DB" w:rsidRPr="00F04118" w:rsidRDefault="00CC54DB" w:rsidP="00F04118">
      <w:pPr>
        <w:pStyle w:val="a3"/>
        <w:spacing w:before="10"/>
        <w:ind w:left="0"/>
      </w:pPr>
    </w:p>
    <w:p w:rsidR="00CC54DB" w:rsidRPr="00F04118" w:rsidRDefault="0089163D" w:rsidP="00F04118">
      <w:pPr>
        <w:pStyle w:val="1"/>
        <w:numPr>
          <w:ilvl w:val="0"/>
          <w:numId w:val="5"/>
        </w:numPr>
        <w:tabs>
          <w:tab w:val="left" w:pos="4286"/>
        </w:tabs>
        <w:spacing w:line="240" w:lineRule="auto"/>
        <w:ind w:left="4286" w:hanging="349"/>
        <w:jc w:val="left"/>
      </w:pPr>
      <w:r w:rsidRPr="00F04118">
        <w:rPr>
          <w:spacing w:val="-2"/>
        </w:rPr>
        <w:t>Награждение</w:t>
      </w:r>
    </w:p>
    <w:p w:rsidR="00CC54DB" w:rsidRPr="00F04118" w:rsidRDefault="0089163D" w:rsidP="00F04118">
      <w:pPr>
        <w:pStyle w:val="a3"/>
        <w:ind w:right="231" w:firstLine="708"/>
      </w:pPr>
      <w:r w:rsidRPr="00F04118">
        <w:t xml:space="preserve">Победители и призёры в каждой возрастной </w:t>
      </w:r>
      <w:r w:rsidR="0010796F">
        <w:t>группе награждаются</w:t>
      </w:r>
      <w:r w:rsidRPr="00F04118">
        <w:rPr>
          <w:spacing w:val="-1"/>
        </w:rPr>
        <w:t xml:space="preserve"> </w:t>
      </w:r>
      <w:r w:rsidRPr="00F04118">
        <w:t>грамотами.</w:t>
      </w:r>
    </w:p>
    <w:p w:rsidR="00CC54DB" w:rsidRPr="00F04118" w:rsidRDefault="00CC54DB" w:rsidP="00F04118">
      <w:pPr>
        <w:pStyle w:val="a3"/>
        <w:spacing w:before="3"/>
        <w:ind w:left="0"/>
      </w:pPr>
    </w:p>
    <w:p w:rsidR="00CC54DB" w:rsidRPr="00F04118" w:rsidRDefault="0089163D" w:rsidP="00F04118">
      <w:pPr>
        <w:pStyle w:val="1"/>
        <w:numPr>
          <w:ilvl w:val="0"/>
          <w:numId w:val="5"/>
        </w:numPr>
        <w:tabs>
          <w:tab w:val="left" w:pos="3314"/>
        </w:tabs>
        <w:spacing w:line="240" w:lineRule="auto"/>
        <w:ind w:left="3313" w:hanging="349"/>
        <w:jc w:val="left"/>
      </w:pPr>
      <w:r w:rsidRPr="00F04118">
        <w:t>Условия</w:t>
      </w:r>
      <w:r w:rsidRPr="00F04118">
        <w:rPr>
          <w:spacing w:val="-3"/>
        </w:rPr>
        <w:t xml:space="preserve"> </w:t>
      </w:r>
      <w:r w:rsidRPr="00F04118">
        <w:t>приема</w:t>
      </w:r>
      <w:r w:rsidRPr="00F04118">
        <w:rPr>
          <w:spacing w:val="-3"/>
        </w:rPr>
        <w:t xml:space="preserve"> </w:t>
      </w:r>
      <w:r w:rsidRPr="00F04118">
        <w:rPr>
          <w:spacing w:val="-2"/>
        </w:rPr>
        <w:t>участников</w:t>
      </w:r>
    </w:p>
    <w:p w:rsidR="00620F88" w:rsidRPr="0010796F" w:rsidRDefault="00620F88" w:rsidP="0010796F">
      <w:pPr>
        <w:pStyle w:val="a3"/>
        <w:ind w:left="0" w:right="165" w:firstLine="851"/>
        <w:jc w:val="both"/>
      </w:pPr>
      <w:r>
        <w:t xml:space="preserve">Предварительные заявки (Приложение </w:t>
      </w:r>
      <w:r>
        <w:rPr>
          <w:b/>
        </w:rPr>
        <w:t>1</w:t>
      </w:r>
      <w:r>
        <w:t xml:space="preserve">) подавать </w:t>
      </w:r>
      <w:r>
        <w:rPr>
          <w:b/>
        </w:rPr>
        <w:t>до 15:00 19.02.2022</w:t>
      </w:r>
      <w:r w:rsidR="007931A2">
        <w:rPr>
          <w:b/>
        </w:rPr>
        <w:t xml:space="preserve"> (включительно).</w:t>
      </w:r>
      <w:r>
        <w:rPr>
          <w:b/>
        </w:rPr>
        <w:t xml:space="preserve"> </w:t>
      </w:r>
      <w:r w:rsidR="007931A2" w:rsidRPr="007931A2">
        <w:t xml:space="preserve">Регистрация участников в личном первенстве </w:t>
      </w:r>
      <w:r w:rsidR="007931A2">
        <w:t xml:space="preserve">20 февраля </w:t>
      </w:r>
      <w:r w:rsidR="00F96018">
        <w:t>с 11:</w:t>
      </w:r>
      <w:bookmarkStart w:id="0" w:name="_GoBack"/>
      <w:bookmarkEnd w:id="0"/>
      <w:r w:rsidR="0010796F">
        <w:t>00 до 12:</w:t>
      </w:r>
      <w:r w:rsidR="007931A2" w:rsidRPr="007931A2">
        <w:t>30</w:t>
      </w:r>
      <w:r w:rsidR="0010796F">
        <w:t>.</w:t>
      </w:r>
      <w:r w:rsidR="007931A2" w:rsidRPr="007931A2">
        <w:t xml:space="preserve"> </w:t>
      </w:r>
      <w:r>
        <w:t>По дополнительным вопросам обращаться к Гребневу Артему Николаевичу, тел.8 905 076 4444, e-</w:t>
      </w:r>
      <w:proofErr w:type="spellStart"/>
      <w:r>
        <w:t>mail</w:t>
      </w:r>
      <w:proofErr w:type="spellEnd"/>
      <w:r>
        <w:t xml:space="preserve">: </w:t>
      </w:r>
      <w:proofErr w:type="spellStart"/>
      <w:r w:rsidR="00572221">
        <w:rPr>
          <w:lang w:val="en-US"/>
        </w:rPr>
        <w:t>dfk</w:t>
      </w:r>
      <w:proofErr w:type="spellEnd"/>
      <w:r w:rsidR="00572221" w:rsidRPr="00572221">
        <w:t>.</w:t>
      </w:r>
      <w:r w:rsidR="00572221">
        <w:rPr>
          <w:lang w:val="en-US"/>
        </w:rPr>
        <w:t>impulse</w:t>
      </w:r>
      <w:r w:rsidR="00572221" w:rsidRPr="00572221">
        <w:t>@</w:t>
      </w:r>
      <w:proofErr w:type="spellStart"/>
      <w:r w:rsidR="00572221">
        <w:rPr>
          <w:lang w:val="en-US"/>
        </w:rPr>
        <w:t>gmail</w:t>
      </w:r>
      <w:proofErr w:type="spellEnd"/>
      <w:r w:rsidR="00572221" w:rsidRPr="00572221">
        <w:t>.</w:t>
      </w:r>
      <w:r w:rsidR="00572221">
        <w:rPr>
          <w:lang w:val="en-US"/>
        </w:rPr>
        <w:t>com</w:t>
      </w:r>
      <w:r w:rsidR="0010796F">
        <w:t>.</w:t>
      </w:r>
    </w:p>
    <w:p w:rsidR="00CC54DB" w:rsidRPr="00F04118" w:rsidRDefault="00620F88" w:rsidP="0010796F">
      <w:pPr>
        <w:pStyle w:val="a3"/>
        <w:spacing w:before="6"/>
        <w:ind w:left="0" w:firstLine="851"/>
        <w:jc w:val="both"/>
      </w:pPr>
      <w:r>
        <w:t>Согласно</w:t>
      </w:r>
      <w:r>
        <w:rPr>
          <w:spacing w:val="-8"/>
        </w:rPr>
        <w:t xml:space="preserve"> </w:t>
      </w:r>
      <w:r>
        <w:t>поданным</w:t>
      </w:r>
      <w:r>
        <w:rPr>
          <w:spacing w:val="-15"/>
        </w:rPr>
        <w:t xml:space="preserve"> </w:t>
      </w:r>
      <w:r>
        <w:t>заявкам</w:t>
      </w:r>
      <w:r>
        <w:rPr>
          <w:spacing w:val="-7"/>
        </w:rPr>
        <w:t xml:space="preserve"> </w:t>
      </w:r>
      <w:r>
        <w:t>будут</w:t>
      </w:r>
      <w:r>
        <w:rPr>
          <w:spacing w:val="-14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стартовые</w:t>
      </w:r>
      <w:r>
        <w:rPr>
          <w:spacing w:val="-5"/>
        </w:rPr>
        <w:t xml:space="preserve"> </w:t>
      </w:r>
      <w:r>
        <w:rPr>
          <w:spacing w:val="-2"/>
        </w:rPr>
        <w:t>протоколы.</w:t>
      </w:r>
    </w:p>
    <w:p w:rsidR="00F92909" w:rsidRPr="00F04118" w:rsidRDefault="00F92909" w:rsidP="00572221">
      <w:pPr>
        <w:pStyle w:val="a4"/>
        <w:tabs>
          <w:tab w:val="left" w:pos="567"/>
        </w:tabs>
        <w:spacing w:line="240" w:lineRule="auto"/>
        <w:ind w:left="0" w:firstLine="0"/>
        <w:jc w:val="left"/>
        <w:rPr>
          <w:sz w:val="28"/>
          <w:szCs w:val="28"/>
        </w:rPr>
      </w:pPr>
      <w:r w:rsidRPr="00F04118">
        <w:rPr>
          <w:sz w:val="28"/>
          <w:szCs w:val="28"/>
        </w:rPr>
        <w:t xml:space="preserve">Для допуска к старту требуется справка от врача о допуске на соревнования по лыжным гонкам, личная (индивидуальная) страховка от несчастного случая со сроком действия, включающим дату проведения настоящего соревнования, личная расписка участника об ответственности за свое состояние здоровья и уровне физической подготовки, соответствующем заявленной дистанции (заполняется перед стартом). </w:t>
      </w:r>
    </w:p>
    <w:p w:rsidR="00CC54DB" w:rsidRPr="00F04118" w:rsidRDefault="0089163D" w:rsidP="00F04118">
      <w:pPr>
        <w:pStyle w:val="a4"/>
        <w:numPr>
          <w:ilvl w:val="1"/>
          <w:numId w:val="3"/>
        </w:numPr>
        <w:tabs>
          <w:tab w:val="left" w:pos="973"/>
        </w:tabs>
        <w:spacing w:line="240" w:lineRule="auto"/>
        <w:ind w:left="973"/>
        <w:jc w:val="left"/>
        <w:rPr>
          <w:sz w:val="28"/>
          <w:szCs w:val="28"/>
        </w:rPr>
      </w:pPr>
      <w:r w:rsidRPr="00F04118">
        <w:rPr>
          <w:sz w:val="28"/>
          <w:szCs w:val="28"/>
        </w:rPr>
        <w:t>документы,</w:t>
      </w:r>
      <w:r w:rsidRPr="00F04118">
        <w:rPr>
          <w:spacing w:val="-13"/>
          <w:sz w:val="28"/>
          <w:szCs w:val="28"/>
        </w:rPr>
        <w:t xml:space="preserve"> </w:t>
      </w:r>
      <w:r w:rsidRPr="00F04118">
        <w:rPr>
          <w:sz w:val="28"/>
          <w:szCs w:val="28"/>
        </w:rPr>
        <w:t>удостоверяющие</w:t>
      </w:r>
      <w:r w:rsidRPr="00F04118">
        <w:rPr>
          <w:spacing w:val="-17"/>
          <w:sz w:val="28"/>
          <w:szCs w:val="28"/>
        </w:rPr>
        <w:t xml:space="preserve"> </w:t>
      </w:r>
      <w:r w:rsidRPr="00F04118">
        <w:rPr>
          <w:sz w:val="28"/>
          <w:szCs w:val="28"/>
        </w:rPr>
        <w:t>личность</w:t>
      </w:r>
      <w:r w:rsidRPr="00F04118">
        <w:rPr>
          <w:spacing w:val="-16"/>
          <w:sz w:val="28"/>
          <w:szCs w:val="28"/>
        </w:rPr>
        <w:t xml:space="preserve"> </w:t>
      </w:r>
      <w:r w:rsidRPr="00F04118">
        <w:rPr>
          <w:sz w:val="28"/>
          <w:szCs w:val="28"/>
        </w:rPr>
        <w:t>и</w:t>
      </w:r>
      <w:r w:rsidRPr="00F04118">
        <w:rPr>
          <w:spacing w:val="-17"/>
          <w:sz w:val="28"/>
          <w:szCs w:val="28"/>
        </w:rPr>
        <w:t xml:space="preserve"> </w:t>
      </w:r>
      <w:r w:rsidRPr="00F04118">
        <w:rPr>
          <w:sz w:val="28"/>
          <w:szCs w:val="28"/>
        </w:rPr>
        <w:t>возраст</w:t>
      </w:r>
      <w:r w:rsidRPr="00F04118">
        <w:rPr>
          <w:spacing w:val="-15"/>
          <w:sz w:val="28"/>
          <w:szCs w:val="28"/>
        </w:rPr>
        <w:t xml:space="preserve"> </w:t>
      </w:r>
      <w:r w:rsidRPr="00F04118">
        <w:rPr>
          <w:sz w:val="28"/>
          <w:szCs w:val="28"/>
        </w:rPr>
        <w:t>каждого</w:t>
      </w:r>
      <w:r w:rsidRPr="00F04118">
        <w:rPr>
          <w:spacing w:val="-15"/>
          <w:sz w:val="28"/>
          <w:szCs w:val="28"/>
        </w:rPr>
        <w:t xml:space="preserve"> </w:t>
      </w:r>
      <w:r w:rsidRPr="00F04118">
        <w:rPr>
          <w:spacing w:val="-2"/>
          <w:sz w:val="28"/>
          <w:szCs w:val="28"/>
        </w:rPr>
        <w:t>участника.</w:t>
      </w:r>
    </w:p>
    <w:p w:rsidR="00CC54DB" w:rsidRPr="00F04118" w:rsidRDefault="00CC54DB" w:rsidP="00F04118">
      <w:pPr>
        <w:pStyle w:val="a3"/>
        <w:spacing w:before="7"/>
        <w:ind w:left="0"/>
      </w:pPr>
    </w:p>
    <w:p w:rsidR="00CC54DB" w:rsidRPr="00F04118" w:rsidRDefault="0089163D" w:rsidP="00F04118">
      <w:pPr>
        <w:pStyle w:val="1"/>
        <w:numPr>
          <w:ilvl w:val="0"/>
          <w:numId w:val="5"/>
        </w:numPr>
        <w:tabs>
          <w:tab w:val="left" w:pos="1969"/>
        </w:tabs>
        <w:spacing w:before="1" w:line="240" w:lineRule="auto"/>
        <w:ind w:left="1969" w:hanging="432"/>
        <w:jc w:val="left"/>
      </w:pPr>
      <w:r w:rsidRPr="00F04118">
        <w:t>Обеспечение</w:t>
      </w:r>
      <w:r w:rsidRPr="00F04118">
        <w:rPr>
          <w:spacing w:val="-6"/>
        </w:rPr>
        <w:t xml:space="preserve"> </w:t>
      </w:r>
      <w:r w:rsidRPr="00F04118">
        <w:t>безопасности</w:t>
      </w:r>
      <w:r w:rsidRPr="00F04118">
        <w:rPr>
          <w:spacing w:val="-4"/>
        </w:rPr>
        <w:t xml:space="preserve"> </w:t>
      </w:r>
      <w:r w:rsidRPr="00F04118">
        <w:t>участников</w:t>
      </w:r>
      <w:r w:rsidRPr="00F04118">
        <w:rPr>
          <w:spacing w:val="-3"/>
        </w:rPr>
        <w:t xml:space="preserve"> </w:t>
      </w:r>
      <w:r w:rsidRPr="00F04118">
        <w:t>и</w:t>
      </w:r>
      <w:r w:rsidRPr="00F04118">
        <w:rPr>
          <w:spacing w:val="-4"/>
        </w:rPr>
        <w:t xml:space="preserve"> </w:t>
      </w:r>
      <w:r w:rsidRPr="00F04118">
        <w:rPr>
          <w:spacing w:val="-2"/>
        </w:rPr>
        <w:t>зрителей.</w:t>
      </w:r>
    </w:p>
    <w:p w:rsidR="00CC54DB" w:rsidRPr="00F04118" w:rsidRDefault="00F92909" w:rsidP="00F04118">
      <w:pPr>
        <w:pStyle w:val="a4"/>
        <w:numPr>
          <w:ilvl w:val="0"/>
          <w:numId w:val="2"/>
        </w:numPr>
        <w:tabs>
          <w:tab w:val="left" w:pos="1233"/>
        </w:tabs>
        <w:spacing w:line="240" w:lineRule="auto"/>
        <w:ind w:right="233" w:firstLine="708"/>
        <w:jc w:val="left"/>
        <w:rPr>
          <w:sz w:val="28"/>
          <w:szCs w:val="28"/>
        </w:rPr>
      </w:pPr>
      <w:r w:rsidRPr="00F04118">
        <w:rPr>
          <w:sz w:val="28"/>
          <w:szCs w:val="28"/>
        </w:rPr>
        <w:t xml:space="preserve"> </w:t>
      </w:r>
      <w:r w:rsidR="0089163D" w:rsidRPr="00F04118">
        <w:rPr>
          <w:sz w:val="28"/>
          <w:szCs w:val="28"/>
        </w:rPr>
        <w:t>«Правилами обеспечения безопасности при проведении официальных спортивных соревнований», утвержденных Постановление Правительства Российской Федерации от 18.04.2014 № 353;</w:t>
      </w:r>
    </w:p>
    <w:p w:rsidR="00CC54DB" w:rsidRPr="00F04118" w:rsidRDefault="0089163D" w:rsidP="00F04118">
      <w:pPr>
        <w:pStyle w:val="a4"/>
        <w:numPr>
          <w:ilvl w:val="0"/>
          <w:numId w:val="1"/>
        </w:numPr>
        <w:tabs>
          <w:tab w:val="left" w:pos="1233"/>
        </w:tabs>
        <w:spacing w:line="240" w:lineRule="auto"/>
        <w:jc w:val="left"/>
        <w:rPr>
          <w:sz w:val="28"/>
          <w:szCs w:val="28"/>
        </w:rPr>
      </w:pPr>
      <w:r w:rsidRPr="00F04118">
        <w:rPr>
          <w:sz w:val="28"/>
          <w:szCs w:val="28"/>
        </w:rPr>
        <w:t>Приказом</w:t>
      </w:r>
      <w:r w:rsidRPr="00F04118">
        <w:rPr>
          <w:spacing w:val="65"/>
          <w:sz w:val="28"/>
          <w:szCs w:val="28"/>
        </w:rPr>
        <w:t xml:space="preserve"> </w:t>
      </w:r>
      <w:r w:rsidRPr="00F04118">
        <w:rPr>
          <w:sz w:val="28"/>
          <w:szCs w:val="28"/>
        </w:rPr>
        <w:t>Министерства</w:t>
      </w:r>
      <w:r w:rsidRPr="00F04118">
        <w:rPr>
          <w:spacing w:val="68"/>
          <w:sz w:val="28"/>
          <w:szCs w:val="28"/>
        </w:rPr>
        <w:t xml:space="preserve"> </w:t>
      </w:r>
      <w:r w:rsidRPr="00F04118">
        <w:rPr>
          <w:sz w:val="28"/>
          <w:szCs w:val="28"/>
        </w:rPr>
        <w:t>здравоохранения</w:t>
      </w:r>
      <w:r w:rsidRPr="00F04118">
        <w:rPr>
          <w:spacing w:val="67"/>
          <w:sz w:val="28"/>
          <w:szCs w:val="28"/>
        </w:rPr>
        <w:t xml:space="preserve"> </w:t>
      </w:r>
      <w:r w:rsidRPr="00F04118">
        <w:rPr>
          <w:sz w:val="28"/>
          <w:szCs w:val="28"/>
        </w:rPr>
        <w:t>Российской</w:t>
      </w:r>
      <w:r w:rsidRPr="00F04118">
        <w:rPr>
          <w:spacing w:val="67"/>
          <w:sz w:val="28"/>
          <w:szCs w:val="28"/>
        </w:rPr>
        <w:t xml:space="preserve"> </w:t>
      </w:r>
      <w:r w:rsidRPr="00F04118">
        <w:rPr>
          <w:spacing w:val="-2"/>
          <w:sz w:val="28"/>
          <w:szCs w:val="28"/>
        </w:rPr>
        <w:t>Федерации</w:t>
      </w:r>
    </w:p>
    <w:p w:rsidR="00CC54DB" w:rsidRPr="00F04118" w:rsidRDefault="0089163D" w:rsidP="00F04118">
      <w:pPr>
        <w:pStyle w:val="a3"/>
        <w:spacing w:before="49"/>
        <w:ind w:right="233"/>
      </w:pPr>
      <w:proofErr w:type="gramStart"/>
      <w:r w:rsidRPr="00F04118">
        <w:t>№1144н от 23 октября 2020 года «Об утверждении порядка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спотом в организациях и (или) выполнить нормативы</w:t>
      </w:r>
      <w:r w:rsidRPr="00F04118">
        <w:rPr>
          <w:spacing w:val="54"/>
        </w:rPr>
        <w:t xml:space="preserve">  </w:t>
      </w:r>
      <w:r w:rsidRPr="00F04118">
        <w:t>испытаний</w:t>
      </w:r>
      <w:r w:rsidRPr="00F04118">
        <w:rPr>
          <w:spacing w:val="55"/>
        </w:rPr>
        <w:t xml:space="preserve">  </w:t>
      </w:r>
      <w:r w:rsidRPr="00F04118">
        <w:t>(тестов)</w:t>
      </w:r>
      <w:r w:rsidRPr="00F04118">
        <w:rPr>
          <w:spacing w:val="56"/>
        </w:rPr>
        <w:t xml:space="preserve">  </w:t>
      </w:r>
      <w:r w:rsidRPr="00F04118">
        <w:t>ВФСК</w:t>
      </w:r>
      <w:r w:rsidRPr="00F04118">
        <w:rPr>
          <w:spacing w:val="60"/>
        </w:rPr>
        <w:t xml:space="preserve">  </w:t>
      </w:r>
      <w:r w:rsidRPr="00F04118">
        <w:t>«ГТО»</w:t>
      </w:r>
      <w:r w:rsidRPr="00F04118">
        <w:rPr>
          <w:spacing w:val="55"/>
        </w:rPr>
        <w:t xml:space="preserve">  </w:t>
      </w:r>
      <w:r w:rsidRPr="00F04118">
        <w:t>и</w:t>
      </w:r>
      <w:r w:rsidRPr="00F04118">
        <w:rPr>
          <w:spacing w:val="55"/>
        </w:rPr>
        <w:t xml:space="preserve">  </w:t>
      </w:r>
      <w:r w:rsidRPr="00F04118">
        <w:t>форм</w:t>
      </w:r>
      <w:r w:rsidRPr="00F04118">
        <w:rPr>
          <w:spacing w:val="56"/>
        </w:rPr>
        <w:t xml:space="preserve">  </w:t>
      </w:r>
      <w:r w:rsidRPr="00F04118">
        <w:rPr>
          <w:spacing w:val="-2"/>
        </w:rPr>
        <w:t>медицинских</w:t>
      </w:r>
      <w:proofErr w:type="gramEnd"/>
    </w:p>
    <w:p w:rsidR="00CC54DB" w:rsidRPr="00F04118" w:rsidRDefault="0089163D" w:rsidP="00F04118">
      <w:pPr>
        <w:pStyle w:val="a3"/>
        <w:spacing w:before="58"/>
        <w:ind w:right="236"/>
      </w:pPr>
      <w:r w:rsidRPr="00F04118">
        <w:t xml:space="preserve">заключений о допуске к участию в физкультурных и спортивных </w:t>
      </w:r>
      <w:r w:rsidRPr="00F04118">
        <w:rPr>
          <w:spacing w:val="-2"/>
        </w:rPr>
        <w:t>мероприятиях»;</w:t>
      </w:r>
    </w:p>
    <w:p w:rsidR="00CC54DB" w:rsidRPr="00F04118" w:rsidRDefault="0089163D" w:rsidP="00F04118">
      <w:pPr>
        <w:pStyle w:val="a4"/>
        <w:numPr>
          <w:ilvl w:val="1"/>
          <w:numId w:val="1"/>
        </w:numPr>
        <w:tabs>
          <w:tab w:val="left" w:pos="1233"/>
        </w:tabs>
        <w:spacing w:line="240" w:lineRule="auto"/>
        <w:ind w:right="229" w:firstLine="708"/>
        <w:jc w:val="left"/>
        <w:rPr>
          <w:sz w:val="28"/>
          <w:szCs w:val="28"/>
        </w:rPr>
      </w:pPr>
      <w:r w:rsidRPr="00F04118">
        <w:rPr>
          <w:sz w:val="28"/>
          <w:szCs w:val="28"/>
        </w:rPr>
        <w:t xml:space="preserve">Регламентом по организации проведению официальных физкультурных и спортивных мероприятий на территории Российской Федерации в условиях сохранения рисков распространения COVID- 19министром спорта Российской Федерации </w:t>
      </w:r>
      <w:proofErr w:type="spellStart"/>
      <w:r w:rsidRPr="00F04118">
        <w:rPr>
          <w:sz w:val="28"/>
          <w:szCs w:val="28"/>
        </w:rPr>
        <w:t>Матыциным</w:t>
      </w:r>
      <w:proofErr w:type="spellEnd"/>
      <w:r w:rsidRPr="00F04118">
        <w:rPr>
          <w:sz w:val="28"/>
          <w:szCs w:val="28"/>
        </w:rPr>
        <w:t xml:space="preserve"> О.В. и Главным государственным санитарным врачом Поповой А.Ю. 31.07.2020;</w:t>
      </w:r>
    </w:p>
    <w:p w:rsidR="00CC54DB" w:rsidRPr="00F04118" w:rsidRDefault="0089163D" w:rsidP="00F04118">
      <w:pPr>
        <w:pStyle w:val="a4"/>
        <w:numPr>
          <w:ilvl w:val="1"/>
          <w:numId w:val="1"/>
        </w:numPr>
        <w:tabs>
          <w:tab w:val="left" w:pos="1233"/>
        </w:tabs>
        <w:spacing w:line="240" w:lineRule="auto"/>
        <w:ind w:right="233" w:firstLine="708"/>
        <w:jc w:val="left"/>
        <w:rPr>
          <w:sz w:val="28"/>
          <w:szCs w:val="28"/>
        </w:rPr>
      </w:pPr>
      <w:r w:rsidRPr="00F04118">
        <w:rPr>
          <w:sz w:val="28"/>
          <w:szCs w:val="28"/>
        </w:rPr>
        <w:t>Распоряжением Губернатора Кемеровской области - Кузбасса от 25.10.2020 № 162-рг «О дополнительных мерах по противодействию распространению</w:t>
      </w:r>
      <w:r w:rsidRPr="00F04118">
        <w:rPr>
          <w:spacing w:val="-8"/>
          <w:sz w:val="28"/>
          <w:szCs w:val="28"/>
        </w:rPr>
        <w:t xml:space="preserve"> </w:t>
      </w:r>
      <w:proofErr w:type="spellStart"/>
      <w:r w:rsidRPr="00F04118">
        <w:rPr>
          <w:sz w:val="28"/>
          <w:szCs w:val="28"/>
        </w:rPr>
        <w:t>коронавирусной</w:t>
      </w:r>
      <w:proofErr w:type="spellEnd"/>
      <w:r w:rsidRPr="00F04118">
        <w:rPr>
          <w:spacing w:val="-8"/>
          <w:sz w:val="28"/>
          <w:szCs w:val="28"/>
        </w:rPr>
        <w:t xml:space="preserve"> </w:t>
      </w:r>
      <w:r w:rsidRPr="00F04118">
        <w:rPr>
          <w:sz w:val="28"/>
          <w:szCs w:val="28"/>
        </w:rPr>
        <w:t>инфекции</w:t>
      </w:r>
      <w:r w:rsidRPr="00F04118">
        <w:rPr>
          <w:spacing w:val="-5"/>
          <w:sz w:val="28"/>
          <w:szCs w:val="28"/>
        </w:rPr>
        <w:t xml:space="preserve"> </w:t>
      </w:r>
      <w:r w:rsidRPr="00F04118">
        <w:rPr>
          <w:sz w:val="28"/>
          <w:szCs w:val="28"/>
        </w:rPr>
        <w:t>(COVID-19)»,</w:t>
      </w:r>
      <w:r w:rsidRPr="00F04118">
        <w:rPr>
          <w:spacing w:val="-5"/>
          <w:sz w:val="28"/>
          <w:szCs w:val="28"/>
        </w:rPr>
        <w:t xml:space="preserve"> </w:t>
      </w:r>
      <w:r w:rsidRPr="00F04118">
        <w:rPr>
          <w:sz w:val="28"/>
          <w:szCs w:val="28"/>
        </w:rPr>
        <w:t>снятия</w:t>
      </w:r>
      <w:r w:rsidRPr="00F04118">
        <w:rPr>
          <w:spacing w:val="-3"/>
          <w:sz w:val="28"/>
          <w:szCs w:val="28"/>
        </w:rPr>
        <w:t xml:space="preserve"> </w:t>
      </w:r>
      <w:r w:rsidRPr="00F04118">
        <w:rPr>
          <w:sz w:val="28"/>
          <w:szCs w:val="28"/>
        </w:rPr>
        <w:t>отдельных ограничений, внесение изменений в некоторые распоряжения Губернатора Кемеровской</w:t>
      </w:r>
      <w:r w:rsidRPr="00F04118">
        <w:rPr>
          <w:spacing w:val="-5"/>
          <w:sz w:val="28"/>
          <w:szCs w:val="28"/>
        </w:rPr>
        <w:t xml:space="preserve"> </w:t>
      </w:r>
      <w:r w:rsidRPr="00F04118">
        <w:rPr>
          <w:sz w:val="28"/>
          <w:szCs w:val="28"/>
        </w:rPr>
        <w:t>области-Кузбасса», согласно</w:t>
      </w:r>
      <w:r w:rsidRPr="00F04118">
        <w:rPr>
          <w:spacing w:val="-7"/>
          <w:sz w:val="28"/>
          <w:szCs w:val="28"/>
        </w:rPr>
        <w:t xml:space="preserve"> </w:t>
      </w:r>
      <w:r w:rsidRPr="00F04118">
        <w:rPr>
          <w:sz w:val="28"/>
          <w:szCs w:val="28"/>
        </w:rPr>
        <w:t>письму</w:t>
      </w:r>
      <w:r w:rsidRPr="00F04118">
        <w:rPr>
          <w:spacing w:val="-7"/>
          <w:sz w:val="28"/>
          <w:szCs w:val="28"/>
        </w:rPr>
        <w:t xml:space="preserve"> </w:t>
      </w:r>
      <w:r w:rsidRPr="00F04118">
        <w:rPr>
          <w:sz w:val="28"/>
          <w:szCs w:val="28"/>
        </w:rPr>
        <w:t>Министерства</w:t>
      </w:r>
      <w:r w:rsidRPr="00F04118">
        <w:rPr>
          <w:spacing w:val="-3"/>
          <w:sz w:val="28"/>
          <w:szCs w:val="28"/>
        </w:rPr>
        <w:t xml:space="preserve"> </w:t>
      </w:r>
      <w:r w:rsidRPr="00F04118">
        <w:rPr>
          <w:sz w:val="28"/>
          <w:szCs w:val="28"/>
        </w:rPr>
        <w:t>Физической культуры и спорта Кузбасса от 29.05.2020г. № 1551/03-02.</w:t>
      </w:r>
    </w:p>
    <w:p w:rsidR="00CC54DB" w:rsidRPr="00F04118" w:rsidRDefault="0089163D" w:rsidP="00F04118">
      <w:pPr>
        <w:pStyle w:val="a4"/>
        <w:numPr>
          <w:ilvl w:val="1"/>
          <w:numId w:val="1"/>
        </w:numPr>
        <w:tabs>
          <w:tab w:val="left" w:pos="1233"/>
        </w:tabs>
        <w:spacing w:line="240" w:lineRule="auto"/>
        <w:ind w:right="233" w:firstLine="708"/>
        <w:jc w:val="left"/>
        <w:rPr>
          <w:sz w:val="28"/>
          <w:szCs w:val="28"/>
        </w:rPr>
      </w:pPr>
      <w:r w:rsidRPr="00F04118">
        <w:rPr>
          <w:sz w:val="28"/>
          <w:szCs w:val="28"/>
        </w:rPr>
        <w:t>Рекомендациями по обеспечению безопасности и профилактики травматизма при занятиях физической культурой и спортом (№ 44 от 01.04.1993 г.);</w:t>
      </w:r>
    </w:p>
    <w:p w:rsidR="00CC54DB" w:rsidRPr="00F04118" w:rsidRDefault="0089163D" w:rsidP="00F04118">
      <w:pPr>
        <w:pStyle w:val="a4"/>
        <w:numPr>
          <w:ilvl w:val="1"/>
          <w:numId w:val="1"/>
        </w:numPr>
        <w:tabs>
          <w:tab w:val="left" w:pos="1233"/>
        </w:tabs>
        <w:spacing w:line="240" w:lineRule="auto"/>
        <w:ind w:right="235" w:firstLine="708"/>
        <w:jc w:val="left"/>
        <w:rPr>
          <w:sz w:val="28"/>
          <w:szCs w:val="28"/>
        </w:rPr>
      </w:pPr>
      <w:r w:rsidRPr="00F04118">
        <w:rPr>
          <w:sz w:val="28"/>
          <w:szCs w:val="28"/>
        </w:rPr>
        <w:t xml:space="preserve">Правилами проведения соревнований по лыжным гонкам, утверждёнными приказом </w:t>
      </w:r>
      <w:proofErr w:type="spellStart"/>
      <w:r w:rsidRPr="00F04118">
        <w:rPr>
          <w:sz w:val="28"/>
          <w:szCs w:val="28"/>
        </w:rPr>
        <w:t>Минспорта</w:t>
      </w:r>
      <w:proofErr w:type="spellEnd"/>
      <w:r w:rsidRPr="00F04118">
        <w:rPr>
          <w:sz w:val="28"/>
          <w:szCs w:val="28"/>
        </w:rPr>
        <w:t xml:space="preserve"> России от «01» ноября 2017 г. № 949.</w:t>
      </w:r>
    </w:p>
    <w:p w:rsidR="00CC54DB" w:rsidRPr="00F04118" w:rsidRDefault="00F92909" w:rsidP="00F04118">
      <w:pPr>
        <w:pStyle w:val="a3"/>
        <w:ind w:right="231" w:firstLine="708"/>
      </w:pPr>
      <w:r w:rsidRPr="00F04118">
        <w:rPr>
          <w:b/>
        </w:rPr>
        <w:t>АНО «ДФК «ИМПУЛЬС»</w:t>
      </w:r>
      <w:r w:rsidR="0089163D" w:rsidRPr="00F04118">
        <w:rPr>
          <w:b/>
        </w:rPr>
        <w:t xml:space="preserve"> </w:t>
      </w:r>
      <w:r w:rsidR="0089163D" w:rsidRPr="00F04118">
        <w:t>несет ответственность за обеспечение безопасности при организации работ по подготовке и проведению соревнования, в том числе:</w:t>
      </w:r>
    </w:p>
    <w:p w:rsidR="00CC54DB" w:rsidRPr="00F04118" w:rsidRDefault="0089163D" w:rsidP="00F04118">
      <w:pPr>
        <w:pStyle w:val="a4"/>
        <w:numPr>
          <w:ilvl w:val="1"/>
          <w:numId w:val="1"/>
        </w:numPr>
        <w:tabs>
          <w:tab w:val="left" w:pos="1233"/>
        </w:tabs>
        <w:spacing w:line="240" w:lineRule="auto"/>
        <w:ind w:right="239" w:firstLine="708"/>
        <w:jc w:val="left"/>
        <w:rPr>
          <w:sz w:val="28"/>
          <w:szCs w:val="28"/>
        </w:rPr>
      </w:pPr>
      <w:r w:rsidRPr="00F04118">
        <w:rPr>
          <w:sz w:val="28"/>
          <w:szCs w:val="28"/>
        </w:rPr>
        <w:t>за соответствие нормам техники безопасности оборудования, инвентаря, мест проведения тренировок и соревнований;</w:t>
      </w:r>
    </w:p>
    <w:p w:rsidR="00CC54DB" w:rsidRPr="00F04118" w:rsidRDefault="0089163D" w:rsidP="00F04118">
      <w:pPr>
        <w:pStyle w:val="a4"/>
        <w:numPr>
          <w:ilvl w:val="1"/>
          <w:numId w:val="1"/>
        </w:numPr>
        <w:tabs>
          <w:tab w:val="left" w:pos="1233"/>
        </w:tabs>
        <w:spacing w:line="240" w:lineRule="auto"/>
        <w:ind w:right="231" w:firstLine="708"/>
        <w:jc w:val="left"/>
        <w:rPr>
          <w:sz w:val="28"/>
          <w:szCs w:val="28"/>
        </w:rPr>
      </w:pPr>
      <w:r w:rsidRPr="00F04118">
        <w:rPr>
          <w:sz w:val="28"/>
          <w:szCs w:val="28"/>
        </w:rPr>
        <w:t>монтаж, использование и демонтаж специализированного оборудования, используемого при проведении тренировок и соревнований;</w:t>
      </w:r>
    </w:p>
    <w:p w:rsidR="00CC54DB" w:rsidRPr="00F04118" w:rsidRDefault="0089163D" w:rsidP="00F04118">
      <w:pPr>
        <w:pStyle w:val="a4"/>
        <w:numPr>
          <w:ilvl w:val="1"/>
          <w:numId w:val="1"/>
        </w:numPr>
        <w:tabs>
          <w:tab w:val="left" w:pos="1233"/>
        </w:tabs>
        <w:spacing w:line="240" w:lineRule="auto"/>
        <w:ind w:right="234" w:firstLine="708"/>
        <w:jc w:val="left"/>
        <w:rPr>
          <w:sz w:val="28"/>
          <w:szCs w:val="28"/>
        </w:rPr>
      </w:pPr>
      <w:r w:rsidRPr="00F04118">
        <w:rPr>
          <w:sz w:val="28"/>
          <w:szCs w:val="28"/>
        </w:rPr>
        <w:t>ликвидацию неисправностей, обнаруженных на сооружении и отрицательно влияющих на проведение тренировок и соревнований;</w:t>
      </w:r>
    </w:p>
    <w:p w:rsidR="00CC54DB" w:rsidRPr="00F04118" w:rsidRDefault="0089163D" w:rsidP="00F04118">
      <w:pPr>
        <w:pStyle w:val="a4"/>
        <w:numPr>
          <w:ilvl w:val="1"/>
          <w:numId w:val="1"/>
        </w:numPr>
        <w:tabs>
          <w:tab w:val="left" w:pos="1233"/>
        </w:tabs>
        <w:spacing w:line="240" w:lineRule="auto"/>
        <w:ind w:right="232" w:firstLine="708"/>
        <w:jc w:val="left"/>
        <w:rPr>
          <w:sz w:val="28"/>
          <w:szCs w:val="28"/>
        </w:rPr>
      </w:pPr>
      <w:r w:rsidRPr="00F04118">
        <w:rPr>
          <w:sz w:val="28"/>
          <w:szCs w:val="28"/>
        </w:rPr>
        <w:t>обеспечение мер по профилактике спортивного травматизма и безопасности</w:t>
      </w:r>
      <w:r w:rsidRPr="00F04118">
        <w:rPr>
          <w:spacing w:val="-5"/>
          <w:sz w:val="28"/>
          <w:szCs w:val="28"/>
        </w:rPr>
        <w:t xml:space="preserve"> </w:t>
      </w:r>
      <w:r w:rsidRPr="00F04118">
        <w:rPr>
          <w:sz w:val="28"/>
          <w:szCs w:val="28"/>
        </w:rPr>
        <w:t>подготовки</w:t>
      </w:r>
      <w:r w:rsidRPr="00F04118">
        <w:rPr>
          <w:spacing w:val="-1"/>
          <w:sz w:val="28"/>
          <w:szCs w:val="28"/>
        </w:rPr>
        <w:t xml:space="preserve"> </w:t>
      </w:r>
      <w:r w:rsidRPr="00F04118">
        <w:rPr>
          <w:sz w:val="28"/>
          <w:szCs w:val="28"/>
        </w:rPr>
        <w:t>и</w:t>
      </w:r>
      <w:r w:rsidRPr="00F04118">
        <w:rPr>
          <w:spacing w:val="-5"/>
          <w:sz w:val="28"/>
          <w:szCs w:val="28"/>
        </w:rPr>
        <w:t xml:space="preserve"> </w:t>
      </w:r>
      <w:r w:rsidRPr="00F04118">
        <w:rPr>
          <w:sz w:val="28"/>
          <w:szCs w:val="28"/>
        </w:rPr>
        <w:t>проведения</w:t>
      </w:r>
      <w:r w:rsidRPr="00F04118">
        <w:rPr>
          <w:spacing w:val="-4"/>
          <w:sz w:val="28"/>
          <w:szCs w:val="28"/>
        </w:rPr>
        <w:t xml:space="preserve"> </w:t>
      </w:r>
      <w:r w:rsidRPr="00F04118">
        <w:rPr>
          <w:sz w:val="28"/>
          <w:szCs w:val="28"/>
        </w:rPr>
        <w:t>соревнования</w:t>
      </w:r>
      <w:r w:rsidRPr="00F04118">
        <w:rPr>
          <w:spacing w:val="-4"/>
          <w:sz w:val="28"/>
          <w:szCs w:val="28"/>
        </w:rPr>
        <w:t xml:space="preserve"> </w:t>
      </w:r>
      <w:r w:rsidRPr="00F04118">
        <w:rPr>
          <w:sz w:val="28"/>
          <w:szCs w:val="28"/>
        </w:rPr>
        <w:t>в</w:t>
      </w:r>
      <w:r w:rsidRPr="00F04118">
        <w:rPr>
          <w:spacing w:val="-3"/>
          <w:sz w:val="28"/>
          <w:szCs w:val="28"/>
        </w:rPr>
        <w:t xml:space="preserve"> </w:t>
      </w:r>
      <w:r w:rsidRPr="00F04118">
        <w:rPr>
          <w:sz w:val="28"/>
          <w:szCs w:val="28"/>
        </w:rPr>
        <w:t>целом</w:t>
      </w:r>
      <w:r w:rsidRPr="00F04118">
        <w:rPr>
          <w:spacing w:val="-4"/>
          <w:sz w:val="28"/>
          <w:szCs w:val="28"/>
        </w:rPr>
        <w:t xml:space="preserve"> </w:t>
      </w:r>
      <w:r w:rsidRPr="00F04118">
        <w:rPr>
          <w:sz w:val="28"/>
          <w:szCs w:val="28"/>
        </w:rPr>
        <w:t xml:space="preserve">(ответственные </w:t>
      </w:r>
      <w:r w:rsidRPr="00F04118">
        <w:rPr>
          <w:spacing w:val="-2"/>
          <w:sz w:val="28"/>
          <w:szCs w:val="28"/>
        </w:rPr>
        <w:t>лица);</w:t>
      </w:r>
    </w:p>
    <w:p w:rsidR="00CC54DB" w:rsidRPr="00585C9C" w:rsidRDefault="0089163D" w:rsidP="00585C9C">
      <w:pPr>
        <w:pStyle w:val="a4"/>
        <w:numPr>
          <w:ilvl w:val="1"/>
          <w:numId w:val="1"/>
        </w:numPr>
        <w:tabs>
          <w:tab w:val="left" w:pos="1233"/>
        </w:tabs>
        <w:spacing w:line="240" w:lineRule="auto"/>
        <w:ind w:right="234" w:firstLine="708"/>
        <w:jc w:val="left"/>
        <w:rPr>
          <w:sz w:val="28"/>
          <w:szCs w:val="28"/>
        </w:rPr>
      </w:pPr>
      <w:r w:rsidRPr="00F04118">
        <w:rPr>
          <w:sz w:val="28"/>
          <w:szCs w:val="28"/>
        </w:rPr>
        <w:t>организацию безопасности в соответствии со ст.12 Федерального закона от 07.02.2011 № 3-ФЗ «О полиции» в месте проведения соревнований и прилегающей территории;</w:t>
      </w:r>
    </w:p>
    <w:p w:rsidR="00CC54DB" w:rsidRPr="00F04118" w:rsidRDefault="0089163D" w:rsidP="00F04118">
      <w:pPr>
        <w:pStyle w:val="a4"/>
        <w:numPr>
          <w:ilvl w:val="1"/>
          <w:numId w:val="1"/>
        </w:numPr>
        <w:tabs>
          <w:tab w:val="left" w:pos="1233"/>
        </w:tabs>
        <w:spacing w:before="48" w:line="240" w:lineRule="auto"/>
        <w:ind w:right="234" w:firstLine="708"/>
        <w:jc w:val="left"/>
        <w:rPr>
          <w:sz w:val="28"/>
          <w:szCs w:val="28"/>
        </w:rPr>
      </w:pPr>
      <w:r w:rsidRPr="00F04118">
        <w:rPr>
          <w:sz w:val="28"/>
          <w:szCs w:val="28"/>
        </w:rPr>
        <w:t xml:space="preserve">за несчастные случаи во время проведения тренировок, при подготовке и проведении соревнований, их своевременное расследование в соответствии с нормами действующего законодательства Российской </w:t>
      </w:r>
      <w:r w:rsidRPr="00F04118">
        <w:rPr>
          <w:spacing w:val="-2"/>
          <w:sz w:val="28"/>
          <w:szCs w:val="28"/>
        </w:rPr>
        <w:lastRenderedPageBreak/>
        <w:t>Федерации.</w:t>
      </w:r>
    </w:p>
    <w:p w:rsidR="00CC54DB" w:rsidRPr="00F04118" w:rsidRDefault="0089163D" w:rsidP="00F04118">
      <w:pPr>
        <w:pStyle w:val="a3"/>
        <w:spacing w:before="9"/>
        <w:ind w:right="226" w:firstLine="708"/>
      </w:pPr>
      <w:r w:rsidRPr="00F04118">
        <w:t xml:space="preserve">В целях предупреждения травм, заболеваний, несчастных случаев при проведении спортивных мероприятий </w:t>
      </w:r>
      <w:r w:rsidR="00F92909" w:rsidRPr="00F04118">
        <w:t>АН</w:t>
      </w:r>
      <w:proofErr w:type="gramStart"/>
      <w:r w:rsidR="00F92909" w:rsidRPr="00F04118">
        <w:t>О«</w:t>
      </w:r>
      <w:proofErr w:type="gramEnd"/>
      <w:r w:rsidR="00F92909" w:rsidRPr="00F04118">
        <w:t>ДФК»ИМПУЛЬС»</w:t>
      </w:r>
      <w:r w:rsidRPr="00F04118">
        <w:t xml:space="preserve"> руководствуется</w:t>
      </w:r>
      <w:r w:rsidRPr="00F04118">
        <w:rPr>
          <w:spacing w:val="77"/>
        </w:rPr>
        <w:t xml:space="preserve"> </w:t>
      </w:r>
      <w:r w:rsidRPr="00F04118">
        <w:t>санитарными</w:t>
      </w:r>
      <w:r w:rsidRPr="00F04118">
        <w:rPr>
          <w:spacing w:val="75"/>
        </w:rPr>
        <w:t xml:space="preserve"> </w:t>
      </w:r>
      <w:r w:rsidRPr="00F04118">
        <w:t>правилами</w:t>
      </w:r>
      <w:r w:rsidRPr="00F04118">
        <w:rPr>
          <w:spacing w:val="78"/>
        </w:rPr>
        <w:t xml:space="preserve"> </w:t>
      </w:r>
      <w:r w:rsidRPr="00F04118">
        <w:t>содержания</w:t>
      </w:r>
      <w:r w:rsidRPr="00F04118">
        <w:rPr>
          <w:spacing w:val="79"/>
        </w:rPr>
        <w:t xml:space="preserve"> </w:t>
      </w:r>
      <w:r w:rsidRPr="00F04118">
        <w:t>мест</w:t>
      </w:r>
      <w:r w:rsidRPr="00F04118">
        <w:rPr>
          <w:spacing w:val="77"/>
        </w:rPr>
        <w:t xml:space="preserve"> </w:t>
      </w:r>
      <w:r w:rsidRPr="00F04118">
        <w:t>размещения</w:t>
      </w:r>
      <w:r w:rsidRPr="00F04118">
        <w:rPr>
          <w:spacing w:val="49"/>
          <w:w w:val="150"/>
        </w:rPr>
        <w:t xml:space="preserve"> </w:t>
      </w:r>
      <w:r w:rsidRPr="00F04118">
        <w:rPr>
          <w:spacing w:val="-12"/>
        </w:rPr>
        <w:t>и</w:t>
      </w:r>
    </w:p>
    <w:p w:rsidR="000C0F95" w:rsidRDefault="0089163D" w:rsidP="000C0F95">
      <w:pPr>
        <w:pStyle w:val="a3"/>
        <w:spacing w:before="58"/>
        <w:ind w:right="327"/>
      </w:pPr>
      <w:r w:rsidRPr="00F04118">
        <w:t>занятий</w:t>
      </w:r>
      <w:r w:rsidRPr="00F04118">
        <w:rPr>
          <w:spacing w:val="40"/>
        </w:rPr>
        <w:t xml:space="preserve"> </w:t>
      </w:r>
      <w:r w:rsidRPr="00F04118">
        <w:t>физической</w:t>
      </w:r>
      <w:r w:rsidRPr="00F04118">
        <w:rPr>
          <w:spacing w:val="40"/>
        </w:rPr>
        <w:t xml:space="preserve"> </w:t>
      </w:r>
      <w:r w:rsidRPr="00F04118">
        <w:t>культурой</w:t>
      </w:r>
      <w:r w:rsidRPr="00F04118">
        <w:rPr>
          <w:spacing w:val="40"/>
        </w:rPr>
        <w:t xml:space="preserve"> </w:t>
      </w:r>
      <w:r w:rsidRPr="00F04118">
        <w:t>и</w:t>
      </w:r>
      <w:r w:rsidRPr="00F04118">
        <w:rPr>
          <w:spacing w:val="40"/>
        </w:rPr>
        <w:t xml:space="preserve"> </w:t>
      </w:r>
      <w:r w:rsidRPr="00F04118">
        <w:t>спортом,</w:t>
      </w:r>
      <w:r w:rsidRPr="00F04118">
        <w:rPr>
          <w:spacing w:val="40"/>
        </w:rPr>
        <w:t xml:space="preserve"> </w:t>
      </w:r>
      <w:proofErr w:type="gramStart"/>
      <w:r w:rsidRPr="00F04118">
        <w:t>утвержденными</w:t>
      </w:r>
      <w:proofErr w:type="gramEnd"/>
      <w:r w:rsidRPr="00F04118">
        <w:rPr>
          <w:spacing w:val="40"/>
        </w:rPr>
        <w:t xml:space="preserve"> </w:t>
      </w:r>
      <w:r w:rsidRPr="00F04118">
        <w:t>действующим</w:t>
      </w:r>
      <w:r w:rsidRPr="00F04118">
        <w:rPr>
          <w:spacing w:val="40"/>
        </w:rPr>
        <w:t xml:space="preserve"> </w:t>
      </w:r>
      <w:r w:rsidRPr="00F04118">
        <w:t>законодательством Российской Федерации.</w:t>
      </w:r>
    </w:p>
    <w:p w:rsidR="000C0F95" w:rsidRDefault="000C0F95">
      <w:pPr>
        <w:rPr>
          <w:sz w:val="28"/>
          <w:szCs w:val="28"/>
        </w:rPr>
      </w:pPr>
      <w:r>
        <w:br w:type="page"/>
      </w:r>
    </w:p>
    <w:p w:rsidR="00572221" w:rsidRPr="000C0F95" w:rsidRDefault="00572221" w:rsidP="000C0F95">
      <w:pPr>
        <w:pStyle w:val="a3"/>
        <w:spacing w:before="58"/>
        <w:ind w:right="327"/>
      </w:pPr>
    </w:p>
    <w:p w:rsidR="00CC54DB" w:rsidRDefault="00572221" w:rsidP="00572221">
      <w:pPr>
        <w:pStyle w:val="a3"/>
        <w:ind w:right="233" w:firstLine="708"/>
        <w:jc w:val="right"/>
      </w:pPr>
      <w:r>
        <w:t>Приложение 1</w:t>
      </w:r>
    </w:p>
    <w:p w:rsidR="00572221" w:rsidRDefault="00572221" w:rsidP="00572221">
      <w:pPr>
        <w:pStyle w:val="1"/>
        <w:spacing w:line="240" w:lineRule="auto"/>
        <w:ind w:left="3623" w:right="3645"/>
        <w:jc w:val="center"/>
      </w:pPr>
      <w:r>
        <w:rPr>
          <w:spacing w:val="-2"/>
        </w:rPr>
        <w:t>Предварительная</w:t>
      </w:r>
      <w:r>
        <w:rPr>
          <w:spacing w:val="18"/>
        </w:rPr>
        <w:t xml:space="preserve"> </w:t>
      </w:r>
      <w:r>
        <w:rPr>
          <w:spacing w:val="-2"/>
        </w:rPr>
        <w:t>заявка</w:t>
      </w:r>
    </w:p>
    <w:p w:rsidR="00572221" w:rsidRDefault="00572221" w:rsidP="00572221">
      <w:pPr>
        <w:pStyle w:val="a3"/>
        <w:spacing w:before="1"/>
        <w:rPr>
          <w:b/>
          <w:sz w:val="24"/>
        </w:rPr>
      </w:pPr>
    </w:p>
    <w:p w:rsidR="00572221" w:rsidRDefault="00572221" w:rsidP="00572221">
      <w:pPr>
        <w:pStyle w:val="TableParagraph"/>
        <w:rPr>
          <w:sz w:val="28"/>
        </w:rPr>
      </w:pPr>
      <w:r w:rsidRPr="00572221">
        <w:rPr>
          <w:sz w:val="28"/>
        </w:rPr>
        <w:t>на</w:t>
      </w:r>
      <w:r w:rsidRPr="00572221">
        <w:rPr>
          <w:spacing w:val="-18"/>
          <w:sz w:val="28"/>
        </w:rPr>
        <w:t xml:space="preserve"> </w:t>
      </w:r>
      <w:r w:rsidRPr="00572221">
        <w:rPr>
          <w:sz w:val="28"/>
        </w:rPr>
        <w:t>участие</w:t>
      </w:r>
      <w:r w:rsidRPr="00572221">
        <w:rPr>
          <w:spacing w:val="-11"/>
          <w:sz w:val="28"/>
        </w:rPr>
        <w:t xml:space="preserve"> </w:t>
      </w:r>
      <w:r w:rsidRPr="00572221">
        <w:rPr>
          <w:sz w:val="28"/>
        </w:rPr>
        <w:t>в</w:t>
      </w:r>
      <w:r w:rsidRPr="00572221">
        <w:rPr>
          <w:spacing w:val="-17"/>
          <w:sz w:val="28"/>
        </w:rPr>
        <w:t xml:space="preserve"> </w:t>
      </w:r>
      <w:r w:rsidRPr="00572221">
        <w:rPr>
          <w:sz w:val="28"/>
        </w:rPr>
        <w:t>соревнованиях</w:t>
      </w:r>
      <w:r w:rsidRPr="00572221">
        <w:rPr>
          <w:spacing w:val="-4"/>
          <w:sz w:val="28"/>
        </w:rPr>
        <w:t xml:space="preserve"> </w:t>
      </w:r>
      <w:r w:rsidRPr="00572221">
        <w:rPr>
          <w:sz w:val="28"/>
        </w:rPr>
        <w:t>по</w:t>
      </w:r>
      <w:r w:rsidRPr="00572221">
        <w:rPr>
          <w:spacing w:val="-11"/>
          <w:sz w:val="28"/>
        </w:rPr>
        <w:t xml:space="preserve"> </w:t>
      </w:r>
      <w:r w:rsidRPr="00572221">
        <w:rPr>
          <w:sz w:val="28"/>
        </w:rPr>
        <w:t>лыжным гонкам</w:t>
      </w:r>
      <w:r w:rsidRPr="00572221">
        <w:rPr>
          <w:spacing w:val="-7"/>
          <w:sz w:val="28"/>
        </w:rPr>
        <w:t xml:space="preserve"> </w:t>
      </w:r>
      <w:r w:rsidRPr="00572221">
        <w:rPr>
          <w:sz w:val="28"/>
        </w:rPr>
        <w:t>среди</w:t>
      </w:r>
      <w:r w:rsidRPr="00572221">
        <w:rPr>
          <w:spacing w:val="-4"/>
          <w:sz w:val="28"/>
        </w:rPr>
        <w:t xml:space="preserve"> </w:t>
      </w:r>
      <w:r w:rsidRPr="00572221">
        <w:rPr>
          <w:sz w:val="28"/>
        </w:rPr>
        <w:t>ДОУ</w:t>
      </w:r>
      <w:r w:rsidRPr="00572221">
        <w:rPr>
          <w:spacing w:val="-6"/>
          <w:sz w:val="28"/>
        </w:rPr>
        <w:t xml:space="preserve"> </w:t>
      </w:r>
      <w:r w:rsidR="00D36BD5">
        <w:rPr>
          <w:sz w:val="28"/>
        </w:rPr>
        <w:t xml:space="preserve">Кировского </w:t>
      </w:r>
      <w:r w:rsidR="00D36BD5" w:rsidRPr="00572221">
        <w:rPr>
          <w:sz w:val="28"/>
        </w:rPr>
        <w:t>район</w:t>
      </w:r>
      <w:r w:rsidR="00D36BD5">
        <w:rPr>
          <w:sz w:val="28"/>
        </w:rPr>
        <w:t>а,</w:t>
      </w:r>
      <w:r w:rsidR="00D36BD5" w:rsidRPr="00572221">
        <w:rPr>
          <w:sz w:val="28"/>
        </w:rPr>
        <w:t xml:space="preserve"> </w:t>
      </w:r>
      <w:proofErr w:type="spellStart"/>
      <w:r w:rsidRPr="00572221">
        <w:rPr>
          <w:sz w:val="28"/>
        </w:rPr>
        <w:t>г</w:t>
      </w:r>
      <w:proofErr w:type="gramStart"/>
      <w:r w:rsidRPr="00572221">
        <w:rPr>
          <w:sz w:val="28"/>
        </w:rPr>
        <w:t>.К</w:t>
      </w:r>
      <w:proofErr w:type="gramEnd"/>
      <w:r w:rsidRPr="00572221">
        <w:rPr>
          <w:sz w:val="28"/>
        </w:rPr>
        <w:t>емерово</w:t>
      </w:r>
      <w:proofErr w:type="spellEnd"/>
      <w:r w:rsidRPr="00572221">
        <w:rPr>
          <w:sz w:val="28"/>
        </w:rPr>
        <w:t>, от ДОУ №</w:t>
      </w:r>
    </w:p>
    <w:p w:rsidR="00D36BD5" w:rsidRPr="00572221" w:rsidRDefault="00D36BD5" w:rsidP="00572221">
      <w:pPr>
        <w:pStyle w:val="TableParagraph"/>
        <w:rPr>
          <w:sz w:val="28"/>
        </w:rPr>
      </w:pPr>
    </w:p>
    <w:tbl>
      <w:tblPr>
        <w:tblStyle w:val="a7"/>
        <w:tblW w:w="0" w:type="auto"/>
        <w:tblInd w:w="322" w:type="dxa"/>
        <w:tblLook w:val="04A0" w:firstRow="1" w:lastRow="0" w:firstColumn="1" w:lastColumn="0" w:noHBand="0" w:noVBand="1"/>
      </w:tblPr>
      <w:tblGrid>
        <w:gridCol w:w="4861"/>
        <w:gridCol w:w="4723"/>
      </w:tblGrid>
      <w:tr w:rsidR="00572221" w:rsidTr="00572221">
        <w:tc>
          <w:tcPr>
            <w:tcW w:w="4953" w:type="dxa"/>
          </w:tcPr>
          <w:p w:rsidR="00572221" w:rsidRDefault="00572221" w:rsidP="00572221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Полное наименование </w:t>
            </w:r>
            <w:r>
              <w:rPr>
                <w:spacing w:val="-2"/>
                <w:sz w:val="28"/>
              </w:rPr>
              <w:t>образовательного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</w:t>
            </w:r>
          </w:p>
        </w:tc>
        <w:tc>
          <w:tcPr>
            <w:tcW w:w="4953" w:type="dxa"/>
          </w:tcPr>
          <w:p w:rsidR="00572221" w:rsidRDefault="00572221" w:rsidP="00572221">
            <w:pPr>
              <w:pStyle w:val="TableParagraph"/>
              <w:ind w:left="0"/>
              <w:rPr>
                <w:sz w:val="28"/>
              </w:rPr>
            </w:pPr>
          </w:p>
        </w:tc>
      </w:tr>
      <w:tr w:rsidR="00572221" w:rsidTr="00572221">
        <w:tc>
          <w:tcPr>
            <w:tcW w:w="4953" w:type="dxa"/>
          </w:tcPr>
          <w:p w:rsidR="00572221" w:rsidRDefault="00572221" w:rsidP="00572221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команды</w:t>
            </w:r>
          </w:p>
        </w:tc>
        <w:tc>
          <w:tcPr>
            <w:tcW w:w="4953" w:type="dxa"/>
          </w:tcPr>
          <w:p w:rsidR="00572221" w:rsidRDefault="00572221" w:rsidP="00572221">
            <w:pPr>
              <w:pStyle w:val="TableParagraph"/>
              <w:ind w:left="0"/>
              <w:rPr>
                <w:sz w:val="28"/>
              </w:rPr>
            </w:pPr>
          </w:p>
        </w:tc>
      </w:tr>
      <w:tr w:rsidR="00572221" w:rsidTr="00572221">
        <w:tc>
          <w:tcPr>
            <w:tcW w:w="4953" w:type="dxa"/>
          </w:tcPr>
          <w:p w:rsidR="00572221" w:rsidRDefault="00572221" w:rsidP="00572221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Ф.И.О.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лица</w:t>
            </w:r>
          </w:p>
        </w:tc>
        <w:tc>
          <w:tcPr>
            <w:tcW w:w="4953" w:type="dxa"/>
          </w:tcPr>
          <w:p w:rsidR="00572221" w:rsidRDefault="00572221" w:rsidP="00572221">
            <w:pPr>
              <w:pStyle w:val="TableParagraph"/>
              <w:ind w:left="0"/>
              <w:rPr>
                <w:sz w:val="28"/>
              </w:rPr>
            </w:pPr>
          </w:p>
        </w:tc>
      </w:tr>
      <w:tr w:rsidR="00572221" w:rsidTr="00572221">
        <w:tc>
          <w:tcPr>
            <w:tcW w:w="4953" w:type="dxa"/>
          </w:tcPr>
          <w:p w:rsidR="00572221" w:rsidRDefault="00572221" w:rsidP="00572221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Контактный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</w:t>
            </w:r>
          </w:p>
        </w:tc>
        <w:tc>
          <w:tcPr>
            <w:tcW w:w="4953" w:type="dxa"/>
          </w:tcPr>
          <w:p w:rsidR="00572221" w:rsidRDefault="00572221" w:rsidP="0057222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572221" w:rsidRPr="00572221" w:rsidRDefault="00572221" w:rsidP="00572221">
      <w:pPr>
        <w:pStyle w:val="TableParagraph"/>
        <w:rPr>
          <w:sz w:val="28"/>
        </w:rPr>
      </w:pPr>
    </w:p>
    <w:p w:rsidR="00E34A8C" w:rsidRDefault="00E34A8C" w:rsidP="00E34A8C">
      <w:pPr>
        <w:pStyle w:val="a3"/>
        <w:spacing w:before="255"/>
        <w:ind w:left="3609" w:right="3645"/>
        <w:jc w:val="center"/>
      </w:pPr>
      <w:r>
        <w:t>Состав</w:t>
      </w:r>
      <w:r>
        <w:rPr>
          <w:spacing w:val="8"/>
        </w:rPr>
        <w:t xml:space="preserve"> </w:t>
      </w:r>
      <w:r>
        <w:rPr>
          <w:spacing w:val="-2"/>
        </w:rPr>
        <w:t>команды</w:t>
      </w:r>
    </w:p>
    <w:tbl>
      <w:tblPr>
        <w:tblStyle w:val="a7"/>
        <w:tblW w:w="0" w:type="auto"/>
        <w:tblInd w:w="100" w:type="dxa"/>
        <w:tblLook w:val="04A0" w:firstRow="1" w:lastRow="0" w:firstColumn="1" w:lastColumn="0" w:noHBand="0" w:noVBand="1"/>
      </w:tblPr>
      <w:tblGrid>
        <w:gridCol w:w="859"/>
        <w:gridCol w:w="8947"/>
      </w:tblGrid>
      <w:tr w:rsidR="00E34A8C" w:rsidTr="00E34A8C">
        <w:tc>
          <w:tcPr>
            <w:tcW w:w="859" w:type="dxa"/>
          </w:tcPr>
          <w:p w:rsidR="00E34A8C" w:rsidRDefault="00E34A8C" w:rsidP="00F04118">
            <w:pPr>
              <w:pStyle w:val="a3"/>
              <w:ind w:left="0" w:right="233"/>
            </w:pPr>
            <w:r>
              <w:t>№</w:t>
            </w:r>
          </w:p>
        </w:tc>
        <w:tc>
          <w:tcPr>
            <w:tcW w:w="8947" w:type="dxa"/>
          </w:tcPr>
          <w:p w:rsidR="00E34A8C" w:rsidRDefault="00E34A8C" w:rsidP="00F04118">
            <w:pPr>
              <w:pStyle w:val="a3"/>
              <w:ind w:left="0" w:right="233"/>
            </w:pPr>
            <w:r>
              <w:t>ФИО полностью</w:t>
            </w:r>
          </w:p>
        </w:tc>
      </w:tr>
      <w:tr w:rsidR="00E34A8C" w:rsidTr="00E34A8C">
        <w:tc>
          <w:tcPr>
            <w:tcW w:w="859" w:type="dxa"/>
          </w:tcPr>
          <w:p w:rsidR="00E34A8C" w:rsidRDefault="00E34A8C" w:rsidP="00E34A8C">
            <w:pPr>
              <w:pStyle w:val="a3"/>
              <w:numPr>
                <w:ilvl w:val="0"/>
                <w:numId w:val="7"/>
              </w:numPr>
              <w:ind w:right="233"/>
            </w:pPr>
          </w:p>
        </w:tc>
        <w:tc>
          <w:tcPr>
            <w:tcW w:w="8947" w:type="dxa"/>
          </w:tcPr>
          <w:p w:rsidR="00E34A8C" w:rsidRDefault="00E34A8C" w:rsidP="00F04118">
            <w:pPr>
              <w:pStyle w:val="a3"/>
              <w:ind w:left="0" w:right="233"/>
            </w:pPr>
          </w:p>
        </w:tc>
      </w:tr>
      <w:tr w:rsidR="00E34A8C" w:rsidTr="00E34A8C">
        <w:tc>
          <w:tcPr>
            <w:tcW w:w="859" w:type="dxa"/>
          </w:tcPr>
          <w:p w:rsidR="00E34A8C" w:rsidRDefault="00E34A8C" w:rsidP="00E34A8C">
            <w:pPr>
              <w:pStyle w:val="a3"/>
              <w:numPr>
                <w:ilvl w:val="0"/>
                <w:numId w:val="7"/>
              </w:numPr>
              <w:ind w:right="233"/>
            </w:pPr>
          </w:p>
        </w:tc>
        <w:tc>
          <w:tcPr>
            <w:tcW w:w="8947" w:type="dxa"/>
          </w:tcPr>
          <w:p w:rsidR="00E34A8C" w:rsidRDefault="00E34A8C" w:rsidP="00F04118">
            <w:pPr>
              <w:pStyle w:val="a3"/>
              <w:ind w:left="0" w:right="233"/>
            </w:pPr>
          </w:p>
        </w:tc>
      </w:tr>
      <w:tr w:rsidR="00E34A8C" w:rsidTr="00E34A8C">
        <w:tc>
          <w:tcPr>
            <w:tcW w:w="859" w:type="dxa"/>
          </w:tcPr>
          <w:p w:rsidR="00E34A8C" w:rsidRDefault="00E34A8C" w:rsidP="00E34A8C">
            <w:pPr>
              <w:pStyle w:val="a3"/>
              <w:numPr>
                <w:ilvl w:val="0"/>
                <w:numId w:val="7"/>
              </w:numPr>
              <w:ind w:right="233"/>
            </w:pPr>
          </w:p>
        </w:tc>
        <w:tc>
          <w:tcPr>
            <w:tcW w:w="8947" w:type="dxa"/>
          </w:tcPr>
          <w:p w:rsidR="00E34A8C" w:rsidRDefault="00E34A8C" w:rsidP="00F04118">
            <w:pPr>
              <w:pStyle w:val="a3"/>
              <w:ind w:left="0" w:right="233"/>
            </w:pPr>
          </w:p>
        </w:tc>
      </w:tr>
      <w:tr w:rsidR="00E34A8C" w:rsidTr="00E34A8C">
        <w:tc>
          <w:tcPr>
            <w:tcW w:w="859" w:type="dxa"/>
          </w:tcPr>
          <w:p w:rsidR="00E34A8C" w:rsidRDefault="00E34A8C" w:rsidP="00E34A8C">
            <w:pPr>
              <w:pStyle w:val="a3"/>
              <w:numPr>
                <w:ilvl w:val="0"/>
                <w:numId w:val="7"/>
              </w:numPr>
              <w:ind w:right="233"/>
            </w:pPr>
          </w:p>
        </w:tc>
        <w:tc>
          <w:tcPr>
            <w:tcW w:w="8947" w:type="dxa"/>
          </w:tcPr>
          <w:p w:rsidR="00E34A8C" w:rsidRDefault="00E34A8C" w:rsidP="00F04118">
            <w:pPr>
              <w:pStyle w:val="a3"/>
              <w:ind w:left="0" w:right="233"/>
            </w:pPr>
          </w:p>
        </w:tc>
      </w:tr>
      <w:tr w:rsidR="00E34A8C" w:rsidTr="00E34A8C">
        <w:tc>
          <w:tcPr>
            <w:tcW w:w="859" w:type="dxa"/>
          </w:tcPr>
          <w:p w:rsidR="00E34A8C" w:rsidRDefault="00E34A8C" w:rsidP="00E34A8C">
            <w:pPr>
              <w:pStyle w:val="a3"/>
              <w:numPr>
                <w:ilvl w:val="0"/>
                <w:numId w:val="7"/>
              </w:numPr>
              <w:ind w:right="233"/>
            </w:pPr>
          </w:p>
        </w:tc>
        <w:tc>
          <w:tcPr>
            <w:tcW w:w="8947" w:type="dxa"/>
          </w:tcPr>
          <w:p w:rsidR="00E34A8C" w:rsidRDefault="00E34A8C" w:rsidP="00F04118">
            <w:pPr>
              <w:pStyle w:val="a3"/>
              <w:ind w:left="0" w:right="233"/>
            </w:pPr>
          </w:p>
        </w:tc>
      </w:tr>
      <w:tr w:rsidR="00E34A8C" w:rsidTr="00E34A8C">
        <w:tc>
          <w:tcPr>
            <w:tcW w:w="859" w:type="dxa"/>
          </w:tcPr>
          <w:p w:rsidR="00E34A8C" w:rsidRDefault="00E34A8C" w:rsidP="00E34A8C">
            <w:pPr>
              <w:pStyle w:val="a3"/>
              <w:numPr>
                <w:ilvl w:val="0"/>
                <w:numId w:val="7"/>
              </w:numPr>
              <w:ind w:right="233"/>
            </w:pPr>
          </w:p>
        </w:tc>
        <w:tc>
          <w:tcPr>
            <w:tcW w:w="8947" w:type="dxa"/>
          </w:tcPr>
          <w:p w:rsidR="00E34A8C" w:rsidRDefault="00E34A8C" w:rsidP="00F04118">
            <w:pPr>
              <w:pStyle w:val="a3"/>
              <w:ind w:left="0" w:right="233"/>
            </w:pPr>
          </w:p>
        </w:tc>
      </w:tr>
    </w:tbl>
    <w:p w:rsidR="00572221" w:rsidRDefault="00572221" w:rsidP="00F04118">
      <w:pPr>
        <w:pStyle w:val="a3"/>
        <w:ind w:right="233" w:firstLine="708"/>
      </w:pPr>
    </w:p>
    <w:p w:rsidR="00E34A8C" w:rsidRDefault="00E34A8C" w:rsidP="00E34A8C">
      <w:pPr>
        <w:pStyle w:val="a3"/>
        <w:tabs>
          <w:tab w:val="left" w:pos="7207"/>
        </w:tabs>
        <w:spacing w:line="290" w:lineRule="auto"/>
        <w:ind w:left="125" w:right="368" w:firstLine="4"/>
      </w:pPr>
      <w:r>
        <w:t xml:space="preserve">Заведующая ДОУ №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подпись</w:t>
      </w:r>
      <w:r>
        <w:rPr>
          <w:spacing w:val="-16"/>
        </w:rPr>
        <w:t xml:space="preserve"> </w:t>
      </w:r>
      <w:r>
        <w:t xml:space="preserve">(расшифровка) </w:t>
      </w:r>
      <w:r>
        <w:rPr>
          <w:spacing w:val="-2"/>
        </w:rPr>
        <w:t>Печать</w:t>
      </w:r>
    </w:p>
    <w:p w:rsidR="00572221" w:rsidRPr="00572221" w:rsidRDefault="00572221" w:rsidP="00F04118">
      <w:pPr>
        <w:pStyle w:val="a3"/>
        <w:ind w:right="233" w:firstLine="708"/>
      </w:pPr>
    </w:p>
    <w:sectPr w:rsidR="00572221" w:rsidRPr="00572221">
      <w:pgSz w:w="11910" w:h="16840"/>
      <w:pgMar w:top="200" w:right="6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B7469"/>
    <w:multiLevelType w:val="hybridMultilevel"/>
    <w:tmpl w:val="7F320AF0"/>
    <w:lvl w:ilvl="0" w:tplc="DC7C0A3A">
      <w:numFmt w:val="bullet"/>
      <w:lvlText w:val="–"/>
      <w:lvlJc w:val="left"/>
      <w:pPr>
        <w:ind w:left="31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C048D7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52947D2C">
      <w:numFmt w:val="bullet"/>
      <w:lvlText w:val="•"/>
      <w:lvlJc w:val="left"/>
      <w:pPr>
        <w:ind w:left="1360" w:hanging="164"/>
      </w:pPr>
      <w:rPr>
        <w:rFonts w:hint="default"/>
        <w:lang w:val="ru-RU" w:eastAsia="en-US" w:bidi="ar-SA"/>
      </w:rPr>
    </w:lvl>
    <w:lvl w:ilvl="3" w:tplc="888AB208">
      <w:numFmt w:val="bullet"/>
      <w:lvlText w:val="•"/>
      <w:lvlJc w:val="left"/>
      <w:pPr>
        <w:ind w:left="2401" w:hanging="164"/>
      </w:pPr>
      <w:rPr>
        <w:rFonts w:hint="default"/>
        <w:lang w:val="ru-RU" w:eastAsia="en-US" w:bidi="ar-SA"/>
      </w:rPr>
    </w:lvl>
    <w:lvl w:ilvl="4" w:tplc="7A3CF4E0">
      <w:numFmt w:val="bullet"/>
      <w:lvlText w:val="•"/>
      <w:lvlJc w:val="left"/>
      <w:pPr>
        <w:ind w:left="3442" w:hanging="164"/>
      </w:pPr>
      <w:rPr>
        <w:rFonts w:hint="default"/>
        <w:lang w:val="ru-RU" w:eastAsia="en-US" w:bidi="ar-SA"/>
      </w:rPr>
    </w:lvl>
    <w:lvl w:ilvl="5" w:tplc="E1A07894">
      <w:numFmt w:val="bullet"/>
      <w:lvlText w:val="•"/>
      <w:lvlJc w:val="left"/>
      <w:pPr>
        <w:ind w:left="4483" w:hanging="164"/>
      </w:pPr>
      <w:rPr>
        <w:rFonts w:hint="default"/>
        <w:lang w:val="ru-RU" w:eastAsia="en-US" w:bidi="ar-SA"/>
      </w:rPr>
    </w:lvl>
    <w:lvl w:ilvl="6" w:tplc="48AC4F4E">
      <w:numFmt w:val="bullet"/>
      <w:lvlText w:val="•"/>
      <w:lvlJc w:val="left"/>
      <w:pPr>
        <w:ind w:left="5524" w:hanging="164"/>
      </w:pPr>
      <w:rPr>
        <w:rFonts w:hint="default"/>
        <w:lang w:val="ru-RU" w:eastAsia="en-US" w:bidi="ar-SA"/>
      </w:rPr>
    </w:lvl>
    <w:lvl w:ilvl="7" w:tplc="F10857D0">
      <w:numFmt w:val="bullet"/>
      <w:lvlText w:val="•"/>
      <w:lvlJc w:val="left"/>
      <w:pPr>
        <w:ind w:left="6565" w:hanging="164"/>
      </w:pPr>
      <w:rPr>
        <w:rFonts w:hint="default"/>
        <w:lang w:val="ru-RU" w:eastAsia="en-US" w:bidi="ar-SA"/>
      </w:rPr>
    </w:lvl>
    <w:lvl w:ilvl="8" w:tplc="4D74EC32">
      <w:numFmt w:val="bullet"/>
      <w:lvlText w:val="•"/>
      <w:lvlJc w:val="left"/>
      <w:pPr>
        <w:ind w:left="7606" w:hanging="164"/>
      </w:pPr>
      <w:rPr>
        <w:rFonts w:hint="default"/>
        <w:lang w:val="ru-RU" w:eastAsia="en-US" w:bidi="ar-SA"/>
      </w:rPr>
    </w:lvl>
  </w:abstractNum>
  <w:abstractNum w:abstractNumId="1">
    <w:nsid w:val="28242F22"/>
    <w:multiLevelType w:val="hybridMultilevel"/>
    <w:tmpl w:val="AC441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8729F"/>
    <w:multiLevelType w:val="hybridMultilevel"/>
    <w:tmpl w:val="FC6E8E4C"/>
    <w:lvl w:ilvl="0" w:tplc="A4F4A7BE">
      <w:numFmt w:val="bullet"/>
      <w:lvlText w:val=""/>
      <w:lvlJc w:val="left"/>
      <w:pPr>
        <w:ind w:left="100" w:hanging="42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324BC40">
      <w:numFmt w:val="bullet"/>
      <w:lvlText w:val="•"/>
      <w:lvlJc w:val="left"/>
      <w:pPr>
        <w:ind w:left="1058" w:hanging="424"/>
      </w:pPr>
      <w:rPr>
        <w:rFonts w:hint="default"/>
        <w:lang w:val="ru-RU" w:eastAsia="en-US" w:bidi="ar-SA"/>
      </w:rPr>
    </w:lvl>
    <w:lvl w:ilvl="2" w:tplc="82429E34">
      <w:numFmt w:val="bullet"/>
      <w:lvlText w:val="•"/>
      <w:lvlJc w:val="left"/>
      <w:pPr>
        <w:ind w:left="2017" w:hanging="424"/>
      </w:pPr>
      <w:rPr>
        <w:rFonts w:hint="default"/>
        <w:lang w:val="ru-RU" w:eastAsia="en-US" w:bidi="ar-SA"/>
      </w:rPr>
    </w:lvl>
    <w:lvl w:ilvl="3" w:tplc="C9324236">
      <w:numFmt w:val="bullet"/>
      <w:lvlText w:val="•"/>
      <w:lvlJc w:val="left"/>
      <w:pPr>
        <w:ind w:left="2976" w:hanging="424"/>
      </w:pPr>
      <w:rPr>
        <w:rFonts w:hint="default"/>
        <w:lang w:val="ru-RU" w:eastAsia="en-US" w:bidi="ar-SA"/>
      </w:rPr>
    </w:lvl>
    <w:lvl w:ilvl="4" w:tplc="6FB03EB6">
      <w:numFmt w:val="bullet"/>
      <w:lvlText w:val="•"/>
      <w:lvlJc w:val="left"/>
      <w:pPr>
        <w:ind w:left="3935" w:hanging="424"/>
      </w:pPr>
      <w:rPr>
        <w:rFonts w:hint="default"/>
        <w:lang w:val="ru-RU" w:eastAsia="en-US" w:bidi="ar-SA"/>
      </w:rPr>
    </w:lvl>
    <w:lvl w:ilvl="5" w:tplc="4E708EFC">
      <w:numFmt w:val="bullet"/>
      <w:lvlText w:val="•"/>
      <w:lvlJc w:val="left"/>
      <w:pPr>
        <w:ind w:left="4894" w:hanging="424"/>
      </w:pPr>
      <w:rPr>
        <w:rFonts w:hint="default"/>
        <w:lang w:val="ru-RU" w:eastAsia="en-US" w:bidi="ar-SA"/>
      </w:rPr>
    </w:lvl>
    <w:lvl w:ilvl="6" w:tplc="C8AC05B4">
      <w:numFmt w:val="bullet"/>
      <w:lvlText w:val="•"/>
      <w:lvlJc w:val="left"/>
      <w:pPr>
        <w:ind w:left="5852" w:hanging="424"/>
      </w:pPr>
      <w:rPr>
        <w:rFonts w:hint="default"/>
        <w:lang w:val="ru-RU" w:eastAsia="en-US" w:bidi="ar-SA"/>
      </w:rPr>
    </w:lvl>
    <w:lvl w:ilvl="7" w:tplc="1E481D7C">
      <w:numFmt w:val="bullet"/>
      <w:lvlText w:val="•"/>
      <w:lvlJc w:val="left"/>
      <w:pPr>
        <w:ind w:left="6811" w:hanging="424"/>
      </w:pPr>
      <w:rPr>
        <w:rFonts w:hint="default"/>
        <w:lang w:val="ru-RU" w:eastAsia="en-US" w:bidi="ar-SA"/>
      </w:rPr>
    </w:lvl>
    <w:lvl w:ilvl="8" w:tplc="993652F8">
      <w:numFmt w:val="bullet"/>
      <w:lvlText w:val="•"/>
      <w:lvlJc w:val="left"/>
      <w:pPr>
        <w:ind w:left="7770" w:hanging="424"/>
      </w:pPr>
      <w:rPr>
        <w:rFonts w:hint="default"/>
        <w:lang w:val="ru-RU" w:eastAsia="en-US" w:bidi="ar-SA"/>
      </w:rPr>
    </w:lvl>
  </w:abstractNum>
  <w:abstractNum w:abstractNumId="3">
    <w:nsid w:val="4DAC0CCF"/>
    <w:multiLevelType w:val="hybridMultilevel"/>
    <w:tmpl w:val="4770E8A6"/>
    <w:lvl w:ilvl="0" w:tplc="E1BA60C2">
      <w:start w:val="1"/>
      <w:numFmt w:val="decimal"/>
      <w:lvlText w:val="%1."/>
      <w:lvlJc w:val="left"/>
      <w:pPr>
        <w:ind w:left="4546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81AE9428">
      <w:numFmt w:val="bullet"/>
      <w:lvlText w:val="•"/>
      <w:lvlJc w:val="left"/>
      <w:pPr>
        <w:ind w:left="5054" w:hanging="348"/>
      </w:pPr>
      <w:rPr>
        <w:rFonts w:hint="default"/>
        <w:lang w:val="ru-RU" w:eastAsia="en-US" w:bidi="ar-SA"/>
      </w:rPr>
    </w:lvl>
    <w:lvl w:ilvl="2" w:tplc="52061E80">
      <w:numFmt w:val="bullet"/>
      <w:lvlText w:val="•"/>
      <w:lvlJc w:val="left"/>
      <w:pPr>
        <w:ind w:left="5569" w:hanging="348"/>
      </w:pPr>
      <w:rPr>
        <w:rFonts w:hint="default"/>
        <w:lang w:val="ru-RU" w:eastAsia="en-US" w:bidi="ar-SA"/>
      </w:rPr>
    </w:lvl>
    <w:lvl w:ilvl="3" w:tplc="5E86D2C4">
      <w:numFmt w:val="bullet"/>
      <w:lvlText w:val="•"/>
      <w:lvlJc w:val="left"/>
      <w:pPr>
        <w:ind w:left="6084" w:hanging="348"/>
      </w:pPr>
      <w:rPr>
        <w:rFonts w:hint="default"/>
        <w:lang w:val="ru-RU" w:eastAsia="en-US" w:bidi="ar-SA"/>
      </w:rPr>
    </w:lvl>
    <w:lvl w:ilvl="4" w:tplc="5BA06630">
      <w:numFmt w:val="bullet"/>
      <w:lvlText w:val="•"/>
      <w:lvlJc w:val="left"/>
      <w:pPr>
        <w:ind w:left="6599" w:hanging="348"/>
      </w:pPr>
      <w:rPr>
        <w:rFonts w:hint="default"/>
        <w:lang w:val="ru-RU" w:eastAsia="en-US" w:bidi="ar-SA"/>
      </w:rPr>
    </w:lvl>
    <w:lvl w:ilvl="5" w:tplc="D35A9A24">
      <w:numFmt w:val="bullet"/>
      <w:lvlText w:val="•"/>
      <w:lvlJc w:val="left"/>
      <w:pPr>
        <w:ind w:left="7114" w:hanging="348"/>
      </w:pPr>
      <w:rPr>
        <w:rFonts w:hint="default"/>
        <w:lang w:val="ru-RU" w:eastAsia="en-US" w:bidi="ar-SA"/>
      </w:rPr>
    </w:lvl>
    <w:lvl w:ilvl="6" w:tplc="F99ECBA6">
      <w:numFmt w:val="bullet"/>
      <w:lvlText w:val="•"/>
      <w:lvlJc w:val="left"/>
      <w:pPr>
        <w:ind w:left="7628" w:hanging="348"/>
      </w:pPr>
      <w:rPr>
        <w:rFonts w:hint="default"/>
        <w:lang w:val="ru-RU" w:eastAsia="en-US" w:bidi="ar-SA"/>
      </w:rPr>
    </w:lvl>
    <w:lvl w:ilvl="7" w:tplc="1EDC5856">
      <w:numFmt w:val="bullet"/>
      <w:lvlText w:val="•"/>
      <w:lvlJc w:val="left"/>
      <w:pPr>
        <w:ind w:left="8143" w:hanging="348"/>
      </w:pPr>
      <w:rPr>
        <w:rFonts w:hint="default"/>
        <w:lang w:val="ru-RU" w:eastAsia="en-US" w:bidi="ar-SA"/>
      </w:rPr>
    </w:lvl>
    <w:lvl w:ilvl="8" w:tplc="4C46673E">
      <w:numFmt w:val="bullet"/>
      <w:lvlText w:val="•"/>
      <w:lvlJc w:val="left"/>
      <w:pPr>
        <w:ind w:left="8658" w:hanging="348"/>
      </w:pPr>
      <w:rPr>
        <w:rFonts w:hint="default"/>
        <w:lang w:val="ru-RU" w:eastAsia="en-US" w:bidi="ar-SA"/>
      </w:rPr>
    </w:lvl>
  </w:abstractNum>
  <w:abstractNum w:abstractNumId="4">
    <w:nsid w:val="544B00BC"/>
    <w:multiLevelType w:val="hybridMultilevel"/>
    <w:tmpl w:val="BBC03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60133C"/>
    <w:multiLevelType w:val="hybridMultilevel"/>
    <w:tmpl w:val="3A123F0A"/>
    <w:lvl w:ilvl="0" w:tplc="B0AE84E2">
      <w:numFmt w:val="bullet"/>
      <w:lvlText w:val=""/>
      <w:lvlJc w:val="left"/>
      <w:pPr>
        <w:ind w:left="100" w:hanging="4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0B402BC">
      <w:numFmt w:val="bullet"/>
      <w:lvlText w:val="•"/>
      <w:lvlJc w:val="left"/>
      <w:pPr>
        <w:ind w:left="1058" w:hanging="440"/>
      </w:pPr>
      <w:rPr>
        <w:rFonts w:hint="default"/>
        <w:lang w:val="ru-RU" w:eastAsia="en-US" w:bidi="ar-SA"/>
      </w:rPr>
    </w:lvl>
    <w:lvl w:ilvl="2" w:tplc="3202DF98">
      <w:numFmt w:val="bullet"/>
      <w:lvlText w:val="•"/>
      <w:lvlJc w:val="left"/>
      <w:pPr>
        <w:ind w:left="2017" w:hanging="440"/>
      </w:pPr>
      <w:rPr>
        <w:rFonts w:hint="default"/>
        <w:lang w:val="ru-RU" w:eastAsia="en-US" w:bidi="ar-SA"/>
      </w:rPr>
    </w:lvl>
    <w:lvl w:ilvl="3" w:tplc="72D6F04A">
      <w:numFmt w:val="bullet"/>
      <w:lvlText w:val="•"/>
      <w:lvlJc w:val="left"/>
      <w:pPr>
        <w:ind w:left="2976" w:hanging="440"/>
      </w:pPr>
      <w:rPr>
        <w:rFonts w:hint="default"/>
        <w:lang w:val="ru-RU" w:eastAsia="en-US" w:bidi="ar-SA"/>
      </w:rPr>
    </w:lvl>
    <w:lvl w:ilvl="4" w:tplc="03BA3C1A">
      <w:numFmt w:val="bullet"/>
      <w:lvlText w:val="•"/>
      <w:lvlJc w:val="left"/>
      <w:pPr>
        <w:ind w:left="3935" w:hanging="440"/>
      </w:pPr>
      <w:rPr>
        <w:rFonts w:hint="default"/>
        <w:lang w:val="ru-RU" w:eastAsia="en-US" w:bidi="ar-SA"/>
      </w:rPr>
    </w:lvl>
    <w:lvl w:ilvl="5" w:tplc="3FC60170">
      <w:numFmt w:val="bullet"/>
      <w:lvlText w:val="•"/>
      <w:lvlJc w:val="left"/>
      <w:pPr>
        <w:ind w:left="4894" w:hanging="440"/>
      </w:pPr>
      <w:rPr>
        <w:rFonts w:hint="default"/>
        <w:lang w:val="ru-RU" w:eastAsia="en-US" w:bidi="ar-SA"/>
      </w:rPr>
    </w:lvl>
    <w:lvl w:ilvl="6" w:tplc="73169B04">
      <w:numFmt w:val="bullet"/>
      <w:lvlText w:val="•"/>
      <w:lvlJc w:val="left"/>
      <w:pPr>
        <w:ind w:left="5852" w:hanging="440"/>
      </w:pPr>
      <w:rPr>
        <w:rFonts w:hint="default"/>
        <w:lang w:val="ru-RU" w:eastAsia="en-US" w:bidi="ar-SA"/>
      </w:rPr>
    </w:lvl>
    <w:lvl w:ilvl="7" w:tplc="864447A4">
      <w:numFmt w:val="bullet"/>
      <w:lvlText w:val="•"/>
      <w:lvlJc w:val="left"/>
      <w:pPr>
        <w:ind w:left="6811" w:hanging="440"/>
      </w:pPr>
      <w:rPr>
        <w:rFonts w:hint="default"/>
        <w:lang w:val="ru-RU" w:eastAsia="en-US" w:bidi="ar-SA"/>
      </w:rPr>
    </w:lvl>
    <w:lvl w:ilvl="8" w:tplc="E1E223A4">
      <w:numFmt w:val="bullet"/>
      <w:lvlText w:val="•"/>
      <w:lvlJc w:val="left"/>
      <w:pPr>
        <w:ind w:left="7770" w:hanging="440"/>
      </w:pPr>
      <w:rPr>
        <w:rFonts w:hint="default"/>
        <w:lang w:val="ru-RU" w:eastAsia="en-US" w:bidi="ar-SA"/>
      </w:rPr>
    </w:lvl>
  </w:abstractNum>
  <w:abstractNum w:abstractNumId="6">
    <w:nsid w:val="7E5A1F8B"/>
    <w:multiLevelType w:val="hybridMultilevel"/>
    <w:tmpl w:val="8438EE2A"/>
    <w:lvl w:ilvl="0" w:tplc="71A8C3E8">
      <w:numFmt w:val="bullet"/>
      <w:lvlText w:val=""/>
      <w:lvlJc w:val="left"/>
      <w:pPr>
        <w:ind w:left="1233" w:hanging="77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11E9DBA">
      <w:numFmt w:val="bullet"/>
      <w:lvlText w:val=""/>
      <w:lvlJc w:val="left"/>
      <w:pPr>
        <w:ind w:left="100" w:hanging="42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CBA8F02">
      <w:numFmt w:val="bullet"/>
      <w:lvlText w:val="•"/>
      <w:lvlJc w:val="left"/>
      <w:pPr>
        <w:ind w:left="2178" w:hanging="424"/>
      </w:pPr>
      <w:rPr>
        <w:rFonts w:hint="default"/>
        <w:lang w:val="ru-RU" w:eastAsia="en-US" w:bidi="ar-SA"/>
      </w:rPr>
    </w:lvl>
    <w:lvl w:ilvl="3" w:tplc="BDD8AD14">
      <w:numFmt w:val="bullet"/>
      <w:lvlText w:val="•"/>
      <w:lvlJc w:val="left"/>
      <w:pPr>
        <w:ind w:left="3117" w:hanging="424"/>
      </w:pPr>
      <w:rPr>
        <w:rFonts w:hint="default"/>
        <w:lang w:val="ru-RU" w:eastAsia="en-US" w:bidi="ar-SA"/>
      </w:rPr>
    </w:lvl>
    <w:lvl w:ilvl="4" w:tplc="48404FD6">
      <w:numFmt w:val="bullet"/>
      <w:lvlText w:val="•"/>
      <w:lvlJc w:val="left"/>
      <w:pPr>
        <w:ind w:left="4056" w:hanging="424"/>
      </w:pPr>
      <w:rPr>
        <w:rFonts w:hint="default"/>
        <w:lang w:val="ru-RU" w:eastAsia="en-US" w:bidi="ar-SA"/>
      </w:rPr>
    </w:lvl>
    <w:lvl w:ilvl="5" w:tplc="5ECE6BC2">
      <w:numFmt w:val="bullet"/>
      <w:lvlText w:val="•"/>
      <w:lvlJc w:val="left"/>
      <w:pPr>
        <w:ind w:left="4994" w:hanging="424"/>
      </w:pPr>
      <w:rPr>
        <w:rFonts w:hint="default"/>
        <w:lang w:val="ru-RU" w:eastAsia="en-US" w:bidi="ar-SA"/>
      </w:rPr>
    </w:lvl>
    <w:lvl w:ilvl="6" w:tplc="6360DE72">
      <w:numFmt w:val="bullet"/>
      <w:lvlText w:val="•"/>
      <w:lvlJc w:val="left"/>
      <w:pPr>
        <w:ind w:left="5933" w:hanging="424"/>
      </w:pPr>
      <w:rPr>
        <w:rFonts w:hint="default"/>
        <w:lang w:val="ru-RU" w:eastAsia="en-US" w:bidi="ar-SA"/>
      </w:rPr>
    </w:lvl>
    <w:lvl w:ilvl="7" w:tplc="4DEA842E">
      <w:numFmt w:val="bullet"/>
      <w:lvlText w:val="•"/>
      <w:lvlJc w:val="left"/>
      <w:pPr>
        <w:ind w:left="6872" w:hanging="424"/>
      </w:pPr>
      <w:rPr>
        <w:rFonts w:hint="default"/>
        <w:lang w:val="ru-RU" w:eastAsia="en-US" w:bidi="ar-SA"/>
      </w:rPr>
    </w:lvl>
    <w:lvl w:ilvl="8" w:tplc="3D9ABCEC">
      <w:numFmt w:val="bullet"/>
      <w:lvlText w:val="•"/>
      <w:lvlJc w:val="left"/>
      <w:pPr>
        <w:ind w:left="7810" w:hanging="42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54DB"/>
    <w:rsid w:val="000C0F95"/>
    <w:rsid w:val="0010796F"/>
    <w:rsid w:val="002C75F2"/>
    <w:rsid w:val="002E408E"/>
    <w:rsid w:val="005109EB"/>
    <w:rsid w:val="00572221"/>
    <w:rsid w:val="00585C9C"/>
    <w:rsid w:val="00593CE6"/>
    <w:rsid w:val="00613201"/>
    <w:rsid w:val="00620F88"/>
    <w:rsid w:val="006F5404"/>
    <w:rsid w:val="007931A2"/>
    <w:rsid w:val="00847A3B"/>
    <w:rsid w:val="00885548"/>
    <w:rsid w:val="0089163D"/>
    <w:rsid w:val="008E6626"/>
    <w:rsid w:val="00A10277"/>
    <w:rsid w:val="00C37B21"/>
    <w:rsid w:val="00CC54DB"/>
    <w:rsid w:val="00D36BD5"/>
    <w:rsid w:val="00D9217D"/>
    <w:rsid w:val="00E34A8C"/>
    <w:rsid w:val="00F04118"/>
    <w:rsid w:val="00F92909"/>
    <w:rsid w:val="00F9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7" w:lineRule="exact"/>
      <w:ind w:left="3176" w:hanging="34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17" w:lineRule="exact"/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322" w:right="75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6132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201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572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7" w:lineRule="exact"/>
      <w:ind w:left="3176" w:hanging="34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17" w:lineRule="exact"/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322" w:right="75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6132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201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572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Методисты</dc:creator>
  <cp:lastModifiedBy>A&amp;N</cp:lastModifiedBy>
  <cp:revision>5</cp:revision>
  <dcterms:created xsi:type="dcterms:W3CDTF">2021-11-04T06:07:00Z</dcterms:created>
  <dcterms:modified xsi:type="dcterms:W3CDTF">2022-02-16T09:41:00Z</dcterms:modified>
</cp:coreProperties>
</file>