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40C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Pr="008A1FB9">
        <w:rPr>
          <w:rFonts w:eastAsia="Arial"/>
          <w:sz w:val="28"/>
          <w:szCs w:val="28"/>
        </w:rPr>
        <w:t>«УТВЕРЖДАЮ»</w:t>
      </w:r>
    </w:p>
    <w:p w14:paraId="6BEB73E8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Первый вице-президент</w:t>
      </w:r>
    </w:p>
    <w:p w14:paraId="42CA8A49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Общероссийской общественной </w:t>
      </w:r>
    </w:p>
    <w:p w14:paraId="6F27E7DC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организации </w:t>
      </w:r>
    </w:p>
    <w:p w14:paraId="68F6DEDA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«Федерация триатлона России»</w:t>
      </w:r>
    </w:p>
    <w:p w14:paraId="61D03BD1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0C93ACFA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185FA374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_______________ О.Ю. Заволокина</w:t>
      </w:r>
    </w:p>
    <w:p w14:paraId="280E4833" w14:textId="77777777" w:rsidR="0005112B" w:rsidRPr="008A1FB9" w:rsidRDefault="0005112B">
      <w:pPr>
        <w:ind w:firstLine="4111"/>
        <w:rPr>
          <w:rFonts w:eastAsia="Arial"/>
        </w:rPr>
      </w:pPr>
    </w:p>
    <w:p w14:paraId="46F482B3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2D46F361" w14:textId="682CADDB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«____» ___________ 202</w:t>
      </w:r>
      <w:r w:rsidR="00891D69">
        <w:rPr>
          <w:rFonts w:eastAsia="Arial"/>
          <w:sz w:val="28"/>
          <w:szCs w:val="28"/>
        </w:rPr>
        <w:t>2</w:t>
      </w:r>
      <w:r w:rsidRPr="008A1FB9">
        <w:rPr>
          <w:rFonts w:eastAsia="Arial"/>
          <w:sz w:val="28"/>
          <w:szCs w:val="28"/>
        </w:rPr>
        <w:t xml:space="preserve"> г.</w:t>
      </w:r>
    </w:p>
    <w:p w14:paraId="15F3AEBA" w14:textId="77777777" w:rsidR="0005112B" w:rsidRPr="008A1FB9" w:rsidRDefault="0005112B">
      <w:pPr>
        <w:ind w:right="-259" w:firstLine="4111"/>
        <w:jc w:val="center"/>
        <w:rPr>
          <w:rFonts w:eastAsia="Arial"/>
          <w:b/>
          <w:sz w:val="28"/>
          <w:szCs w:val="28"/>
        </w:rPr>
      </w:pPr>
    </w:p>
    <w:p w14:paraId="4082CAE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AF7FCC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BC69A9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D245E0D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7390D76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2C641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ACDCEAF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7EF134" w14:textId="77777777" w:rsidR="0005112B" w:rsidRPr="008A1FB9" w:rsidRDefault="007B41C6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РЕГЛАМЕНТ</w:t>
      </w:r>
    </w:p>
    <w:p w14:paraId="04B3EC91" w14:textId="1E0026B2" w:rsidR="00B7727C" w:rsidRDefault="007B41C6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проведения </w:t>
      </w:r>
      <w:r w:rsidR="00A42277">
        <w:rPr>
          <w:rFonts w:eastAsia="Arial"/>
          <w:sz w:val="28"/>
          <w:szCs w:val="28"/>
        </w:rPr>
        <w:t xml:space="preserve">соревнований </w:t>
      </w:r>
      <w:r w:rsidR="00B7727C">
        <w:rPr>
          <w:rFonts w:eastAsia="Arial"/>
          <w:sz w:val="28"/>
          <w:szCs w:val="28"/>
        </w:rPr>
        <w:t xml:space="preserve">чемпионата России </w:t>
      </w:r>
      <w:r w:rsidRPr="008A1FB9">
        <w:rPr>
          <w:rFonts w:eastAsia="Helvetica Neue"/>
          <w:sz w:val="28"/>
          <w:szCs w:val="28"/>
        </w:rPr>
        <w:t>по триатлону</w:t>
      </w:r>
      <w:r w:rsidR="000D73E6">
        <w:rPr>
          <w:rFonts w:eastAsia="Helvetica Neue"/>
          <w:sz w:val="28"/>
          <w:szCs w:val="28"/>
        </w:rPr>
        <w:t xml:space="preserve"> (ЕКП 4271), </w:t>
      </w:r>
    </w:p>
    <w:p w14:paraId="1EA3FEEA" w14:textId="3F87CEBC" w:rsidR="002A7CB0" w:rsidRDefault="00A42277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 xml:space="preserve">спортивная </w:t>
      </w:r>
      <w:r w:rsidR="00B7727C">
        <w:rPr>
          <w:rFonts w:eastAsia="Helvetica Neue"/>
          <w:sz w:val="28"/>
          <w:szCs w:val="28"/>
        </w:rPr>
        <w:t>дисциплина: дуатлон</w:t>
      </w:r>
      <w:r>
        <w:rPr>
          <w:rFonts w:eastAsia="Helvetica Neue"/>
          <w:sz w:val="28"/>
          <w:szCs w:val="28"/>
        </w:rPr>
        <w:t xml:space="preserve"> </w:t>
      </w:r>
      <w:r w:rsidR="00521C34">
        <w:rPr>
          <w:rFonts w:eastAsia="Helvetica Neue"/>
          <w:sz w:val="28"/>
          <w:szCs w:val="28"/>
        </w:rPr>
        <w:t>-</w:t>
      </w:r>
      <w:r>
        <w:rPr>
          <w:rFonts w:eastAsia="Helvetica Neue"/>
          <w:sz w:val="28"/>
          <w:szCs w:val="28"/>
        </w:rPr>
        <w:t xml:space="preserve"> </w:t>
      </w:r>
      <w:r w:rsidR="00B7727C">
        <w:rPr>
          <w:rFonts w:eastAsia="Helvetica Neue"/>
          <w:sz w:val="28"/>
          <w:szCs w:val="28"/>
        </w:rPr>
        <w:t>спринт</w:t>
      </w:r>
      <w:r w:rsidR="00521C34">
        <w:rPr>
          <w:rFonts w:eastAsia="Helvetica Neue"/>
          <w:sz w:val="28"/>
          <w:szCs w:val="28"/>
        </w:rPr>
        <w:t>,</w:t>
      </w:r>
      <w:r w:rsidR="00176EBB">
        <w:rPr>
          <w:rFonts w:eastAsia="Helvetica Neue"/>
          <w:sz w:val="28"/>
          <w:szCs w:val="28"/>
        </w:rPr>
        <w:t xml:space="preserve"> </w:t>
      </w:r>
      <w:r w:rsidR="00B7727C">
        <w:rPr>
          <w:rFonts w:eastAsia="Helvetica Neue"/>
          <w:sz w:val="28"/>
          <w:szCs w:val="28"/>
        </w:rPr>
        <w:t>дуатлон</w:t>
      </w:r>
      <w:r>
        <w:rPr>
          <w:rFonts w:eastAsia="Helvetica Neue"/>
          <w:sz w:val="28"/>
          <w:szCs w:val="28"/>
        </w:rPr>
        <w:t xml:space="preserve"> </w:t>
      </w:r>
      <w:r w:rsidR="00B7727C">
        <w:rPr>
          <w:rFonts w:eastAsia="Helvetica Neue"/>
          <w:sz w:val="28"/>
          <w:szCs w:val="28"/>
        </w:rPr>
        <w:t>-</w:t>
      </w:r>
      <w:r>
        <w:rPr>
          <w:rFonts w:eastAsia="Helvetica Neue"/>
          <w:sz w:val="28"/>
          <w:szCs w:val="28"/>
        </w:rPr>
        <w:t xml:space="preserve"> </w:t>
      </w:r>
      <w:r w:rsidR="00B7727C">
        <w:rPr>
          <w:rFonts w:eastAsia="Helvetica Neue"/>
          <w:sz w:val="28"/>
          <w:szCs w:val="28"/>
        </w:rPr>
        <w:t>эстафета</w:t>
      </w:r>
      <w:r w:rsidR="00D619B8">
        <w:rPr>
          <w:rFonts w:eastAsia="Helvetica Neue"/>
          <w:sz w:val="28"/>
          <w:szCs w:val="28"/>
        </w:rPr>
        <w:t xml:space="preserve"> (3 чел.)</w:t>
      </w:r>
      <w:r w:rsidR="00521C34">
        <w:rPr>
          <w:rFonts w:eastAsia="Helvetica Neue"/>
          <w:sz w:val="28"/>
          <w:szCs w:val="28"/>
        </w:rPr>
        <w:t>,</w:t>
      </w:r>
    </w:p>
    <w:p w14:paraId="694EC12A" w14:textId="029610F7" w:rsidR="002A7CB0" w:rsidRDefault="00A42277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п</w:t>
      </w:r>
      <w:r w:rsidR="00B7727C">
        <w:rPr>
          <w:rFonts w:eastAsia="Helvetica Neue"/>
          <w:sz w:val="28"/>
          <w:szCs w:val="28"/>
        </w:rPr>
        <w:t>ервенств</w:t>
      </w:r>
      <w:r>
        <w:rPr>
          <w:rFonts w:eastAsia="Helvetica Neue"/>
          <w:sz w:val="28"/>
          <w:szCs w:val="28"/>
        </w:rPr>
        <w:t>а</w:t>
      </w:r>
      <w:r w:rsidR="00B7727C">
        <w:rPr>
          <w:rFonts w:eastAsia="Helvetica Neue"/>
          <w:sz w:val="28"/>
          <w:szCs w:val="28"/>
        </w:rPr>
        <w:t xml:space="preserve"> России</w:t>
      </w:r>
      <w:r w:rsidR="002A7CB0">
        <w:rPr>
          <w:rFonts w:eastAsia="Helvetica Neue"/>
          <w:sz w:val="28"/>
          <w:szCs w:val="28"/>
        </w:rPr>
        <w:t xml:space="preserve"> среди юниоров</w:t>
      </w:r>
      <w:r>
        <w:rPr>
          <w:rFonts w:eastAsia="Helvetica Neue"/>
          <w:sz w:val="28"/>
          <w:szCs w:val="28"/>
        </w:rPr>
        <w:t xml:space="preserve">, </w:t>
      </w:r>
      <w:r w:rsidR="00B7727C">
        <w:rPr>
          <w:rFonts w:eastAsia="Helvetica Neue"/>
          <w:sz w:val="28"/>
          <w:szCs w:val="28"/>
        </w:rPr>
        <w:t>юниорок</w:t>
      </w:r>
      <w:r w:rsidR="002A7CB0">
        <w:rPr>
          <w:rFonts w:eastAsia="Helvetica Neue"/>
          <w:sz w:val="28"/>
          <w:szCs w:val="28"/>
        </w:rPr>
        <w:t xml:space="preserve"> </w:t>
      </w:r>
      <w:r w:rsidR="00B7727C">
        <w:rPr>
          <w:rFonts w:eastAsia="Helvetica Neue"/>
          <w:sz w:val="28"/>
          <w:szCs w:val="28"/>
        </w:rPr>
        <w:t>18-23</w:t>
      </w:r>
      <w:r>
        <w:rPr>
          <w:rFonts w:eastAsia="Helvetica Neue"/>
          <w:sz w:val="28"/>
          <w:szCs w:val="28"/>
        </w:rPr>
        <w:t xml:space="preserve"> года и </w:t>
      </w:r>
      <w:r w:rsidR="002A7CB0">
        <w:rPr>
          <w:rFonts w:eastAsia="Helvetica Neue"/>
          <w:sz w:val="28"/>
          <w:szCs w:val="28"/>
        </w:rPr>
        <w:t>16-19 лет,</w:t>
      </w:r>
    </w:p>
    <w:p w14:paraId="647E17BA" w14:textId="5EADA81E" w:rsidR="0005112B" w:rsidRDefault="00A42277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ю</w:t>
      </w:r>
      <w:r w:rsidR="002A7CB0">
        <w:rPr>
          <w:rFonts w:eastAsia="Helvetica Neue"/>
          <w:sz w:val="28"/>
          <w:szCs w:val="28"/>
        </w:rPr>
        <w:t>ношей</w:t>
      </w:r>
      <w:r>
        <w:rPr>
          <w:rFonts w:eastAsia="Helvetica Neue"/>
          <w:sz w:val="28"/>
          <w:szCs w:val="28"/>
        </w:rPr>
        <w:t xml:space="preserve">, </w:t>
      </w:r>
      <w:r w:rsidR="00B7727C">
        <w:rPr>
          <w:rFonts w:eastAsia="Helvetica Neue"/>
          <w:sz w:val="28"/>
          <w:szCs w:val="28"/>
        </w:rPr>
        <w:t>девушек</w:t>
      </w:r>
      <w:r w:rsidR="002A7CB0">
        <w:rPr>
          <w:rFonts w:eastAsia="Helvetica Neue"/>
          <w:sz w:val="28"/>
          <w:szCs w:val="28"/>
        </w:rPr>
        <w:t xml:space="preserve"> 13-14</w:t>
      </w:r>
      <w:r>
        <w:rPr>
          <w:rFonts w:eastAsia="Helvetica Neue"/>
          <w:sz w:val="28"/>
          <w:szCs w:val="28"/>
        </w:rPr>
        <w:t xml:space="preserve">, и </w:t>
      </w:r>
      <w:r w:rsidR="002A7CB0">
        <w:rPr>
          <w:rFonts w:eastAsia="Helvetica Neue"/>
          <w:sz w:val="28"/>
          <w:szCs w:val="28"/>
        </w:rPr>
        <w:t>15-17 лет</w:t>
      </w:r>
      <w:r w:rsidR="000D73E6">
        <w:rPr>
          <w:rFonts w:eastAsia="Helvetica Neue"/>
          <w:sz w:val="28"/>
          <w:szCs w:val="28"/>
        </w:rPr>
        <w:t xml:space="preserve"> (ЕКП 9662)</w:t>
      </w:r>
      <w:r>
        <w:rPr>
          <w:rFonts w:eastAsia="Helvetica Neue"/>
          <w:sz w:val="28"/>
          <w:szCs w:val="28"/>
        </w:rPr>
        <w:t>,</w:t>
      </w:r>
    </w:p>
    <w:p w14:paraId="4DCEB232" w14:textId="52158EFF" w:rsidR="00D619B8" w:rsidRDefault="00A42277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спортивная д</w:t>
      </w:r>
      <w:r w:rsidR="00D619B8">
        <w:rPr>
          <w:rFonts w:eastAsia="Helvetica Neue"/>
          <w:sz w:val="28"/>
          <w:szCs w:val="28"/>
        </w:rPr>
        <w:t>исциплина: дуатлон</w:t>
      </w:r>
      <w:r>
        <w:rPr>
          <w:rFonts w:eastAsia="Helvetica Neue"/>
          <w:sz w:val="28"/>
          <w:szCs w:val="28"/>
        </w:rPr>
        <w:t xml:space="preserve"> </w:t>
      </w:r>
      <w:r w:rsidR="00D619B8">
        <w:rPr>
          <w:rFonts w:eastAsia="Helvetica Neue"/>
          <w:sz w:val="28"/>
          <w:szCs w:val="28"/>
        </w:rPr>
        <w:t>-</w:t>
      </w:r>
      <w:r>
        <w:rPr>
          <w:rFonts w:eastAsia="Helvetica Neue"/>
          <w:sz w:val="28"/>
          <w:szCs w:val="28"/>
        </w:rPr>
        <w:t xml:space="preserve"> </w:t>
      </w:r>
      <w:r w:rsidR="00D619B8">
        <w:rPr>
          <w:rFonts w:eastAsia="Helvetica Neue"/>
          <w:sz w:val="28"/>
          <w:szCs w:val="28"/>
        </w:rPr>
        <w:t>эстафета (3 чел.)</w:t>
      </w:r>
      <w:r>
        <w:rPr>
          <w:rFonts w:eastAsia="Helvetica Neue"/>
          <w:sz w:val="28"/>
          <w:szCs w:val="28"/>
        </w:rPr>
        <w:t>,</w:t>
      </w:r>
    </w:p>
    <w:p w14:paraId="1F66C19F" w14:textId="201BC07B" w:rsidR="00D619B8" w:rsidRPr="00D619B8" w:rsidRDefault="00D619B8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  <w:lang w:val="en-US"/>
        </w:rPr>
        <w:t>I</w:t>
      </w:r>
      <w:r w:rsidRPr="00D619B8">
        <w:rPr>
          <w:rFonts w:eastAsia="Helvetica Neue"/>
          <w:sz w:val="28"/>
          <w:szCs w:val="28"/>
        </w:rPr>
        <w:t xml:space="preserve"> </w:t>
      </w:r>
      <w:r>
        <w:rPr>
          <w:rFonts w:eastAsia="Helvetica Neue"/>
          <w:sz w:val="28"/>
          <w:szCs w:val="28"/>
        </w:rPr>
        <w:t>этап</w:t>
      </w:r>
      <w:r w:rsidR="00A42277">
        <w:rPr>
          <w:rFonts w:eastAsia="Helvetica Neue"/>
          <w:sz w:val="28"/>
          <w:szCs w:val="28"/>
        </w:rPr>
        <w:t>а</w:t>
      </w:r>
      <w:r>
        <w:rPr>
          <w:rFonts w:eastAsia="Helvetica Neue"/>
          <w:sz w:val="28"/>
          <w:szCs w:val="28"/>
        </w:rPr>
        <w:t xml:space="preserve"> Кубка 4-х колец</w:t>
      </w:r>
      <w:r w:rsidR="00A42277">
        <w:rPr>
          <w:rFonts w:eastAsia="Helvetica Neue"/>
          <w:sz w:val="28"/>
          <w:szCs w:val="28"/>
        </w:rPr>
        <w:t>,</w:t>
      </w:r>
    </w:p>
    <w:p w14:paraId="3F248633" w14:textId="7B76E6FC" w:rsidR="002A7CB0" w:rsidRPr="008A1FB9" w:rsidRDefault="00D619B8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  <w:lang w:val="en-US"/>
        </w:rPr>
        <w:t>IV</w:t>
      </w:r>
      <w:r w:rsidRPr="00D619B8">
        <w:rPr>
          <w:rFonts w:eastAsia="Helvetica Neue"/>
          <w:sz w:val="28"/>
          <w:szCs w:val="28"/>
        </w:rPr>
        <w:t xml:space="preserve"> </w:t>
      </w:r>
      <w:r w:rsidR="002A7CB0">
        <w:rPr>
          <w:rFonts w:eastAsia="Helvetica Neue"/>
          <w:sz w:val="28"/>
          <w:szCs w:val="28"/>
        </w:rPr>
        <w:t>этапа Детской лиги среди мальчиков и девочек 7-8, 9-10, 11-12 лет</w:t>
      </w:r>
    </w:p>
    <w:p w14:paraId="2F72029D" w14:textId="431E0AC7" w:rsidR="0005112B" w:rsidRPr="008A1FB9" w:rsidRDefault="0005112B" w:rsidP="00D619B8">
      <w:pPr>
        <w:spacing w:line="276" w:lineRule="auto"/>
        <w:ind w:right="-259"/>
        <w:rPr>
          <w:rFonts w:eastAsia="Calibri"/>
          <w:sz w:val="28"/>
          <w:szCs w:val="28"/>
        </w:rPr>
      </w:pPr>
    </w:p>
    <w:p w14:paraId="43DB126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5E03A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FBF491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8645B1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D064EE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0CCDF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45D6AA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6492D7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0623C3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3AD1233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1A010E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B5811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225AC37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A4C8C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5B8DD82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016875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B53CB0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6DE59617" w14:textId="42AFF0EE" w:rsidR="0005112B" w:rsidRDefault="00D619B8" w:rsidP="00AF2059">
      <w:pPr>
        <w:ind w:right="-2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eastAsia="Arial"/>
          <w:sz w:val="28"/>
          <w:szCs w:val="28"/>
        </w:rPr>
        <w:t>Казань</w:t>
      </w:r>
      <w:r w:rsidR="007B41C6" w:rsidRPr="008A1FB9">
        <w:rPr>
          <w:rFonts w:eastAsia="Arial"/>
          <w:sz w:val="28"/>
          <w:szCs w:val="28"/>
        </w:rPr>
        <w:t>, 2022 г.</w:t>
      </w:r>
      <w:r w:rsidR="007B41C6">
        <w:br w:type="page"/>
      </w:r>
    </w:p>
    <w:p w14:paraId="3D020EAF" w14:textId="77777777" w:rsidR="00DD1684" w:rsidRPr="00DD1684" w:rsidRDefault="00DD1684" w:rsidP="00DD1684">
      <w:pPr>
        <w:tabs>
          <w:tab w:val="left" w:pos="0"/>
          <w:tab w:val="left" w:pos="993"/>
        </w:tabs>
        <w:ind w:left="709"/>
        <w:rPr>
          <w:rFonts w:eastAsia="Helvetica Neue"/>
          <w:b/>
          <w:sz w:val="28"/>
          <w:szCs w:val="28"/>
        </w:rPr>
      </w:pPr>
    </w:p>
    <w:p w14:paraId="1BBBD91C" w14:textId="3FD0816D" w:rsidR="0005112B" w:rsidRPr="003663A9" w:rsidRDefault="007B41C6" w:rsidP="00844185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Сроки и место проведения</w:t>
      </w:r>
    </w:p>
    <w:p w14:paraId="22EE1C09" w14:textId="77777777" w:rsidR="003663A9" w:rsidRPr="003663A9" w:rsidRDefault="003663A9" w:rsidP="003663A9">
      <w:pP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14:paraId="1084B841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4E9D481D" w14:textId="074D2864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Соревнования проводятся </w:t>
      </w:r>
      <w:r w:rsidR="00891D69">
        <w:rPr>
          <w:rFonts w:eastAsia="Helvetica Neue"/>
          <w:sz w:val="28"/>
          <w:szCs w:val="28"/>
        </w:rPr>
        <w:t xml:space="preserve">с 6 по </w:t>
      </w:r>
      <w:r w:rsidR="00D619B8">
        <w:rPr>
          <w:rFonts w:eastAsia="Helvetica Neue"/>
          <w:sz w:val="28"/>
          <w:szCs w:val="28"/>
        </w:rPr>
        <w:t>9</w:t>
      </w:r>
      <w:r w:rsidR="00891D69">
        <w:rPr>
          <w:rFonts w:eastAsia="Helvetica Neue"/>
          <w:sz w:val="28"/>
          <w:szCs w:val="28"/>
        </w:rPr>
        <w:t xml:space="preserve"> ма</w:t>
      </w:r>
      <w:r w:rsidR="00D619B8">
        <w:rPr>
          <w:rFonts w:eastAsia="Helvetica Neue"/>
          <w:sz w:val="28"/>
          <w:szCs w:val="28"/>
        </w:rPr>
        <w:t>я</w:t>
      </w:r>
      <w:r w:rsidRPr="002E1C25">
        <w:rPr>
          <w:rFonts w:eastAsia="Helvetica Neue"/>
          <w:sz w:val="28"/>
          <w:szCs w:val="28"/>
        </w:rPr>
        <w:t xml:space="preserve"> 2022</w:t>
      </w:r>
      <w:r w:rsidRPr="002E1C25">
        <w:rPr>
          <w:rFonts w:eastAsia="Arial"/>
          <w:sz w:val="28"/>
          <w:szCs w:val="28"/>
        </w:rPr>
        <w:t xml:space="preserve"> года</w:t>
      </w:r>
      <w:r w:rsidRPr="002E1C25">
        <w:rPr>
          <w:rFonts w:eastAsia="Helvetica Neue"/>
          <w:sz w:val="28"/>
          <w:szCs w:val="28"/>
        </w:rPr>
        <w:t>.</w:t>
      </w:r>
    </w:p>
    <w:p w14:paraId="02E46AB6" w14:textId="7797BCEB" w:rsidR="0005112B" w:rsidRPr="002E1C25" w:rsidRDefault="007B41C6" w:rsidP="00D619B8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Республика </w:t>
      </w:r>
      <w:r w:rsidR="00891D69">
        <w:rPr>
          <w:rFonts w:eastAsia="Arial"/>
          <w:sz w:val="28"/>
          <w:szCs w:val="28"/>
        </w:rPr>
        <w:t>Татарстан</w:t>
      </w:r>
      <w:r w:rsidRPr="002E1C25">
        <w:rPr>
          <w:rFonts w:eastAsia="Arial"/>
          <w:sz w:val="28"/>
          <w:szCs w:val="28"/>
        </w:rPr>
        <w:t xml:space="preserve">, город </w:t>
      </w:r>
      <w:r w:rsidR="00D619B8">
        <w:rPr>
          <w:rFonts w:eastAsia="Arial"/>
          <w:sz w:val="28"/>
          <w:szCs w:val="28"/>
        </w:rPr>
        <w:t>Казань</w:t>
      </w:r>
      <w:r w:rsidRPr="002E1C25">
        <w:rPr>
          <w:rFonts w:eastAsia="Arial"/>
          <w:sz w:val="28"/>
          <w:szCs w:val="28"/>
        </w:rPr>
        <w:t>,</w:t>
      </w:r>
      <w:r w:rsidRPr="002E1C25">
        <w:rPr>
          <w:rFonts w:eastAsia="Helvetica Neue"/>
          <w:sz w:val="28"/>
          <w:szCs w:val="28"/>
        </w:rPr>
        <w:t xml:space="preserve"> </w:t>
      </w:r>
      <w:r w:rsidR="00D619B8" w:rsidRPr="00D619B8">
        <w:rPr>
          <w:rFonts w:eastAsia="Helvetica Neue"/>
          <w:sz w:val="28"/>
          <w:szCs w:val="28"/>
        </w:rPr>
        <w:t xml:space="preserve">Федеральная трасса М7, 817 км, </w:t>
      </w:r>
      <w:bookmarkStart w:id="0" w:name="_Hlk99651269"/>
      <w:r w:rsidR="00D619B8" w:rsidRPr="00D619B8">
        <w:rPr>
          <w:rFonts w:eastAsia="Helvetica Neue"/>
          <w:sz w:val="28"/>
          <w:szCs w:val="28"/>
        </w:rPr>
        <w:t>Автодром «Казань-Ринг Каньон»</w:t>
      </w:r>
      <w:bookmarkEnd w:id="0"/>
      <w:r w:rsidR="00D619B8" w:rsidRPr="00D619B8">
        <w:rPr>
          <w:rFonts w:eastAsia="Helvetica Neue"/>
          <w:sz w:val="28"/>
          <w:szCs w:val="28"/>
        </w:rPr>
        <w:t>.</w:t>
      </w:r>
      <w:r w:rsidR="00501AC2">
        <w:rPr>
          <w:rFonts w:eastAsia="Helvetica Neue"/>
          <w:sz w:val="28"/>
          <w:szCs w:val="28"/>
        </w:rPr>
        <w:t xml:space="preserve"> </w:t>
      </w:r>
      <w:r w:rsidR="00D619B8" w:rsidRPr="00D619B8">
        <w:rPr>
          <w:rFonts w:eastAsia="Helvetica Neue"/>
          <w:sz w:val="28"/>
          <w:szCs w:val="28"/>
        </w:rPr>
        <w:t xml:space="preserve">День приезда участников </w:t>
      </w:r>
      <w:r w:rsidR="00D619B8">
        <w:rPr>
          <w:rFonts w:eastAsia="Helvetica Neue"/>
          <w:sz w:val="28"/>
          <w:szCs w:val="28"/>
        </w:rPr>
        <w:t>6 мая</w:t>
      </w:r>
      <w:r w:rsidR="00D619B8" w:rsidRPr="00D619B8">
        <w:rPr>
          <w:rFonts w:eastAsia="Helvetica Neue"/>
          <w:sz w:val="28"/>
          <w:szCs w:val="28"/>
        </w:rPr>
        <w:t xml:space="preserve"> 202</w:t>
      </w:r>
      <w:r w:rsidR="00D619B8">
        <w:rPr>
          <w:rFonts w:eastAsia="Helvetica Neue"/>
          <w:sz w:val="28"/>
          <w:szCs w:val="28"/>
        </w:rPr>
        <w:t>2</w:t>
      </w:r>
      <w:r w:rsidR="00D619B8" w:rsidRPr="00D619B8">
        <w:rPr>
          <w:rFonts w:eastAsia="Helvetica Neue"/>
          <w:sz w:val="28"/>
          <w:szCs w:val="28"/>
        </w:rPr>
        <w:t xml:space="preserve"> г.</w:t>
      </w:r>
    </w:p>
    <w:p w14:paraId="676E8E6A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75A62AF" w14:textId="77777777" w:rsidR="0005112B" w:rsidRPr="002E1C25" w:rsidRDefault="0005112B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14:paraId="018895D1" w14:textId="77777777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Организаторы мероприятия</w:t>
      </w:r>
    </w:p>
    <w:p w14:paraId="6FE815EA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359DAB8B" w14:textId="2FBD9181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Общее руководство проведением соревновани</w:t>
      </w:r>
      <w:r w:rsidR="002E1C25">
        <w:rPr>
          <w:rFonts w:eastAsia="Arial"/>
          <w:sz w:val="28"/>
          <w:szCs w:val="28"/>
        </w:rPr>
        <w:t>й</w:t>
      </w:r>
      <w:r w:rsidRPr="002E1C25">
        <w:rPr>
          <w:rFonts w:eastAsia="Arial"/>
          <w:sz w:val="28"/>
          <w:szCs w:val="28"/>
        </w:rPr>
        <w:t xml:space="preserve"> осуществляет Министерство спорта Российской Федерации, Федерация триатлона России (далее ФТР), Министерство</w:t>
      </w:r>
      <w:r w:rsidR="00891D69">
        <w:rPr>
          <w:rFonts w:eastAsia="Arial"/>
          <w:sz w:val="28"/>
          <w:szCs w:val="28"/>
        </w:rPr>
        <w:t xml:space="preserve"> </w:t>
      </w:r>
      <w:r w:rsidRPr="002E1C25">
        <w:rPr>
          <w:rFonts w:eastAsia="Arial"/>
          <w:sz w:val="28"/>
          <w:szCs w:val="28"/>
        </w:rPr>
        <w:t xml:space="preserve">спорта Республики </w:t>
      </w:r>
      <w:r w:rsidR="00891D69">
        <w:rPr>
          <w:rFonts w:eastAsia="Arial"/>
          <w:sz w:val="28"/>
          <w:szCs w:val="28"/>
        </w:rPr>
        <w:t>Татарстан</w:t>
      </w:r>
      <w:r w:rsidRPr="002E1C25">
        <w:rPr>
          <w:rFonts w:eastAsia="Arial"/>
          <w:sz w:val="28"/>
          <w:szCs w:val="28"/>
        </w:rPr>
        <w:t>,</w:t>
      </w:r>
      <w:r w:rsidR="00891D69">
        <w:rPr>
          <w:rFonts w:eastAsia="Arial"/>
          <w:sz w:val="28"/>
          <w:szCs w:val="28"/>
        </w:rPr>
        <w:t xml:space="preserve"> Р</w:t>
      </w:r>
      <w:r w:rsidRPr="002E1C25">
        <w:rPr>
          <w:rFonts w:eastAsia="Arial"/>
          <w:sz w:val="28"/>
          <w:szCs w:val="28"/>
        </w:rPr>
        <w:t xml:space="preserve">егиональная общественная организация «Федерация триатлона Республики </w:t>
      </w:r>
      <w:r w:rsidR="00891D69">
        <w:rPr>
          <w:rFonts w:eastAsia="Arial"/>
          <w:sz w:val="28"/>
          <w:szCs w:val="28"/>
        </w:rPr>
        <w:t>Татарстан</w:t>
      </w:r>
      <w:r w:rsidRPr="002E1C25">
        <w:rPr>
          <w:rFonts w:eastAsia="Arial"/>
          <w:sz w:val="28"/>
          <w:szCs w:val="28"/>
        </w:rPr>
        <w:t>» (далее РОО «Ф</w:t>
      </w:r>
      <w:r w:rsidR="00891D69">
        <w:rPr>
          <w:rFonts w:eastAsia="Arial"/>
          <w:sz w:val="28"/>
          <w:szCs w:val="28"/>
        </w:rPr>
        <w:t>ТРТ</w:t>
      </w:r>
      <w:r w:rsidRPr="002E1C25">
        <w:rPr>
          <w:rFonts w:eastAsia="Arial"/>
          <w:sz w:val="28"/>
          <w:szCs w:val="28"/>
        </w:rPr>
        <w:t>»).</w:t>
      </w:r>
    </w:p>
    <w:p w14:paraId="0AC13317" w14:textId="5299BD7B" w:rsidR="0005112B" w:rsidRPr="002E1C25" w:rsidRDefault="007B41C6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Calibri"/>
          <w:sz w:val="28"/>
          <w:szCs w:val="28"/>
        </w:rPr>
      </w:pPr>
      <w:r w:rsidRPr="002E1C25">
        <w:rPr>
          <w:rFonts w:eastAsia="Arial"/>
          <w:sz w:val="28"/>
          <w:szCs w:val="28"/>
        </w:rPr>
        <w:t>Организация мероприятия возлагается на ФТР и РОО «Ф</w:t>
      </w:r>
      <w:r w:rsidR="00891D69">
        <w:rPr>
          <w:rFonts w:eastAsia="Arial"/>
          <w:sz w:val="28"/>
          <w:szCs w:val="28"/>
        </w:rPr>
        <w:t>ТРТ</w:t>
      </w:r>
      <w:r w:rsidRPr="002E1C25">
        <w:rPr>
          <w:rFonts w:eastAsia="Arial"/>
          <w:sz w:val="28"/>
          <w:szCs w:val="28"/>
        </w:rPr>
        <w:t>». Проведение соревнований поручается главной судейской коллегии. Состав ГСК согласован с ФТР.</w:t>
      </w:r>
    </w:p>
    <w:p w14:paraId="30D1B7EC" w14:textId="77777777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Требования к участникам и условия допуска</w:t>
      </w:r>
    </w:p>
    <w:p w14:paraId="7889A5E8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53AEB8EE" w14:textId="162BF26C" w:rsidR="0005112B" w:rsidRPr="002E1C25" w:rsidRDefault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304EDA">
        <w:rPr>
          <w:rFonts w:eastAsia="Arial"/>
          <w:b/>
          <w:bCs/>
          <w:sz w:val="28"/>
          <w:szCs w:val="28"/>
        </w:rPr>
        <w:t>Для участников чемпионата и первенства России</w:t>
      </w:r>
      <w:r>
        <w:rPr>
          <w:rFonts w:eastAsia="Arial"/>
          <w:sz w:val="28"/>
          <w:szCs w:val="28"/>
        </w:rPr>
        <w:t xml:space="preserve">: в </w:t>
      </w:r>
      <w:r w:rsidR="007B41C6" w:rsidRPr="002E1C25">
        <w:rPr>
          <w:rFonts w:eastAsia="Arial"/>
          <w:sz w:val="28"/>
          <w:szCs w:val="28"/>
        </w:rPr>
        <w:t>соревнованиях принимают участие спортсмены спортивных сборных команд субъектов Российской Федерации</w:t>
      </w:r>
      <w:r w:rsidR="007B41C6" w:rsidRPr="002E1C25">
        <w:rPr>
          <w:rFonts w:eastAsia="Helvetica Neue"/>
          <w:sz w:val="28"/>
          <w:szCs w:val="28"/>
        </w:rPr>
        <w:t>.</w:t>
      </w:r>
    </w:p>
    <w:p w14:paraId="70F961D8" w14:textId="77777777" w:rsidR="0005112B" w:rsidRPr="002E1C25" w:rsidRDefault="0005112B">
      <w:pPr>
        <w:tabs>
          <w:tab w:val="left" w:pos="0"/>
          <w:tab w:val="left" w:pos="993"/>
        </w:tabs>
        <w:spacing w:line="51" w:lineRule="auto"/>
        <w:ind w:firstLine="709"/>
        <w:jc w:val="both"/>
        <w:rPr>
          <w:rFonts w:eastAsia="Arial"/>
          <w:sz w:val="28"/>
          <w:szCs w:val="28"/>
        </w:rPr>
      </w:pPr>
    </w:p>
    <w:p w14:paraId="2A2B7E13" w14:textId="0A75FFB3" w:rsidR="0005112B" w:rsidRPr="002E1C25" w:rsidRDefault="007B41C6">
      <w:pPr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Заявки на участие в спортивных соревнованиях по установленной форме </w:t>
      </w:r>
      <w:r w:rsidRPr="002E1C25">
        <w:rPr>
          <w:rFonts w:eastAsia="Arial"/>
          <w:color w:val="333333"/>
          <w:sz w:val="28"/>
          <w:szCs w:val="28"/>
        </w:rPr>
        <w:t>(</w:t>
      </w:r>
      <w:hyperlink r:id="rId6">
        <w:r w:rsidRPr="002E1C25">
          <w:rPr>
            <w:rFonts w:eastAsia="Arial"/>
            <w:color w:val="0000FF"/>
            <w:sz w:val="28"/>
            <w:szCs w:val="28"/>
            <w:u w:val="single"/>
          </w:rPr>
          <w:t>https://disk.yandex.ru/i/paxV3zLLVn1rsA</w:t>
        </w:r>
      </w:hyperlink>
      <w:r w:rsidRPr="002E1C25">
        <w:rPr>
          <w:rFonts w:eastAsia="Arial"/>
          <w:color w:val="333333"/>
          <w:sz w:val="26"/>
          <w:szCs w:val="26"/>
        </w:rPr>
        <w:t xml:space="preserve">), </w:t>
      </w:r>
      <w:r w:rsidRPr="002E1C25">
        <w:rPr>
          <w:rFonts w:eastAsia="Arial"/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врачом, и </w:t>
      </w:r>
      <w:r w:rsidR="00370E6B">
        <w:rPr>
          <w:rFonts w:eastAsia="Arial"/>
          <w:sz w:val="28"/>
          <w:szCs w:val="28"/>
        </w:rPr>
        <w:t xml:space="preserve">оригиналы </w:t>
      </w:r>
      <w:r w:rsidRPr="002E1C25">
        <w:rPr>
          <w:rFonts w:eastAsia="Arial"/>
          <w:sz w:val="28"/>
          <w:szCs w:val="28"/>
        </w:rPr>
        <w:t>ины</w:t>
      </w:r>
      <w:r w:rsidR="00370E6B"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необходимы</w:t>
      </w:r>
      <w:r w:rsidR="00370E6B"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документ</w:t>
      </w:r>
      <w:r w:rsidR="00370E6B">
        <w:rPr>
          <w:rFonts w:eastAsia="Arial"/>
          <w:sz w:val="28"/>
          <w:szCs w:val="28"/>
        </w:rPr>
        <w:t>ов</w:t>
      </w:r>
      <w:r w:rsidRPr="002E1C25">
        <w:rPr>
          <w:rFonts w:eastAsia="Arial"/>
          <w:sz w:val="28"/>
          <w:szCs w:val="28"/>
        </w:rPr>
        <w:t xml:space="preserve"> представляются в комиссию по допуску в день приезда</w:t>
      </w:r>
      <w:r w:rsidRPr="002E1C25">
        <w:rPr>
          <w:rFonts w:eastAsia="Helvetica Neue"/>
          <w:sz w:val="28"/>
          <w:szCs w:val="28"/>
        </w:rPr>
        <w:t>.</w:t>
      </w:r>
    </w:p>
    <w:p w14:paraId="61907A3D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7EAE601B" w14:textId="77777777" w:rsidR="0005112B" w:rsidRPr="002E1C25" w:rsidRDefault="007B41C6">
      <w:pPr>
        <w:tabs>
          <w:tab w:val="left" w:pos="0"/>
          <w:tab w:val="left" w:pos="993"/>
        </w:tabs>
        <w:ind w:firstLine="709"/>
        <w:jc w:val="both"/>
        <w:rPr>
          <w:rFonts w:eastAsia="Arial"/>
          <w:sz w:val="28"/>
          <w:szCs w:val="28"/>
        </w:rPr>
      </w:pPr>
      <w:bookmarkStart w:id="1" w:name="_Hlk99710346"/>
      <w:r w:rsidRPr="002E1C25">
        <w:rPr>
          <w:rFonts w:eastAsia="Arial"/>
          <w:sz w:val="28"/>
          <w:szCs w:val="28"/>
        </w:rPr>
        <w:t>К заявке прилагаются следующие документы на каждого спортсмена</w:t>
      </w:r>
      <w:r w:rsidRPr="002E1C25">
        <w:rPr>
          <w:rFonts w:eastAsia="Helvetica Neue"/>
          <w:sz w:val="28"/>
          <w:szCs w:val="28"/>
        </w:rPr>
        <w:t>:</w:t>
      </w:r>
    </w:p>
    <w:p w14:paraId="02A9E5DF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4AE44B71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паспорт гражданина Российской Федерации;</w:t>
      </w:r>
    </w:p>
    <w:p w14:paraId="2E2EFFED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зачетная классификационная книжка;</w:t>
      </w:r>
    </w:p>
    <w:p w14:paraId="5C1CFE63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страхования;</w:t>
      </w:r>
    </w:p>
    <w:p w14:paraId="5F580D41" w14:textId="56C5F060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- </w:t>
      </w:r>
      <w:r w:rsidR="002E1C25">
        <w:rPr>
          <w:rFonts w:eastAsia="Arial"/>
          <w:sz w:val="28"/>
          <w:szCs w:val="28"/>
        </w:rPr>
        <w:t>полис</w:t>
      </w:r>
      <w:r w:rsidRPr="002E1C25">
        <w:rPr>
          <w:rFonts w:eastAsia="Arial"/>
          <w:sz w:val="28"/>
          <w:szCs w:val="28"/>
        </w:rPr>
        <w:t xml:space="preserve"> страховании жизни и здоровья от несчастных случаев;</w:t>
      </w:r>
    </w:p>
    <w:p w14:paraId="50016907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индивидуальная карта спортсмена (лицензия ФТР);</w:t>
      </w:r>
    </w:p>
    <w:p w14:paraId="61271964" w14:textId="5807EFB6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- сертификат РУСАДА о прохождении </w:t>
      </w:r>
      <w:r w:rsidR="002E1C25">
        <w:rPr>
          <w:rFonts w:eastAsia="Arial"/>
          <w:sz w:val="28"/>
          <w:szCs w:val="28"/>
        </w:rPr>
        <w:t>о</w:t>
      </w:r>
      <w:r w:rsidRPr="002E1C25">
        <w:rPr>
          <w:rFonts w:eastAsia="Arial"/>
          <w:sz w:val="28"/>
          <w:szCs w:val="28"/>
        </w:rPr>
        <w:t>нлайн обучения;</w:t>
      </w:r>
    </w:p>
    <w:p w14:paraId="34060817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</w:p>
    <w:bookmarkEnd w:id="1"/>
    <w:p w14:paraId="6671305F" w14:textId="2EFFE9DC" w:rsidR="0005112B" w:rsidRDefault="007B41C6" w:rsidP="004D09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141" w:firstLine="709"/>
        <w:jc w:val="both"/>
        <w:rPr>
          <w:sz w:val="28"/>
          <w:szCs w:val="28"/>
        </w:rPr>
      </w:pPr>
      <w:r w:rsidRPr="004D09C4">
        <w:rPr>
          <w:rFonts w:eastAsia="Arial"/>
          <w:color w:val="000000"/>
          <w:sz w:val="28"/>
          <w:szCs w:val="28"/>
        </w:rPr>
        <w:t xml:space="preserve">Участие в спортивных соревнованиях осуществляется только при наличии сертификата РУСАДА о прохождении </w:t>
      </w:r>
      <w:r w:rsidR="002E1C25" w:rsidRPr="004D09C4">
        <w:rPr>
          <w:rFonts w:eastAsia="Arial"/>
          <w:color w:val="000000"/>
          <w:sz w:val="28"/>
          <w:szCs w:val="28"/>
        </w:rPr>
        <w:t>он</w:t>
      </w:r>
      <w:r w:rsidRPr="004D09C4">
        <w:rPr>
          <w:rFonts w:eastAsia="Arial"/>
          <w:color w:val="000000"/>
          <w:sz w:val="28"/>
          <w:szCs w:val="28"/>
        </w:rPr>
        <w:t>лайн обучения: (</w:t>
      </w:r>
      <w:hyperlink r:id="rId7" w:history="1">
        <w:r w:rsidR="004D09C4" w:rsidRPr="003E5CC5">
          <w:rPr>
            <w:rStyle w:val="a4"/>
            <w:sz w:val="28"/>
            <w:szCs w:val="28"/>
          </w:rPr>
          <w:t>https://rusada.ru/education/online-training/</w:t>
        </w:r>
      </w:hyperlink>
      <w:r w:rsidR="004D09C4">
        <w:rPr>
          <w:sz w:val="28"/>
          <w:szCs w:val="28"/>
        </w:rPr>
        <w:t>).</w:t>
      </w:r>
    </w:p>
    <w:p w14:paraId="15564425" w14:textId="32619DC4" w:rsidR="00304EDA" w:rsidRDefault="00304EDA" w:rsidP="00304EDA">
      <w:pPr>
        <w:tabs>
          <w:tab w:val="left" w:pos="0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304EDA">
        <w:rPr>
          <w:b/>
          <w:bCs/>
          <w:sz w:val="28"/>
          <w:szCs w:val="28"/>
        </w:rPr>
        <w:t xml:space="preserve">Для участия в Казанском дуатлоне и Детской лиги: </w:t>
      </w:r>
    </w:p>
    <w:p w14:paraId="65EE26B1" w14:textId="46B1E96B" w:rsidR="00304EDA" w:rsidRPr="00304EDA" w:rsidRDefault="00304EDA" w:rsidP="00304EDA">
      <w:pPr>
        <w:tabs>
          <w:tab w:val="left" w:pos="0"/>
          <w:tab w:val="left" w:pos="993"/>
        </w:tabs>
        <w:ind w:firstLine="709"/>
        <w:jc w:val="both"/>
        <w:rPr>
          <w:rFonts w:eastAsia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04EDA">
        <w:rPr>
          <w:sz w:val="28"/>
          <w:szCs w:val="28"/>
        </w:rPr>
        <w:t>медицинский допуск к участию к соревнованиям</w:t>
      </w:r>
    </w:p>
    <w:p w14:paraId="2980FE3C" w14:textId="77777777" w:rsidR="00304EDA" w:rsidRPr="002E1C25" w:rsidRDefault="00304EDA" w:rsidP="00304EDA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7F483BDF" w14:textId="1882EDB0" w:rsidR="00304EDA" w:rsidRPr="002E1C25" w:rsidRDefault="00304EDA" w:rsidP="00304ED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паспорт гражданина Российской Федерации</w:t>
      </w:r>
      <w:r>
        <w:rPr>
          <w:rFonts w:eastAsia="Arial"/>
          <w:sz w:val="28"/>
          <w:szCs w:val="28"/>
        </w:rPr>
        <w:t xml:space="preserve"> или св. о рожд.</w:t>
      </w:r>
    </w:p>
    <w:p w14:paraId="112DE0D0" w14:textId="77777777" w:rsidR="00304EDA" w:rsidRPr="002E1C25" w:rsidRDefault="00304EDA" w:rsidP="00304ED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страхования;</w:t>
      </w:r>
    </w:p>
    <w:p w14:paraId="7E647268" w14:textId="619F2BD6" w:rsidR="00304EDA" w:rsidRPr="002E1C25" w:rsidRDefault="00304EDA" w:rsidP="00304ED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полис</w:t>
      </w:r>
      <w:r w:rsidRPr="002E1C25">
        <w:rPr>
          <w:rFonts w:eastAsia="Arial"/>
          <w:sz w:val="28"/>
          <w:szCs w:val="28"/>
        </w:rPr>
        <w:t xml:space="preserve"> страховании жизни и здоровья от несчастных случаев;</w:t>
      </w:r>
    </w:p>
    <w:p w14:paraId="6E85EF59" w14:textId="77777777" w:rsidR="00304EDA" w:rsidRPr="002E1C25" w:rsidRDefault="00304EDA" w:rsidP="00304ED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</w:p>
    <w:p w14:paraId="2ABB617C" w14:textId="233C1502" w:rsidR="00304EDA" w:rsidRPr="004D09C4" w:rsidRDefault="00304EDA" w:rsidP="004D09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141" w:firstLine="709"/>
        <w:jc w:val="both"/>
        <w:rPr>
          <w:sz w:val="28"/>
          <w:szCs w:val="28"/>
        </w:rPr>
      </w:pPr>
    </w:p>
    <w:p w14:paraId="3578FA66" w14:textId="0F095A7F" w:rsidR="004D09C4" w:rsidRDefault="007B41C6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Спортсмены, тренеры, судьи и иные лица, обеспечивающие проведение соревнований, должны иметь документ подтверждающий отрицательный ПЦР-тест, сделанный не ранее чем за 3 календарных дня до дня проведения мероприятия, или сертификат о вакцинации от коронавирусной инфекции.</w:t>
      </w:r>
    </w:p>
    <w:p w14:paraId="74E18549" w14:textId="77777777" w:rsidR="00304EDA" w:rsidRDefault="00304EDA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7C2C563B" w14:textId="77777777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p w14:paraId="4BF521B3" w14:textId="77777777" w:rsidR="0005112B" w:rsidRPr="002E1C25" w:rsidRDefault="0005112B">
      <w:pPr>
        <w:tabs>
          <w:tab w:val="left" w:pos="0"/>
          <w:tab w:val="left" w:pos="993"/>
        </w:tabs>
        <w:rPr>
          <w:rFonts w:eastAsia="Arial"/>
          <w:b/>
          <w:sz w:val="16"/>
          <w:szCs w:val="16"/>
        </w:rPr>
      </w:pPr>
    </w:p>
    <w:tbl>
      <w:tblPr>
        <w:tblStyle w:val="af0"/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1418"/>
        <w:gridCol w:w="1559"/>
        <w:gridCol w:w="1105"/>
      </w:tblGrid>
      <w:tr w:rsidR="0005112B" w:rsidRPr="002E1C25" w14:paraId="5735706E" w14:textId="77777777" w:rsidTr="009B4D53">
        <w:trPr>
          <w:trHeight w:val="628"/>
        </w:trPr>
        <w:tc>
          <w:tcPr>
            <w:tcW w:w="6237" w:type="dxa"/>
            <w:vMerge w:val="restart"/>
            <w:vAlign w:val="center"/>
          </w:tcPr>
          <w:p w14:paraId="161AAB11" w14:textId="77777777" w:rsidR="0005112B" w:rsidRPr="00844185" w:rsidRDefault="007B41C6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Личные соревнования</w:t>
            </w:r>
          </w:p>
        </w:tc>
        <w:tc>
          <w:tcPr>
            <w:tcW w:w="4082" w:type="dxa"/>
            <w:gridSpan w:val="3"/>
            <w:vAlign w:val="center"/>
          </w:tcPr>
          <w:p w14:paraId="18217941" w14:textId="77777777" w:rsidR="0005112B" w:rsidRPr="00844185" w:rsidRDefault="007B41C6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Дистанции</w:t>
            </w:r>
          </w:p>
        </w:tc>
      </w:tr>
      <w:tr w:rsidR="00D619B8" w:rsidRPr="002E1C25" w14:paraId="12866D64" w14:textId="77777777" w:rsidTr="009B4D53">
        <w:trPr>
          <w:trHeight w:val="552"/>
        </w:trPr>
        <w:tc>
          <w:tcPr>
            <w:tcW w:w="6237" w:type="dxa"/>
            <w:vMerge/>
            <w:vAlign w:val="center"/>
          </w:tcPr>
          <w:p w14:paraId="3827002E" w14:textId="77777777" w:rsidR="00D619B8" w:rsidRPr="00844185" w:rsidRDefault="00D619B8" w:rsidP="00D6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3EC4D8" w14:textId="77777777" w:rsidR="00D619B8" w:rsidRPr="00844185" w:rsidRDefault="00D619B8" w:rsidP="00D619B8">
            <w:pPr>
              <w:ind w:right="190"/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Бег</w:t>
            </w:r>
          </w:p>
        </w:tc>
        <w:tc>
          <w:tcPr>
            <w:tcW w:w="1559" w:type="dxa"/>
            <w:vAlign w:val="center"/>
          </w:tcPr>
          <w:p w14:paraId="42126E08" w14:textId="0FC9A899" w:rsidR="00D619B8" w:rsidRPr="00844185" w:rsidRDefault="00D619B8" w:rsidP="00D619B8">
            <w:pPr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Велогонка</w:t>
            </w:r>
          </w:p>
        </w:tc>
        <w:tc>
          <w:tcPr>
            <w:tcW w:w="1105" w:type="dxa"/>
            <w:vAlign w:val="center"/>
          </w:tcPr>
          <w:p w14:paraId="58140165" w14:textId="6ED684AA" w:rsidR="00D619B8" w:rsidRPr="00844185" w:rsidRDefault="00D619B8" w:rsidP="00D619B8">
            <w:pPr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Бег</w:t>
            </w:r>
          </w:p>
        </w:tc>
      </w:tr>
      <w:tr w:rsidR="00D92EEB" w:rsidRPr="002E1C25" w14:paraId="4E134ED7" w14:textId="77777777" w:rsidTr="00DD1684">
        <w:trPr>
          <w:trHeight w:val="559"/>
        </w:trPr>
        <w:tc>
          <w:tcPr>
            <w:tcW w:w="10319" w:type="dxa"/>
            <w:gridSpan w:val="4"/>
            <w:vAlign w:val="center"/>
          </w:tcPr>
          <w:p w14:paraId="6B76F7F4" w14:textId="49689F39" w:rsidR="00D92EEB" w:rsidRPr="00844185" w:rsidRDefault="00D619B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844185">
              <w:rPr>
                <w:rFonts w:eastAsia="Arial"/>
                <w:b/>
                <w:bCs/>
                <w:sz w:val="28"/>
                <w:szCs w:val="28"/>
              </w:rPr>
              <w:t>Чемпионат</w:t>
            </w:r>
            <w:r w:rsidR="00D92EEB" w:rsidRPr="00844185">
              <w:rPr>
                <w:rFonts w:eastAsia="Arial"/>
                <w:b/>
                <w:bCs/>
                <w:sz w:val="28"/>
                <w:szCs w:val="28"/>
              </w:rPr>
              <w:t xml:space="preserve"> России</w:t>
            </w:r>
          </w:p>
        </w:tc>
      </w:tr>
      <w:tr w:rsidR="0005112B" w:rsidRPr="002E1C25" w14:paraId="13D07E31" w14:textId="77777777" w:rsidTr="00DD1684">
        <w:trPr>
          <w:trHeight w:val="567"/>
        </w:trPr>
        <w:tc>
          <w:tcPr>
            <w:tcW w:w="6237" w:type="dxa"/>
            <w:vAlign w:val="center"/>
          </w:tcPr>
          <w:p w14:paraId="3DD640FD" w14:textId="1EA08980" w:rsidR="0005112B" w:rsidRPr="00844185" w:rsidRDefault="007B41C6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Мужчины, женщины</w:t>
            </w:r>
            <w:r w:rsidR="00176EBB">
              <w:rPr>
                <w:rFonts w:eastAsia="Arial"/>
                <w:sz w:val="28"/>
                <w:szCs w:val="28"/>
              </w:rPr>
              <w:t>. Дуатлон - спринт</w:t>
            </w:r>
          </w:p>
        </w:tc>
        <w:tc>
          <w:tcPr>
            <w:tcW w:w="1418" w:type="dxa"/>
            <w:vAlign w:val="center"/>
          </w:tcPr>
          <w:p w14:paraId="5F880F83" w14:textId="56A6C0B5" w:rsidR="0005112B" w:rsidRPr="00844185" w:rsidRDefault="00D619B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5</w:t>
            </w:r>
            <w:r w:rsidR="007B41C6" w:rsidRPr="00844185">
              <w:rPr>
                <w:rFonts w:eastAsia="Arial"/>
                <w:sz w:val="28"/>
                <w:szCs w:val="28"/>
              </w:rPr>
              <w:t xml:space="preserve"> км</w:t>
            </w:r>
          </w:p>
        </w:tc>
        <w:tc>
          <w:tcPr>
            <w:tcW w:w="1559" w:type="dxa"/>
            <w:vAlign w:val="center"/>
          </w:tcPr>
          <w:p w14:paraId="01C7FA1F" w14:textId="466C5B7B" w:rsidR="0005112B" w:rsidRPr="00844185" w:rsidRDefault="00D619B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20</w:t>
            </w:r>
            <w:r w:rsidR="007B41C6" w:rsidRPr="00844185">
              <w:rPr>
                <w:rFonts w:eastAsia="Arial"/>
                <w:sz w:val="28"/>
                <w:szCs w:val="28"/>
              </w:rPr>
              <w:t xml:space="preserve"> км</w:t>
            </w:r>
          </w:p>
        </w:tc>
        <w:tc>
          <w:tcPr>
            <w:tcW w:w="1105" w:type="dxa"/>
            <w:vAlign w:val="center"/>
          </w:tcPr>
          <w:p w14:paraId="6FD32F75" w14:textId="4B422C66" w:rsidR="0005112B" w:rsidRPr="00844185" w:rsidRDefault="00D619B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2,</w:t>
            </w:r>
            <w:r w:rsidR="007B41C6" w:rsidRPr="00844185">
              <w:rPr>
                <w:rFonts w:eastAsia="Arial"/>
                <w:sz w:val="28"/>
                <w:szCs w:val="28"/>
              </w:rPr>
              <w:t>5 км</w:t>
            </w:r>
          </w:p>
        </w:tc>
      </w:tr>
      <w:tr w:rsidR="00560754" w:rsidRPr="002E1C25" w14:paraId="253CE81B" w14:textId="77777777" w:rsidTr="00DD1684">
        <w:trPr>
          <w:trHeight w:val="534"/>
        </w:trPr>
        <w:tc>
          <w:tcPr>
            <w:tcW w:w="6237" w:type="dxa"/>
            <w:vAlign w:val="center"/>
          </w:tcPr>
          <w:p w14:paraId="4A9D5EDD" w14:textId="0043410F" w:rsidR="00560754" w:rsidRPr="00844185" w:rsidRDefault="00560754" w:rsidP="00560754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 xml:space="preserve">Мужчины, женщины. </w:t>
            </w:r>
            <w:r w:rsidR="00176EBB">
              <w:rPr>
                <w:rFonts w:eastAsia="Arial"/>
                <w:sz w:val="28"/>
                <w:szCs w:val="28"/>
              </w:rPr>
              <w:t>Дуатлон - э</w:t>
            </w:r>
            <w:r w:rsidRPr="00844185">
              <w:rPr>
                <w:rFonts w:eastAsia="Arial"/>
                <w:sz w:val="28"/>
                <w:szCs w:val="28"/>
              </w:rPr>
              <w:t xml:space="preserve">стафета </w:t>
            </w:r>
            <w:r w:rsidR="00176EBB">
              <w:rPr>
                <w:rFonts w:eastAsia="Arial"/>
                <w:sz w:val="28"/>
                <w:szCs w:val="28"/>
              </w:rPr>
              <w:t>(</w:t>
            </w:r>
            <w:r w:rsidRPr="00844185">
              <w:rPr>
                <w:rFonts w:eastAsia="Arial"/>
                <w:sz w:val="28"/>
                <w:szCs w:val="28"/>
              </w:rPr>
              <w:t>3 чел.</w:t>
            </w:r>
            <w:r w:rsidR="00176EBB">
              <w:rPr>
                <w:rFonts w:eastAsia="Arial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124D204D" w14:textId="582A333F" w:rsidR="00560754" w:rsidRPr="00844185" w:rsidRDefault="00560754" w:rsidP="0056075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1 км</w:t>
            </w:r>
          </w:p>
        </w:tc>
        <w:tc>
          <w:tcPr>
            <w:tcW w:w="1559" w:type="dxa"/>
            <w:vAlign w:val="center"/>
          </w:tcPr>
          <w:p w14:paraId="33DCDF8C" w14:textId="4148CC8E" w:rsidR="00560754" w:rsidRPr="00844185" w:rsidRDefault="00560754" w:rsidP="0056075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5 км</w:t>
            </w:r>
          </w:p>
        </w:tc>
        <w:tc>
          <w:tcPr>
            <w:tcW w:w="1105" w:type="dxa"/>
            <w:vAlign w:val="center"/>
          </w:tcPr>
          <w:p w14:paraId="3B78D2D4" w14:textId="1881FBFC" w:rsidR="00560754" w:rsidRPr="00844185" w:rsidRDefault="00560754" w:rsidP="0056075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1 км</w:t>
            </w:r>
          </w:p>
        </w:tc>
      </w:tr>
      <w:tr w:rsidR="002B1A83" w:rsidRPr="002E1C25" w14:paraId="68873D62" w14:textId="77777777" w:rsidTr="00DD1684">
        <w:trPr>
          <w:trHeight w:val="591"/>
        </w:trPr>
        <w:tc>
          <w:tcPr>
            <w:tcW w:w="10319" w:type="dxa"/>
            <w:gridSpan w:val="4"/>
            <w:vAlign w:val="center"/>
          </w:tcPr>
          <w:p w14:paraId="295622F1" w14:textId="33D71C96" w:rsidR="002B1A83" w:rsidRPr="00844185" w:rsidRDefault="0056075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844185">
              <w:rPr>
                <w:rFonts w:eastAsia="Arial"/>
                <w:b/>
                <w:bCs/>
                <w:sz w:val="28"/>
                <w:szCs w:val="28"/>
              </w:rPr>
              <w:t>Первенство России</w:t>
            </w:r>
            <w:r w:rsidR="00176EBB">
              <w:rPr>
                <w:rFonts w:eastAsia="Arial"/>
                <w:b/>
                <w:bCs/>
                <w:sz w:val="28"/>
                <w:szCs w:val="28"/>
              </w:rPr>
              <w:t>.</w:t>
            </w:r>
            <w:r w:rsidRPr="00844185">
              <w:rPr>
                <w:rFonts w:eastAsia="Arial"/>
                <w:b/>
                <w:bCs/>
                <w:sz w:val="28"/>
                <w:szCs w:val="28"/>
              </w:rPr>
              <w:t xml:space="preserve"> </w:t>
            </w:r>
            <w:r w:rsidR="00176EBB">
              <w:rPr>
                <w:rFonts w:eastAsia="Arial"/>
                <w:b/>
                <w:bCs/>
                <w:sz w:val="28"/>
                <w:szCs w:val="28"/>
              </w:rPr>
              <w:t xml:space="preserve">Дуатлон - </w:t>
            </w:r>
            <w:r w:rsidRPr="00844185">
              <w:rPr>
                <w:rFonts w:eastAsia="Arial"/>
                <w:b/>
                <w:bCs/>
                <w:sz w:val="28"/>
                <w:szCs w:val="28"/>
              </w:rPr>
              <w:t xml:space="preserve">эстафета </w:t>
            </w:r>
            <w:r w:rsidR="00176EBB">
              <w:rPr>
                <w:rFonts w:eastAsia="Arial"/>
                <w:b/>
                <w:bCs/>
                <w:sz w:val="28"/>
                <w:szCs w:val="28"/>
              </w:rPr>
              <w:t>(</w:t>
            </w:r>
            <w:r w:rsidRPr="00844185">
              <w:rPr>
                <w:rFonts w:eastAsia="Arial"/>
                <w:b/>
                <w:bCs/>
                <w:sz w:val="28"/>
                <w:szCs w:val="28"/>
              </w:rPr>
              <w:t>3 чел.</w:t>
            </w:r>
            <w:r w:rsidR="00176EBB">
              <w:rPr>
                <w:rFonts w:eastAsia="Arial"/>
                <w:b/>
                <w:bCs/>
                <w:sz w:val="28"/>
                <w:szCs w:val="28"/>
              </w:rPr>
              <w:t>)</w:t>
            </w:r>
          </w:p>
        </w:tc>
      </w:tr>
      <w:tr w:rsidR="00916D37" w:rsidRPr="002E1C25" w14:paraId="479949D8" w14:textId="77777777" w:rsidTr="00176EBB">
        <w:trPr>
          <w:trHeight w:val="533"/>
        </w:trPr>
        <w:tc>
          <w:tcPr>
            <w:tcW w:w="6237" w:type="dxa"/>
            <w:vAlign w:val="center"/>
          </w:tcPr>
          <w:p w14:paraId="35BAD682" w14:textId="38B38DA3" w:rsidR="00916D37" w:rsidRPr="00844185" w:rsidRDefault="00916D37" w:rsidP="00916D37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 xml:space="preserve">Юниоры, юниорки 18-23 </w:t>
            </w:r>
            <w:r w:rsidR="00176EBB">
              <w:rPr>
                <w:rFonts w:eastAsia="Calibri"/>
                <w:sz w:val="28"/>
                <w:szCs w:val="28"/>
                <w:lang w:eastAsia="en-US"/>
              </w:rPr>
              <w:t>года</w:t>
            </w:r>
            <w:r w:rsidRPr="00844185">
              <w:rPr>
                <w:rFonts w:eastAsia="Calibri"/>
                <w:sz w:val="28"/>
                <w:szCs w:val="28"/>
                <w:lang w:eastAsia="en-US"/>
              </w:rPr>
              <w:t xml:space="preserve"> (2004-1999 гг.р.)</w:t>
            </w:r>
          </w:p>
        </w:tc>
        <w:tc>
          <w:tcPr>
            <w:tcW w:w="1418" w:type="dxa"/>
            <w:vAlign w:val="center"/>
          </w:tcPr>
          <w:p w14:paraId="5BC41B88" w14:textId="1BD71848" w:rsidR="00916D37" w:rsidRPr="00844185" w:rsidRDefault="00916D37" w:rsidP="00916D37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1 км</w:t>
            </w:r>
          </w:p>
        </w:tc>
        <w:tc>
          <w:tcPr>
            <w:tcW w:w="1559" w:type="dxa"/>
            <w:vAlign w:val="center"/>
          </w:tcPr>
          <w:p w14:paraId="0D61163D" w14:textId="030894AB" w:rsidR="00916D37" w:rsidRPr="00844185" w:rsidRDefault="00916D37" w:rsidP="00916D37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5 км</w:t>
            </w:r>
          </w:p>
        </w:tc>
        <w:tc>
          <w:tcPr>
            <w:tcW w:w="1105" w:type="dxa"/>
            <w:vAlign w:val="center"/>
          </w:tcPr>
          <w:p w14:paraId="609ECFDD" w14:textId="4D87218E" w:rsidR="00916D37" w:rsidRPr="00844185" w:rsidRDefault="00916D37" w:rsidP="00916D37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1 км</w:t>
            </w:r>
          </w:p>
        </w:tc>
      </w:tr>
      <w:tr w:rsidR="00916D37" w:rsidRPr="002E1C25" w14:paraId="1D4FBEAE" w14:textId="77777777" w:rsidTr="00176EBB">
        <w:trPr>
          <w:trHeight w:val="533"/>
        </w:trPr>
        <w:tc>
          <w:tcPr>
            <w:tcW w:w="6237" w:type="dxa"/>
            <w:vAlign w:val="center"/>
          </w:tcPr>
          <w:p w14:paraId="2BD63E22" w14:textId="47704867" w:rsidR="00916D37" w:rsidRPr="00844185" w:rsidRDefault="00916D37" w:rsidP="00916D37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Юниоры, юниорки 16-19 лет (2006-2003 гг.р.)</w:t>
            </w:r>
          </w:p>
        </w:tc>
        <w:tc>
          <w:tcPr>
            <w:tcW w:w="1418" w:type="dxa"/>
            <w:vAlign w:val="center"/>
          </w:tcPr>
          <w:p w14:paraId="551A672E" w14:textId="6D599E7A" w:rsidR="00916D37" w:rsidRPr="00844185" w:rsidRDefault="00916D37" w:rsidP="00916D37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1 км</w:t>
            </w:r>
          </w:p>
        </w:tc>
        <w:tc>
          <w:tcPr>
            <w:tcW w:w="1559" w:type="dxa"/>
            <w:vAlign w:val="center"/>
          </w:tcPr>
          <w:p w14:paraId="70F53ED4" w14:textId="22218DB5" w:rsidR="00916D37" w:rsidRPr="00844185" w:rsidRDefault="00916D37" w:rsidP="00916D37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5 км</w:t>
            </w:r>
          </w:p>
        </w:tc>
        <w:tc>
          <w:tcPr>
            <w:tcW w:w="1105" w:type="dxa"/>
            <w:vAlign w:val="center"/>
          </w:tcPr>
          <w:p w14:paraId="0B78332B" w14:textId="7C461511" w:rsidR="00916D37" w:rsidRPr="00844185" w:rsidRDefault="00916D37" w:rsidP="00916D37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1 км</w:t>
            </w:r>
          </w:p>
        </w:tc>
      </w:tr>
      <w:tr w:rsidR="00560754" w:rsidRPr="002E1C25" w14:paraId="55E8DE38" w14:textId="77777777" w:rsidTr="00176EBB">
        <w:trPr>
          <w:trHeight w:val="533"/>
        </w:trPr>
        <w:tc>
          <w:tcPr>
            <w:tcW w:w="6237" w:type="dxa"/>
            <w:vAlign w:val="center"/>
          </w:tcPr>
          <w:p w14:paraId="055B8946" w14:textId="25B12C96" w:rsidR="00560754" w:rsidRPr="00844185" w:rsidRDefault="00560754" w:rsidP="00560754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Юноши</w:t>
            </w:r>
            <w:r w:rsidR="00AC6D3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844185">
              <w:rPr>
                <w:rFonts w:eastAsia="Calibri"/>
                <w:sz w:val="28"/>
                <w:szCs w:val="28"/>
                <w:lang w:eastAsia="en-US"/>
              </w:rPr>
              <w:t>девушки 15-17 лет (200</w:t>
            </w:r>
            <w:r w:rsidR="00916D37" w:rsidRPr="00844185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844185">
              <w:rPr>
                <w:rFonts w:eastAsia="Calibri"/>
                <w:sz w:val="28"/>
                <w:szCs w:val="28"/>
                <w:lang w:eastAsia="en-US"/>
              </w:rPr>
              <w:t>-200</w:t>
            </w:r>
            <w:r w:rsidR="00916D37" w:rsidRPr="0084418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44185">
              <w:rPr>
                <w:rFonts w:eastAsia="Calibri"/>
                <w:sz w:val="28"/>
                <w:szCs w:val="28"/>
                <w:lang w:eastAsia="en-US"/>
              </w:rPr>
              <w:t xml:space="preserve"> гг.р.)</w:t>
            </w:r>
          </w:p>
        </w:tc>
        <w:tc>
          <w:tcPr>
            <w:tcW w:w="1418" w:type="dxa"/>
            <w:vAlign w:val="center"/>
          </w:tcPr>
          <w:p w14:paraId="23ADFDB3" w14:textId="4946889D" w:rsidR="00560754" w:rsidRPr="00844185" w:rsidRDefault="00560754" w:rsidP="0056075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1 км</w:t>
            </w:r>
          </w:p>
        </w:tc>
        <w:tc>
          <w:tcPr>
            <w:tcW w:w="1559" w:type="dxa"/>
            <w:vAlign w:val="center"/>
          </w:tcPr>
          <w:p w14:paraId="64EA8980" w14:textId="71204307" w:rsidR="00560754" w:rsidRPr="00844185" w:rsidRDefault="00560754" w:rsidP="0056075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5 км</w:t>
            </w:r>
          </w:p>
        </w:tc>
        <w:tc>
          <w:tcPr>
            <w:tcW w:w="1105" w:type="dxa"/>
            <w:vAlign w:val="center"/>
          </w:tcPr>
          <w:p w14:paraId="14A9ECA9" w14:textId="21FA94A0" w:rsidR="00560754" w:rsidRPr="00844185" w:rsidRDefault="00560754" w:rsidP="0056075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1 км</w:t>
            </w:r>
          </w:p>
        </w:tc>
      </w:tr>
      <w:tr w:rsidR="00916D37" w:rsidRPr="002E1C25" w14:paraId="6999B428" w14:textId="77777777" w:rsidTr="00176EBB">
        <w:trPr>
          <w:trHeight w:val="533"/>
        </w:trPr>
        <w:tc>
          <w:tcPr>
            <w:tcW w:w="6237" w:type="dxa"/>
            <w:vAlign w:val="center"/>
          </w:tcPr>
          <w:p w14:paraId="09EC8D17" w14:textId="24E1C9D2" w:rsidR="00916D37" w:rsidRPr="00844185" w:rsidRDefault="00916D37" w:rsidP="00916D37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Юноши</w:t>
            </w:r>
            <w:r w:rsidR="00AC6D3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844185">
              <w:rPr>
                <w:rFonts w:eastAsia="Calibri"/>
                <w:sz w:val="28"/>
                <w:szCs w:val="28"/>
                <w:lang w:eastAsia="en-US"/>
              </w:rPr>
              <w:t>девушки 13-14 лет (2009-2008 гг.р.)</w:t>
            </w:r>
          </w:p>
        </w:tc>
        <w:tc>
          <w:tcPr>
            <w:tcW w:w="1418" w:type="dxa"/>
            <w:vAlign w:val="center"/>
          </w:tcPr>
          <w:p w14:paraId="52ED5551" w14:textId="54AD56C2" w:rsidR="00916D37" w:rsidRPr="00844185" w:rsidRDefault="00916D37" w:rsidP="00916D37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1 км</w:t>
            </w:r>
          </w:p>
        </w:tc>
        <w:tc>
          <w:tcPr>
            <w:tcW w:w="1559" w:type="dxa"/>
            <w:vAlign w:val="center"/>
          </w:tcPr>
          <w:p w14:paraId="75EED379" w14:textId="18E64452" w:rsidR="00916D37" w:rsidRPr="00844185" w:rsidRDefault="00916D37" w:rsidP="00916D37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5 км</w:t>
            </w:r>
          </w:p>
        </w:tc>
        <w:tc>
          <w:tcPr>
            <w:tcW w:w="1105" w:type="dxa"/>
            <w:vAlign w:val="center"/>
          </w:tcPr>
          <w:p w14:paraId="6633BAFF" w14:textId="54D7AA38" w:rsidR="00916D37" w:rsidRPr="00844185" w:rsidRDefault="00916D37" w:rsidP="00916D37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1 км</w:t>
            </w:r>
          </w:p>
        </w:tc>
      </w:tr>
      <w:tr w:rsidR="007443CC" w:rsidRPr="002E1C25" w14:paraId="33642BB9" w14:textId="77777777" w:rsidTr="00DD1684">
        <w:trPr>
          <w:trHeight w:val="529"/>
        </w:trPr>
        <w:tc>
          <w:tcPr>
            <w:tcW w:w="10319" w:type="dxa"/>
            <w:gridSpan w:val="4"/>
            <w:vAlign w:val="center"/>
          </w:tcPr>
          <w:p w14:paraId="7BF9A60D" w14:textId="02DEEA58" w:rsidR="007443CC" w:rsidRPr="00844185" w:rsidRDefault="007443CC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844185">
              <w:rPr>
                <w:rFonts w:eastAsia="Arial"/>
                <w:b/>
                <w:bCs/>
                <w:sz w:val="28"/>
                <w:szCs w:val="28"/>
              </w:rPr>
              <w:t>4 этап Детской лиги</w:t>
            </w:r>
          </w:p>
        </w:tc>
      </w:tr>
      <w:tr w:rsidR="007443CC" w:rsidRPr="002E1C25" w14:paraId="4C6C3822" w14:textId="77777777" w:rsidTr="00176EBB">
        <w:trPr>
          <w:trHeight w:val="533"/>
        </w:trPr>
        <w:tc>
          <w:tcPr>
            <w:tcW w:w="6237" w:type="dxa"/>
            <w:vAlign w:val="center"/>
          </w:tcPr>
          <w:p w14:paraId="6D96E994" w14:textId="7FF26263" w:rsidR="007443CC" w:rsidRPr="00844185" w:rsidRDefault="007443CC" w:rsidP="007443CC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Мальчики</w:t>
            </w:r>
            <w:r w:rsidR="00AC6D3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844185">
              <w:rPr>
                <w:rFonts w:eastAsia="Calibri"/>
                <w:sz w:val="28"/>
                <w:szCs w:val="28"/>
                <w:lang w:eastAsia="en-US"/>
              </w:rPr>
              <w:t>девочки 7-8 лет (2015-2014 гг.р.)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BC2A2" w14:textId="63844BBA" w:rsidR="007443CC" w:rsidRPr="00844185" w:rsidRDefault="007443CC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1 км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6A208" w14:textId="48032129" w:rsidR="007443CC" w:rsidRPr="00844185" w:rsidRDefault="007443CC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1,6 км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2FD4C" w14:textId="3C4764F3" w:rsidR="007443CC" w:rsidRPr="00844185" w:rsidRDefault="007443CC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0,8 км</w:t>
            </w:r>
          </w:p>
        </w:tc>
      </w:tr>
      <w:tr w:rsidR="007443CC" w:rsidRPr="002E1C25" w14:paraId="68ACFB7D" w14:textId="77777777" w:rsidTr="00176EBB">
        <w:trPr>
          <w:trHeight w:val="533"/>
        </w:trPr>
        <w:tc>
          <w:tcPr>
            <w:tcW w:w="6237" w:type="dxa"/>
            <w:vAlign w:val="center"/>
          </w:tcPr>
          <w:p w14:paraId="74D7104A" w14:textId="55B18BB6" w:rsidR="007443CC" w:rsidRPr="00844185" w:rsidRDefault="007443CC" w:rsidP="007443CC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Мальчики</w:t>
            </w:r>
            <w:r w:rsidR="00AC6D3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844185">
              <w:rPr>
                <w:rFonts w:eastAsia="Calibri"/>
                <w:sz w:val="28"/>
                <w:szCs w:val="28"/>
                <w:lang w:eastAsia="en-US"/>
              </w:rPr>
              <w:t>девочки 9-10 лет (2013-2012 гг.р.)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8D9F8" w14:textId="01AE4654" w:rsidR="007443CC" w:rsidRPr="00844185" w:rsidRDefault="007443CC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1,2 км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EFF4B" w14:textId="6BFD22F3" w:rsidR="007443CC" w:rsidRPr="00844185" w:rsidRDefault="007443CC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3,2 км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4D85C" w14:textId="5BA2B4B0" w:rsidR="007443CC" w:rsidRPr="00844185" w:rsidRDefault="007443CC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0,8 км</w:t>
            </w:r>
          </w:p>
        </w:tc>
      </w:tr>
      <w:tr w:rsidR="007443CC" w:rsidRPr="002E1C25" w14:paraId="37EAC2D1" w14:textId="77777777" w:rsidTr="00176EBB">
        <w:trPr>
          <w:trHeight w:val="533"/>
        </w:trPr>
        <w:tc>
          <w:tcPr>
            <w:tcW w:w="6237" w:type="dxa"/>
            <w:vAlign w:val="center"/>
          </w:tcPr>
          <w:p w14:paraId="06CE95B4" w14:textId="44700A29" w:rsidR="007443CC" w:rsidRPr="00844185" w:rsidRDefault="007443CC" w:rsidP="007443CC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Мальчик</w:t>
            </w:r>
            <w:r w:rsidR="00AC6D3C">
              <w:rPr>
                <w:rFonts w:eastAsia="Calibri"/>
                <w:sz w:val="28"/>
                <w:szCs w:val="28"/>
                <w:lang w:eastAsia="en-US"/>
              </w:rPr>
              <w:t xml:space="preserve">и, </w:t>
            </w:r>
            <w:r w:rsidRPr="00844185">
              <w:rPr>
                <w:rFonts w:eastAsia="Calibri"/>
                <w:sz w:val="28"/>
                <w:szCs w:val="28"/>
                <w:lang w:eastAsia="en-US"/>
              </w:rPr>
              <w:t>девочки 11-12 лет (2011-2010 гг.р.)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E04D" w14:textId="4614806F" w:rsidR="007443CC" w:rsidRPr="00844185" w:rsidRDefault="007443CC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1,5 км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6AF81" w14:textId="7B31A6CD" w:rsidR="007443CC" w:rsidRPr="00844185" w:rsidRDefault="007443CC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4,8 км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7D749" w14:textId="31BF99BC" w:rsidR="007443CC" w:rsidRPr="00844185" w:rsidRDefault="007443CC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Calibri"/>
                <w:sz w:val="28"/>
                <w:szCs w:val="28"/>
                <w:lang w:eastAsia="en-US"/>
              </w:rPr>
              <w:t>0,8 км</w:t>
            </w:r>
          </w:p>
        </w:tc>
      </w:tr>
      <w:tr w:rsidR="009B4D53" w:rsidRPr="002E1C25" w14:paraId="72521C87" w14:textId="77777777" w:rsidTr="00590042">
        <w:trPr>
          <w:trHeight w:val="533"/>
        </w:trPr>
        <w:tc>
          <w:tcPr>
            <w:tcW w:w="10319" w:type="dxa"/>
            <w:gridSpan w:val="4"/>
            <w:vAlign w:val="center"/>
          </w:tcPr>
          <w:p w14:paraId="071CAE29" w14:textId="7111668C" w:rsidR="009B4D53" w:rsidRPr="00DD1684" w:rsidRDefault="00DD1684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D168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Казанский дуатлон</w:t>
            </w:r>
          </w:p>
        </w:tc>
      </w:tr>
      <w:tr w:rsidR="00DD1684" w:rsidRPr="002E1C25" w14:paraId="096263D8" w14:textId="77777777" w:rsidTr="00304EDA">
        <w:trPr>
          <w:trHeight w:val="1122"/>
        </w:trPr>
        <w:tc>
          <w:tcPr>
            <w:tcW w:w="6237" w:type="dxa"/>
            <w:vAlign w:val="center"/>
          </w:tcPr>
          <w:p w14:paraId="503EBC79" w14:textId="7B8AE360" w:rsidR="00DD1684" w:rsidRPr="00844185" w:rsidRDefault="00DD1684" w:rsidP="00DD1684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Возрастные категории мужчины и женщины (спортсмены-любители) 30-39,40-49,50-59, 60 и старше лет.</w:t>
            </w:r>
          </w:p>
        </w:tc>
        <w:tc>
          <w:tcPr>
            <w:tcW w:w="1418" w:type="dxa"/>
            <w:vAlign w:val="center"/>
          </w:tcPr>
          <w:p w14:paraId="11D15416" w14:textId="6A313C38" w:rsidR="00DD1684" w:rsidRPr="00844185" w:rsidRDefault="00DD1684" w:rsidP="00DD1684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4185">
              <w:rPr>
                <w:rFonts w:eastAsia="Arial"/>
                <w:sz w:val="28"/>
                <w:szCs w:val="28"/>
              </w:rPr>
              <w:t>5 км</w:t>
            </w:r>
          </w:p>
        </w:tc>
        <w:tc>
          <w:tcPr>
            <w:tcW w:w="1559" w:type="dxa"/>
            <w:vAlign w:val="center"/>
          </w:tcPr>
          <w:p w14:paraId="26939993" w14:textId="7DE02E98" w:rsidR="00DD1684" w:rsidRPr="00844185" w:rsidRDefault="00DD1684" w:rsidP="00DD1684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4185">
              <w:rPr>
                <w:rFonts w:eastAsia="Arial"/>
                <w:sz w:val="28"/>
                <w:szCs w:val="28"/>
              </w:rPr>
              <w:t>20 км</w:t>
            </w:r>
          </w:p>
        </w:tc>
        <w:tc>
          <w:tcPr>
            <w:tcW w:w="1105" w:type="dxa"/>
            <w:vAlign w:val="center"/>
          </w:tcPr>
          <w:p w14:paraId="07775E1E" w14:textId="1C687FE5" w:rsidR="00DD1684" w:rsidRPr="00844185" w:rsidRDefault="00DD1684" w:rsidP="00DD1684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4185">
              <w:rPr>
                <w:rFonts w:eastAsia="Arial"/>
                <w:sz w:val="28"/>
                <w:szCs w:val="28"/>
              </w:rPr>
              <w:t>2,5 км</w:t>
            </w:r>
          </w:p>
        </w:tc>
      </w:tr>
    </w:tbl>
    <w:p w14:paraId="4085CA62" w14:textId="77777777" w:rsidR="0005112B" w:rsidRPr="002E1C25" w:rsidRDefault="0005112B">
      <w:pPr>
        <w:tabs>
          <w:tab w:val="left" w:pos="0"/>
          <w:tab w:val="left" w:pos="993"/>
        </w:tabs>
        <w:ind w:firstLine="709"/>
        <w:rPr>
          <w:rFonts w:eastAsia="Calibri"/>
          <w:sz w:val="28"/>
          <w:szCs w:val="28"/>
        </w:rPr>
      </w:pPr>
    </w:p>
    <w:p w14:paraId="67B1EE5C" w14:textId="77777777" w:rsidR="0005112B" w:rsidRPr="002E1C25" w:rsidRDefault="007B41C6" w:rsidP="00844185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Программа и условия соревнований</w:t>
      </w:r>
    </w:p>
    <w:p w14:paraId="30123AAE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rPr>
          <w:sz w:val="28"/>
          <w:szCs w:val="28"/>
        </w:rPr>
      </w:pPr>
    </w:p>
    <w:p w14:paraId="4661F755" w14:textId="77777777" w:rsidR="0005112B" w:rsidRPr="002E1C25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Соревнования проводятся по правилам вида спорта «триатлон»</w:t>
      </w:r>
      <w:r w:rsidRPr="002E1C25">
        <w:rPr>
          <w:sz w:val="28"/>
          <w:szCs w:val="28"/>
        </w:rPr>
        <w:t xml:space="preserve">: </w:t>
      </w:r>
      <w:r w:rsidRPr="002E1C25">
        <w:rPr>
          <w:rFonts w:eastAsia="Arial"/>
          <w:sz w:val="28"/>
          <w:szCs w:val="28"/>
        </w:rPr>
        <w:t>(</w:t>
      </w:r>
      <w:hyperlink r:id="rId8">
        <w:r w:rsidRPr="002E1C25">
          <w:rPr>
            <w:rFonts w:eastAsia="Arial"/>
            <w:color w:val="0000FF"/>
            <w:sz w:val="28"/>
            <w:szCs w:val="28"/>
            <w:u w:val="single"/>
          </w:rPr>
          <w:t>http://minsport.gov.ru/sport/high-sport/pravila-vidov-sporta/35576</w:t>
        </w:r>
      </w:hyperlink>
      <w:hyperlink r:id="rId9">
        <w:r w:rsidRPr="002E1C25">
          <w:rPr>
            <w:color w:val="0000FF"/>
            <w:u w:val="single"/>
          </w:rPr>
          <w:t>/</w:t>
        </w:r>
      </w:hyperlink>
      <w:r w:rsidRPr="002E1C25">
        <w:rPr>
          <w:rFonts w:eastAsia="Arial"/>
          <w:sz w:val="28"/>
          <w:szCs w:val="28"/>
        </w:rPr>
        <w:t xml:space="preserve">) </w:t>
      </w:r>
    </w:p>
    <w:p w14:paraId="375A54B7" w14:textId="33525985" w:rsidR="0005112B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и правилам Мирового триатлона (World Triathlon): </w:t>
      </w:r>
      <w:r w:rsidRPr="00AC6D3C">
        <w:rPr>
          <w:rFonts w:eastAsia="Arial"/>
          <w:sz w:val="28"/>
          <w:szCs w:val="28"/>
        </w:rPr>
        <w:t>(</w:t>
      </w:r>
      <w:hyperlink r:id="rId10">
        <w:r w:rsidRPr="00AC6D3C">
          <w:rPr>
            <w:rFonts w:eastAsia="Arial"/>
            <w:color w:val="0000FF"/>
            <w:sz w:val="28"/>
            <w:szCs w:val="28"/>
            <w:u w:val="single"/>
          </w:rPr>
          <w:t>https://triathlon.org/about/downloads/category/competition_rules</w:t>
        </w:r>
      </w:hyperlink>
      <w:r w:rsidRPr="00AC6D3C">
        <w:rPr>
          <w:rFonts w:eastAsia="Arial"/>
          <w:sz w:val="28"/>
          <w:szCs w:val="28"/>
        </w:rPr>
        <w:t>).</w:t>
      </w:r>
      <w:r w:rsidRPr="002E1C25">
        <w:rPr>
          <w:rFonts w:eastAsia="Arial"/>
          <w:sz w:val="28"/>
          <w:szCs w:val="28"/>
        </w:rPr>
        <w:t xml:space="preserve"> </w:t>
      </w:r>
    </w:p>
    <w:p w14:paraId="7941241F" w14:textId="207F8DD9" w:rsidR="00501AC2" w:rsidRPr="002E1C25" w:rsidRDefault="00501AC2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Результаты участников на дистанции дуатлон-спринт (бег 5 км + велогонка 20 км + бег 2,5 км) идут в зачет всероссийских соревнований «Кубок 4-х колец», согласно </w:t>
      </w:r>
      <w:r w:rsidR="00B30BCC">
        <w:rPr>
          <w:rFonts w:eastAsia="Arial"/>
          <w:sz w:val="28"/>
          <w:szCs w:val="28"/>
        </w:rPr>
        <w:t>таблице очков</w:t>
      </w:r>
      <w:r>
        <w:rPr>
          <w:rFonts w:eastAsia="Arial"/>
          <w:sz w:val="28"/>
          <w:szCs w:val="28"/>
        </w:rPr>
        <w:t>.</w:t>
      </w:r>
    </w:p>
    <w:p w14:paraId="1F70CC58" w14:textId="3723D3CE" w:rsidR="0005112B" w:rsidRPr="002E1C25" w:rsidRDefault="007B41C6">
      <w:pPr>
        <w:tabs>
          <w:tab w:val="left" w:pos="709"/>
        </w:tabs>
        <w:ind w:firstLine="284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Соревнования личные. Допуск участников соревнований, в соответствии с Положением о всероссийских о соревнованиях по триатлону на 2022 г.</w:t>
      </w:r>
      <w:r w:rsidR="00D87A4E" w:rsidRPr="00D87A4E">
        <w:t xml:space="preserve"> </w:t>
      </w:r>
      <w:r w:rsidR="00D87A4E" w:rsidRPr="00D87A4E">
        <w:rPr>
          <w:rFonts w:eastAsia="Arial"/>
          <w:sz w:val="28"/>
          <w:szCs w:val="28"/>
        </w:rPr>
        <w:t>Протесты подаются в течение 30 минут после оглашения предварительных результатов, с приложением 3000 рублей в установленной форме и в соответствии с правилами.</w:t>
      </w:r>
    </w:p>
    <w:p w14:paraId="455C19F8" w14:textId="77777777" w:rsidR="0005112B" w:rsidRPr="002E1C25" w:rsidRDefault="0005112B">
      <w:pPr>
        <w:tabs>
          <w:tab w:val="left" w:pos="0"/>
          <w:tab w:val="left" w:pos="993"/>
        </w:tabs>
        <w:spacing w:line="184" w:lineRule="auto"/>
        <w:ind w:firstLine="709"/>
        <w:jc w:val="both"/>
        <w:rPr>
          <w:sz w:val="28"/>
          <w:szCs w:val="28"/>
        </w:rPr>
      </w:pPr>
    </w:p>
    <w:p w14:paraId="53637449" w14:textId="77777777" w:rsidR="00501AC2" w:rsidRDefault="00501AC2" w:rsidP="00A6631F">
      <w:pPr>
        <w:ind w:left="426" w:right="283"/>
        <w:jc w:val="center"/>
        <w:rPr>
          <w:b/>
          <w:sz w:val="28"/>
          <w:szCs w:val="28"/>
        </w:rPr>
      </w:pPr>
    </w:p>
    <w:p w14:paraId="6FF308DF" w14:textId="77777777" w:rsidR="00501AC2" w:rsidRDefault="00501AC2" w:rsidP="00A6631F">
      <w:pPr>
        <w:ind w:left="426" w:right="283"/>
        <w:jc w:val="center"/>
        <w:rPr>
          <w:b/>
          <w:sz w:val="28"/>
          <w:szCs w:val="28"/>
        </w:rPr>
      </w:pPr>
    </w:p>
    <w:p w14:paraId="7A2432A4" w14:textId="297105AA" w:rsidR="00A6631F" w:rsidRPr="00A6631F" w:rsidRDefault="00A6631F" w:rsidP="00A6631F">
      <w:pPr>
        <w:ind w:left="426" w:right="283"/>
        <w:jc w:val="center"/>
        <w:rPr>
          <w:rFonts w:eastAsia="Calibri"/>
          <w:b/>
          <w:sz w:val="28"/>
          <w:szCs w:val="28"/>
          <w:lang w:eastAsia="en-US"/>
        </w:rPr>
      </w:pPr>
      <w:r w:rsidRPr="00A6631F">
        <w:rPr>
          <w:b/>
          <w:sz w:val="28"/>
          <w:szCs w:val="28"/>
        </w:rPr>
        <w:lastRenderedPageBreak/>
        <w:t>6 мая</w:t>
      </w:r>
      <w:r w:rsidRPr="00A6631F">
        <w:rPr>
          <w:rFonts w:eastAsia="Calibri"/>
          <w:sz w:val="28"/>
          <w:szCs w:val="28"/>
          <w:lang w:eastAsia="en-US"/>
        </w:rPr>
        <w:t xml:space="preserve">, </w:t>
      </w:r>
      <w:r w:rsidRPr="00A6631F">
        <w:rPr>
          <w:rFonts w:eastAsia="Calibri"/>
          <w:b/>
          <w:sz w:val="28"/>
          <w:szCs w:val="28"/>
          <w:lang w:eastAsia="en-US"/>
        </w:rPr>
        <w:t>пятница – день приезда</w:t>
      </w:r>
    </w:p>
    <w:p w14:paraId="59B7A8F3" w14:textId="77777777" w:rsidR="00A6631F" w:rsidRPr="00AC6D3C" w:rsidRDefault="00A6631F" w:rsidP="00A6631F">
      <w:pPr>
        <w:ind w:left="426" w:right="283"/>
        <w:jc w:val="center"/>
        <w:rPr>
          <w:rFonts w:eastAsia="Calibri"/>
          <w:sz w:val="16"/>
          <w:szCs w:val="16"/>
          <w:lang w:eastAsia="en-US"/>
        </w:rPr>
      </w:pPr>
    </w:p>
    <w:p w14:paraId="75D9575A" w14:textId="52602E74" w:rsidR="00A6631F" w:rsidRPr="00A6631F" w:rsidRDefault="00A6631F" w:rsidP="00A6631F">
      <w:pPr>
        <w:pStyle w:val="af1"/>
        <w:ind w:firstLine="0"/>
        <w:rPr>
          <w:rStyle w:val="af3"/>
          <w:sz w:val="28"/>
          <w:szCs w:val="28"/>
        </w:rPr>
      </w:pPr>
      <w:r w:rsidRPr="00A6631F">
        <w:rPr>
          <w:rStyle w:val="af3"/>
          <w:sz w:val="28"/>
          <w:szCs w:val="28"/>
        </w:rPr>
        <w:t>14.00 - 17.30 – работа комиссии по допуску</w:t>
      </w:r>
      <w:r w:rsidR="00F114FE">
        <w:rPr>
          <w:rStyle w:val="af3"/>
          <w:sz w:val="28"/>
          <w:szCs w:val="28"/>
        </w:rPr>
        <w:t>, а</w:t>
      </w:r>
      <w:r w:rsidR="00F114FE" w:rsidRPr="00F114FE">
        <w:rPr>
          <w:rStyle w:val="af3"/>
          <w:sz w:val="28"/>
          <w:szCs w:val="28"/>
        </w:rPr>
        <w:t>втодром «Казань-Ринг Каньон»</w:t>
      </w:r>
      <w:r w:rsidR="00AC6D3C">
        <w:rPr>
          <w:rStyle w:val="af3"/>
          <w:sz w:val="28"/>
          <w:szCs w:val="28"/>
        </w:rPr>
        <w:t>;</w:t>
      </w:r>
    </w:p>
    <w:p w14:paraId="2DF9192C" w14:textId="77777777" w:rsidR="00A6631F" w:rsidRPr="00A6631F" w:rsidRDefault="00A6631F" w:rsidP="00A6631F">
      <w:pPr>
        <w:pStyle w:val="af1"/>
        <w:ind w:firstLine="0"/>
        <w:rPr>
          <w:rStyle w:val="af3"/>
          <w:sz w:val="28"/>
          <w:szCs w:val="28"/>
        </w:rPr>
      </w:pPr>
      <w:r w:rsidRPr="00A6631F">
        <w:rPr>
          <w:rStyle w:val="af3"/>
          <w:sz w:val="28"/>
          <w:szCs w:val="28"/>
        </w:rPr>
        <w:t>17.00 - 18.00 – официальная тренировка, просмотр трассы;</w:t>
      </w:r>
    </w:p>
    <w:p w14:paraId="48478207" w14:textId="77777777" w:rsidR="00A6631F" w:rsidRPr="00A6631F" w:rsidRDefault="00A6631F" w:rsidP="00A6631F">
      <w:pPr>
        <w:pStyle w:val="af1"/>
        <w:ind w:firstLine="0"/>
        <w:rPr>
          <w:rStyle w:val="af3"/>
          <w:sz w:val="28"/>
          <w:szCs w:val="28"/>
        </w:rPr>
      </w:pPr>
      <w:r w:rsidRPr="00A6631F">
        <w:rPr>
          <w:rStyle w:val="af3"/>
          <w:sz w:val="28"/>
          <w:szCs w:val="28"/>
        </w:rPr>
        <w:t>18.00 – брифинг с представителями команд;</w:t>
      </w:r>
    </w:p>
    <w:p w14:paraId="7A542699" w14:textId="77777777" w:rsidR="00A6631F" w:rsidRPr="00A6631F" w:rsidRDefault="00A6631F" w:rsidP="00A6631F">
      <w:pPr>
        <w:pStyle w:val="af1"/>
        <w:ind w:firstLine="0"/>
        <w:rPr>
          <w:rStyle w:val="af3"/>
          <w:sz w:val="28"/>
          <w:szCs w:val="28"/>
        </w:rPr>
      </w:pPr>
      <w:r w:rsidRPr="00A6631F">
        <w:rPr>
          <w:rStyle w:val="af3"/>
          <w:sz w:val="28"/>
          <w:szCs w:val="28"/>
        </w:rPr>
        <w:t>18.40 – брифинг со спортсменами;</w:t>
      </w:r>
    </w:p>
    <w:p w14:paraId="2DF3CB9E" w14:textId="56683FA0" w:rsidR="004042F0" w:rsidRDefault="00A6631F" w:rsidP="00DD1684">
      <w:pPr>
        <w:pStyle w:val="af1"/>
        <w:ind w:firstLine="0"/>
        <w:rPr>
          <w:rStyle w:val="af3"/>
          <w:sz w:val="28"/>
          <w:szCs w:val="28"/>
        </w:rPr>
      </w:pPr>
      <w:r w:rsidRPr="00B53E68">
        <w:rPr>
          <w:rStyle w:val="af3"/>
          <w:sz w:val="28"/>
          <w:szCs w:val="28"/>
        </w:rPr>
        <w:t xml:space="preserve">19.30 </w:t>
      </w:r>
      <w:r w:rsidRPr="00A6631F">
        <w:rPr>
          <w:rStyle w:val="af3"/>
          <w:sz w:val="28"/>
          <w:szCs w:val="28"/>
        </w:rPr>
        <w:t>– выдача стартовых пакетов.</w:t>
      </w:r>
    </w:p>
    <w:p w14:paraId="785DC160" w14:textId="77777777" w:rsidR="00DD1684" w:rsidRDefault="00DD1684" w:rsidP="00DD1684">
      <w:pPr>
        <w:pStyle w:val="af1"/>
        <w:ind w:firstLine="0"/>
        <w:rPr>
          <w:b/>
        </w:rPr>
      </w:pPr>
    </w:p>
    <w:p w14:paraId="4DA54E37" w14:textId="6707B691" w:rsidR="00A6631F" w:rsidRPr="00A6631F" w:rsidRDefault="00A6631F" w:rsidP="00A6631F">
      <w:pPr>
        <w:pStyle w:val="af1"/>
        <w:ind w:left="426" w:right="283" w:firstLine="0"/>
        <w:jc w:val="center"/>
        <w:rPr>
          <w:rFonts w:eastAsia="Calibri"/>
          <w:b/>
          <w:lang w:eastAsia="en-US"/>
        </w:rPr>
      </w:pPr>
      <w:r w:rsidRPr="00A6631F">
        <w:rPr>
          <w:b/>
        </w:rPr>
        <w:t>7 мая,</w:t>
      </w:r>
      <w:r w:rsidRPr="00A6631F">
        <w:rPr>
          <w:rFonts w:eastAsia="Calibri"/>
          <w:lang w:eastAsia="en-US"/>
        </w:rPr>
        <w:t xml:space="preserve"> </w:t>
      </w:r>
      <w:r w:rsidRPr="00A6631F">
        <w:rPr>
          <w:rFonts w:eastAsia="Calibri"/>
          <w:b/>
          <w:lang w:eastAsia="en-US"/>
        </w:rPr>
        <w:t>суббота – индивидуальные соревнования</w:t>
      </w:r>
    </w:p>
    <w:p w14:paraId="59B66A39" w14:textId="77777777" w:rsidR="00A6631F" w:rsidRPr="00566026" w:rsidRDefault="00A6631F" w:rsidP="00A6631F">
      <w:pPr>
        <w:pStyle w:val="af1"/>
        <w:ind w:left="426" w:right="283" w:firstLine="0"/>
        <w:jc w:val="center"/>
        <w:rPr>
          <w:sz w:val="16"/>
          <w:szCs w:val="16"/>
        </w:rPr>
      </w:pPr>
    </w:p>
    <w:p w14:paraId="4615E92B" w14:textId="5AC62B49" w:rsidR="00A6631F" w:rsidRPr="009B4D53" w:rsidRDefault="002D3B01" w:rsidP="00A6631F">
      <w:pPr>
        <w:pStyle w:val="af1"/>
        <w:ind w:right="283" w:firstLine="0"/>
        <w:jc w:val="both"/>
      </w:pPr>
      <w:r w:rsidRPr="009B4D53">
        <w:t>9.00</w:t>
      </w:r>
      <w:r w:rsidR="00A6631F" w:rsidRPr="009B4D53">
        <w:t xml:space="preserve"> </w:t>
      </w:r>
      <w:r w:rsidRPr="009B4D53">
        <w:t>–</w:t>
      </w:r>
      <w:r w:rsidR="00A6631F" w:rsidRPr="009B4D53">
        <w:t xml:space="preserve"> </w:t>
      </w:r>
      <w:r w:rsidRPr="009B4D53">
        <w:t>9:</w:t>
      </w:r>
      <w:r w:rsidR="00A6631F" w:rsidRPr="009B4D53">
        <w:t>4</w:t>
      </w:r>
      <w:r w:rsidR="0077558B" w:rsidRPr="009B4D53">
        <w:t>0</w:t>
      </w:r>
      <w:r w:rsidR="00A6631F" w:rsidRPr="009B4D53">
        <w:t xml:space="preserve"> – </w:t>
      </w:r>
      <w:r w:rsidRPr="009B4D53">
        <w:t>открыта транзитная зона для дистанции 5+20+2,5, все категории</w:t>
      </w:r>
    </w:p>
    <w:p w14:paraId="5A5066F8" w14:textId="29A5703C" w:rsidR="00A6631F" w:rsidRPr="009B4D53" w:rsidRDefault="002D3B01" w:rsidP="00A6631F">
      <w:pPr>
        <w:pStyle w:val="af1"/>
        <w:ind w:right="283" w:firstLine="0"/>
        <w:jc w:val="both"/>
      </w:pPr>
      <w:r w:rsidRPr="009B4D53">
        <w:t>10</w:t>
      </w:r>
      <w:r w:rsidR="00A6631F" w:rsidRPr="009B4D53">
        <w:t xml:space="preserve">:00 – </w:t>
      </w:r>
      <w:r w:rsidRPr="009B4D53">
        <w:t>Торжественное открытие, сцена</w:t>
      </w:r>
      <w:r w:rsidR="00A6631F" w:rsidRPr="009B4D53">
        <w:t>;</w:t>
      </w:r>
    </w:p>
    <w:p w14:paraId="598B136E" w14:textId="2167BDD6" w:rsidR="00A6631F" w:rsidRPr="009B4D53" w:rsidRDefault="00F114FE" w:rsidP="00A6631F">
      <w:pPr>
        <w:pStyle w:val="af1"/>
        <w:ind w:right="283" w:firstLine="0"/>
        <w:jc w:val="both"/>
      </w:pPr>
      <w:r w:rsidRPr="009B4D53">
        <w:t>10</w:t>
      </w:r>
      <w:r w:rsidR="00A6631F" w:rsidRPr="009B4D53">
        <w:t>:</w:t>
      </w:r>
      <w:r w:rsidR="002D3B01" w:rsidRPr="009B4D53">
        <w:t>30</w:t>
      </w:r>
      <w:r w:rsidR="00A6631F" w:rsidRPr="009B4D53">
        <w:t xml:space="preserve"> – старт мужчин</w:t>
      </w:r>
      <w:r w:rsidR="0077558B" w:rsidRPr="009B4D53">
        <w:t xml:space="preserve"> и</w:t>
      </w:r>
      <w:r w:rsidR="002D3B01" w:rsidRPr="009B4D53">
        <w:t xml:space="preserve"> любителей</w:t>
      </w:r>
      <w:r w:rsidR="00A6631F" w:rsidRPr="009B4D53">
        <w:t>;</w:t>
      </w:r>
    </w:p>
    <w:p w14:paraId="47754CE9" w14:textId="43F236E0" w:rsidR="00A6631F" w:rsidRPr="009B4D53" w:rsidRDefault="00F114FE" w:rsidP="00A6631F">
      <w:pPr>
        <w:pStyle w:val="af1"/>
        <w:ind w:right="283" w:firstLine="0"/>
        <w:jc w:val="both"/>
      </w:pPr>
      <w:r w:rsidRPr="009B4D53">
        <w:t>1</w:t>
      </w:r>
      <w:r w:rsidR="009B4D53" w:rsidRPr="009B4D53">
        <w:t>1:30</w:t>
      </w:r>
      <w:r w:rsidR="00A6631F" w:rsidRPr="009B4D53">
        <w:t xml:space="preserve"> – старт женщин</w:t>
      </w:r>
      <w:r w:rsidR="002D3B01" w:rsidRPr="009B4D53">
        <w:t xml:space="preserve"> и любительниц</w:t>
      </w:r>
      <w:r w:rsidR="00A6631F" w:rsidRPr="009B4D53">
        <w:t>;</w:t>
      </w:r>
    </w:p>
    <w:p w14:paraId="7A145A56" w14:textId="5400D319" w:rsidR="00A6631F" w:rsidRPr="009B4D53" w:rsidRDefault="00A6631F" w:rsidP="00A6631F">
      <w:pPr>
        <w:pStyle w:val="af1"/>
        <w:ind w:right="283" w:firstLine="0"/>
        <w:jc w:val="both"/>
      </w:pPr>
      <w:r w:rsidRPr="009B4D53">
        <w:t>1</w:t>
      </w:r>
      <w:r w:rsidR="00F114FE" w:rsidRPr="009B4D53">
        <w:t>2</w:t>
      </w:r>
      <w:r w:rsidRPr="009B4D53">
        <w:t>:</w:t>
      </w:r>
      <w:r w:rsidR="009B4D53" w:rsidRPr="009B4D53">
        <w:t>3</w:t>
      </w:r>
      <w:r w:rsidRPr="009B4D53">
        <w:t>0 – награждение</w:t>
      </w:r>
      <w:r w:rsidR="00566026" w:rsidRPr="009B4D53">
        <w:t>;</w:t>
      </w:r>
    </w:p>
    <w:p w14:paraId="79DA9152" w14:textId="35FAC2BD" w:rsidR="00A6631F" w:rsidRPr="009B4D53" w:rsidRDefault="00A6631F" w:rsidP="00A6631F">
      <w:pPr>
        <w:pStyle w:val="af1"/>
        <w:ind w:right="283" w:firstLine="0"/>
        <w:jc w:val="both"/>
      </w:pPr>
      <w:r w:rsidRPr="009B4D53">
        <w:t>1</w:t>
      </w:r>
      <w:r w:rsidR="00F114FE" w:rsidRPr="009B4D53">
        <w:t>2</w:t>
      </w:r>
      <w:r w:rsidRPr="009B4D53">
        <w:t>:</w:t>
      </w:r>
      <w:r w:rsidR="009B4D53" w:rsidRPr="009B4D53">
        <w:t>4</w:t>
      </w:r>
      <w:r w:rsidRPr="009B4D53">
        <w:t xml:space="preserve">0 </w:t>
      </w:r>
      <w:r w:rsidR="00566026" w:rsidRPr="009B4D53">
        <w:t>-</w:t>
      </w:r>
      <w:r w:rsidRPr="009B4D53">
        <w:t xml:space="preserve"> 1</w:t>
      </w:r>
      <w:r w:rsidR="009B4D53" w:rsidRPr="009B4D53">
        <w:t>3</w:t>
      </w:r>
      <w:r w:rsidRPr="009B4D53">
        <w:t>:</w:t>
      </w:r>
      <w:r w:rsidR="009B4D53" w:rsidRPr="009B4D53">
        <w:t>2</w:t>
      </w:r>
      <w:r w:rsidRPr="009B4D53">
        <w:t>0 – открыта транзитная зона для девочек и мальчиков 7-8, 9-10, 11-12 лет;</w:t>
      </w:r>
    </w:p>
    <w:p w14:paraId="5105EF33" w14:textId="726EED04" w:rsidR="00A6631F" w:rsidRPr="009B4D53" w:rsidRDefault="00A6631F" w:rsidP="00A6631F">
      <w:pPr>
        <w:pStyle w:val="af1"/>
        <w:ind w:right="283" w:firstLine="0"/>
        <w:jc w:val="both"/>
      </w:pPr>
      <w:r w:rsidRPr="009B4D53">
        <w:t>1</w:t>
      </w:r>
      <w:r w:rsidR="00F114FE" w:rsidRPr="009B4D53">
        <w:t>3</w:t>
      </w:r>
      <w:r w:rsidRPr="009B4D53">
        <w:t>:</w:t>
      </w:r>
      <w:r w:rsidR="00F114FE" w:rsidRPr="009B4D53">
        <w:t>0</w:t>
      </w:r>
      <w:r w:rsidRPr="009B4D53">
        <w:t>0 – старт Детской лиги</w:t>
      </w:r>
      <w:r w:rsidR="00566026" w:rsidRPr="009B4D53">
        <w:t>;</w:t>
      </w:r>
    </w:p>
    <w:p w14:paraId="6BB64D78" w14:textId="2487BA60" w:rsidR="00A6631F" w:rsidRPr="009B4D53" w:rsidRDefault="00A6631F" w:rsidP="00A6631F">
      <w:pPr>
        <w:pStyle w:val="af1"/>
        <w:ind w:right="283" w:firstLine="0"/>
        <w:jc w:val="both"/>
      </w:pPr>
      <w:r w:rsidRPr="009B4D53">
        <w:t>1</w:t>
      </w:r>
      <w:r w:rsidR="00F114FE" w:rsidRPr="009B4D53">
        <w:t>5</w:t>
      </w:r>
      <w:r w:rsidRPr="009B4D53">
        <w:t>:30 – награждение</w:t>
      </w:r>
      <w:r w:rsidR="00566026" w:rsidRPr="009B4D53">
        <w:t>.</w:t>
      </w:r>
    </w:p>
    <w:p w14:paraId="4BC6DB8B" w14:textId="24F83543" w:rsidR="00A6631F" w:rsidRPr="00A6631F" w:rsidRDefault="00A6631F" w:rsidP="00A6631F">
      <w:pPr>
        <w:pStyle w:val="af1"/>
        <w:ind w:right="283" w:firstLine="0"/>
        <w:jc w:val="both"/>
        <w:rPr>
          <w:b/>
          <w:bCs/>
        </w:rPr>
      </w:pPr>
    </w:p>
    <w:p w14:paraId="26E15384" w14:textId="77777777" w:rsidR="00A6631F" w:rsidRPr="00A6631F" w:rsidRDefault="00A6631F" w:rsidP="00A6631F">
      <w:pPr>
        <w:pStyle w:val="af1"/>
        <w:ind w:right="283" w:firstLine="0"/>
        <w:jc w:val="center"/>
        <w:rPr>
          <w:b/>
          <w:bCs/>
        </w:rPr>
      </w:pPr>
      <w:r w:rsidRPr="00A6631F">
        <w:rPr>
          <w:b/>
          <w:bCs/>
        </w:rPr>
        <w:t>8 мая, воскресенье – эстафетные соревнования</w:t>
      </w:r>
    </w:p>
    <w:p w14:paraId="2D4DB7A3" w14:textId="77777777" w:rsidR="00A6631F" w:rsidRPr="00566026" w:rsidRDefault="00A6631F" w:rsidP="00A6631F">
      <w:pPr>
        <w:pStyle w:val="af1"/>
        <w:ind w:right="283" w:firstLine="0"/>
        <w:jc w:val="center"/>
        <w:rPr>
          <w:b/>
          <w:bCs/>
          <w:sz w:val="16"/>
          <w:szCs w:val="16"/>
        </w:rPr>
      </w:pPr>
    </w:p>
    <w:p w14:paraId="198AA309" w14:textId="3E07AF1B" w:rsidR="00A6631F" w:rsidRPr="00F114FE" w:rsidRDefault="00A6631F" w:rsidP="00A6631F">
      <w:pPr>
        <w:pStyle w:val="af1"/>
        <w:ind w:right="283" w:firstLine="0"/>
        <w:jc w:val="both"/>
      </w:pPr>
      <w:r w:rsidRPr="00F114FE">
        <w:t>8:00 - 8:4</w:t>
      </w:r>
      <w:r w:rsidR="00566026">
        <w:t>5</w:t>
      </w:r>
      <w:r w:rsidRPr="00F114FE">
        <w:t xml:space="preserve"> – открыта транзитная зона для всех категорий;</w:t>
      </w:r>
    </w:p>
    <w:p w14:paraId="769D5A4C" w14:textId="77777777" w:rsidR="00A6631F" w:rsidRPr="00F114FE" w:rsidRDefault="00A6631F" w:rsidP="00A6631F">
      <w:pPr>
        <w:pStyle w:val="af1"/>
        <w:ind w:right="283" w:firstLine="0"/>
        <w:jc w:val="both"/>
      </w:pPr>
      <w:r w:rsidRPr="00F114FE">
        <w:t>9:00 – старт;</w:t>
      </w:r>
    </w:p>
    <w:p w14:paraId="019E4202" w14:textId="6116FDB1" w:rsidR="00A6631F" w:rsidRPr="00A6631F" w:rsidRDefault="00A6631F" w:rsidP="00A6631F">
      <w:pPr>
        <w:pStyle w:val="af1"/>
        <w:ind w:right="283" w:firstLine="0"/>
        <w:jc w:val="both"/>
      </w:pPr>
      <w:r w:rsidRPr="00F114FE">
        <w:t>11:30 – награждение</w:t>
      </w:r>
      <w:r w:rsidR="00566026">
        <w:t>.</w:t>
      </w:r>
    </w:p>
    <w:p w14:paraId="2F56F33C" w14:textId="328BC753" w:rsidR="00A6631F" w:rsidRDefault="00A6631F" w:rsidP="00A6631F">
      <w:pPr>
        <w:jc w:val="center"/>
        <w:rPr>
          <w:b/>
          <w:sz w:val="28"/>
          <w:szCs w:val="28"/>
        </w:rPr>
      </w:pPr>
      <w:r w:rsidRPr="00A6631F">
        <w:rPr>
          <w:b/>
          <w:sz w:val="28"/>
          <w:szCs w:val="28"/>
        </w:rPr>
        <w:t>9 мая, понедельник – день отъезда.</w:t>
      </w:r>
    </w:p>
    <w:p w14:paraId="376A8794" w14:textId="77777777" w:rsidR="00566026" w:rsidRPr="00566026" w:rsidRDefault="00566026" w:rsidP="00A6631F">
      <w:pPr>
        <w:jc w:val="center"/>
        <w:rPr>
          <w:b/>
          <w:sz w:val="16"/>
          <w:szCs w:val="16"/>
        </w:rPr>
      </w:pPr>
    </w:p>
    <w:p w14:paraId="0A82223D" w14:textId="77777777" w:rsidR="0005112B" w:rsidRPr="002E1C25" w:rsidRDefault="007B41C6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  <w:u w:val="single"/>
        </w:rPr>
      </w:pPr>
      <w:r w:rsidRPr="002E1C25">
        <w:rPr>
          <w:rFonts w:eastAsia="Arial"/>
          <w:sz w:val="28"/>
          <w:szCs w:val="28"/>
        </w:rPr>
        <w:t>На совещании с представителями команд в регламент соревнований могут быть внесены изменения.</w:t>
      </w:r>
    </w:p>
    <w:p w14:paraId="3D683B9A" w14:textId="77777777" w:rsidR="0005112B" w:rsidRPr="002E1C25" w:rsidRDefault="0005112B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</w:p>
    <w:p w14:paraId="62C35AAF" w14:textId="77777777" w:rsidR="0005112B" w:rsidRPr="002E1C25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Награждение</w:t>
      </w:r>
    </w:p>
    <w:p w14:paraId="7B7AE04F" w14:textId="77777777" w:rsidR="0005112B" w:rsidRPr="002E1C25" w:rsidRDefault="0005112B">
      <w:pPr>
        <w:tabs>
          <w:tab w:val="left" w:pos="0"/>
          <w:tab w:val="left" w:pos="993"/>
        </w:tabs>
        <w:spacing w:line="56" w:lineRule="auto"/>
        <w:ind w:firstLine="709"/>
        <w:rPr>
          <w:sz w:val="28"/>
          <w:szCs w:val="28"/>
        </w:rPr>
      </w:pPr>
    </w:p>
    <w:p w14:paraId="33FC36C1" w14:textId="471AA781" w:rsidR="0005112B" w:rsidRPr="002E1C25" w:rsidRDefault="007B41C6">
      <w:pPr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Победители и призеры</w:t>
      </w:r>
      <w:r w:rsidR="00F114FE">
        <w:rPr>
          <w:rFonts w:eastAsia="Arial"/>
          <w:sz w:val="28"/>
          <w:szCs w:val="28"/>
        </w:rPr>
        <w:t xml:space="preserve"> чемпионата</w:t>
      </w:r>
      <w:r w:rsidR="00844185">
        <w:rPr>
          <w:rFonts w:eastAsia="Arial"/>
          <w:sz w:val="28"/>
          <w:szCs w:val="28"/>
        </w:rPr>
        <w:t xml:space="preserve"> </w:t>
      </w:r>
      <w:r w:rsidR="00566026">
        <w:rPr>
          <w:rFonts w:eastAsia="Arial"/>
          <w:sz w:val="28"/>
          <w:szCs w:val="28"/>
        </w:rPr>
        <w:t xml:space="preserve">и первенства </w:t>
      </w:r>
      <w:r w:rsidR="00844185">
        <w:rPr>
          <w:rFonts w:eastAsia="Arial"/>
          <w:sz w:val="28"/>
          <w:szCs w:val="28"/>
        </w:rPr>
        <w:t>России</w:t>
      </w:r>
      <w:r w:rsidR="00F114FE">
        <w:rPr>
          <w:rFonts w:eastAsia="Arial"/>
          <w:sz w:val="28"/>
          <w:szCs w:val="28"/>
        </w:rPr>
        <w:t xml:space="preserve"> </w:t>
      </w:r>
      <w:r w:rsidRPr="002E1C25">
        <w:rPr>
          <w:rFonts w:eastAsia="Arial"/>
          <w:sz w:val="28"/>
          <w:szCs w:val="28"/>
        </w:rPr>
        <w:t>награждаются медалями и дипломами</w:t>
      </w:r>
      <w:r w:rsidR="00844185">
        <w:rPr>
          <w:rFonts w:eastAsia="Arial"/>
          <w:sz w:val="28"/>
          <w:szCs w:val="28"/>
        </w:rPr>
        <w:t xml:space="preserve"> Минспорта России</w:t>
      </w:r>
      <w:r w:rsidRPr="002E1C25">
        <w:rPr>
          <w:rFonts w:eastAsia="Arial"/>
          <w:sz w:val="28"/>
          <w:szCs w:val="28"/>
        </w:rPr>
        <w:t>, призами спонсоров.</w:t>
      </w:r>
      <w:r w:rsidR="00E81366">
        <w:rPr>
          <w:rFonts w:eastAsia="Arial"/>
          <w:sz w:val="28"/>
          <w:szCs w:val="28"/>
        </w:rPr>
        <w:t xml:space="preserve"> </w:t>
      </w:r>
      <w:r w:rsidR="00F16B37">
        <w:rPr>
          <w:rFonts w:eastAsia="Arial"/>
          <w:sz w:val="28"/>
          <w:szCs w:val="28"/>
        </w:rPr>
        <w:t xml:space="preserve">Победители и </w:t>
      </w:r>
      <w:r w:rsidR="00F16B37" w:rsidRPr="009B4D53">
        <w:rPr>
          <w:rFonts w:eastAsia="Arial"/>
          <w:sz w:val="28"/>
          <w:szCs w:val="28"/>
        </w:rPr>
        <w:t>призеры</w:t>
      </w:r>
      <w:r w:rsidR="0011422C" w:rsidRPr="009B4D53">
        <w:rPr>
          <w:rFonts w:eastAsia="Arial"/>
          <w:sz w:val="28"/>
          <w:szCs w:val="28"/>
        </w:rPr>
        <w:t xml:space="preserve"> </w:t>
      </w:r>
      <w:r w:rsidR="00F16B37">
        <w:rPr>
          <w:rFonts w:eastAsia="Arial"/>
          <w:sz w:val="28"/>
          <w:szCs w:val="28"/>
        </w:rPr>
        <w:t xml:space="preserve">Детской лиги награждаются медалями и дипломами </w:t>
      </w:r>
      <w:r w:rsidR="00E81366">
        <w:rPr>
          <w:rFonts w:eastAsia="Arial"/>
          <w:sz w:val="28"/>
          <w:szCs w:val="28"/>
        </w:rPr>
        <w:t>ФТР, а также призами спонсоров.</w:t>
      </w:r>
    </w:p>
    <w:p w14:paraId="6DCD4DEC" w14:textId="77777777" w:rsidR="0005112B" w:rsidRPr="002E1C25" w:rsidRDefault="0005112B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rFonts w:eastAsia="Calibri"/>
          <w:sz w:val="28"/>
          <w:szCs w:val="28"/>
        </w:rPr>
      </w:pPr>
    </w:p>
    <w:p w14:paraId="78333F55" w14:textId="00F3F4BF" w:rsidR="0005112B" w:rsidRPr="00566026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2A00F883" w14:textId="77777777" w:rsidR="00566026" w:rsidRPr="00566026" w:rsidRDefault="00566026" w:rsidP="0056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61118F98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rPr>
          <w:sz w:val="28"/>
          <w:szCs w:val="28"/>
        </w:rPr>
      </w:pPr>
    </w:p>
    <w:p w14:paraId="79BEB3D3" w14:textId="77777777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Расходы по командированию </w:t>
      </w:r>
      <w:r w:rsidRPr="002E1C25">
        <w:rPr>
          <w:rFonts w:eastAsia="Helvetica Neue"/>
          <w:sz w:val="28"/>
          <w:szCs w:val="28"/>
        </w:rPr>
        <w:t>(</w:t>
      </w:r>
      <w:r w:rsidRPr="002E1C25">
        <w:rPr>
          <w:rFonts w:eastAsia="Arial"/>
          <w:sz w:val="28"/>
          <w:szCs w:val="28"/>
        </w:rPr>
        <w:t>проезд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питание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размещение</w:t>
      </w:r>
      <w:r w:rsidRPr="002E1C25">
        <w:rPr>
          <w:rFonts w:eastAsia="Helvetica Neue"/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 xml:space="preserve"> участников соревнований обеспечивают командирующие организации</w:t>
      </w:r>
      <w:r w:rsidRPr="002E1C25">
        <w:rPr>
          <w:rFonts w:eastAsia="Helvetica Neue"/>
          <w:sz w:val="28"/>
          <w:szCs w:val="28"/>
        </w:rPr>
        <w:t>.</w:t>
      </w:r>
    </w:p>
    <w:p w14:paraId="24059E4A" w14:textId="77777777" w:rsidR="0005112B" w:rsidRPr="002E1C25" w:rsidRDefault="0005112B">
      <w:pPr>
        <w:tabs>
          <w:tab w:val="left" w:pos="0"/>
          <w:tab w:val="left" w:pos="993"/>
        </w:tabs>
        <w:spacing w:line="52" w:lineRule="auto"/>
        <w:ind w:firstLine="709"/>
        <w:jc w:val="both"/>
        <w:rPr>
          <w:sz w:val="28"/>
          <w:szCs w:val="28"/>
        </w:rPr>
      </w:pPr>
    </w:p>
    <w:p w14:paraId="06964172" w14:textId="77777777" w:rsidR="0005112B" w:rsidRPr="002E1C25" w:rsidRDefault="007B41C6">
      <w:pPr>
        <w:tabs>
          <w:tab w:val="left" w:pos="0"/>
          <w:tab w:val="left" w:pos="993"/>
        </w:tabs>
        <w:spacing w:line="229" w:lineRule="auto"/>
        <w:ind w:firstLine="709"/>
        <w:jc w:val="both"/>
        <w:rPr>
          <w:sz w:val="28"/>
          <w:szCs w:val="28"/>
        </w:rPr>
      </w:pPr>
      <w:r w:rsidRPr="002E1C25">
        <w:rPr>
          <w:rFonts w:eastAsia="Arial"/>
          <w:sz w:val="28"/>
          <w:szCs w:val="28"/>
        </w:rPr>
        <w:t>Участники соревнований вносят стартовый взнос наличными при прохождении комиссии по допуску к соревнованиям</w:t>
      </w:r>
      <w:r w:rsidRPr="002E1C25">
        <w:rPr>
          <w:rFonts w:eastAsia="Helvetica Neue"/>
          <w:sz w:val="28"/>
          <w:szCs w:val="28"/>
        </w:rPr>
        <w:t>.</w:t>
      </w:r>
      <w:r w:rsidRPr="002E1C25">
        <w:rPr>
          <w:rFonts w:eastAsia="Arial"/>
          <w:sz w:val="28"/>
          <w:szCs w:val="28"/>
        </w:rPr>
        <w:t xml:space="preserve"> Оплата стартовых взносов осуществляется за счет средств командирующих организаций или собственных средств</w:t>
      </w:r>
      <w:r w:rsidRPr="002E1C25">
        <w:rPr>
          <w:rFonts w:eastAsia="Helvetica Neue"/>
          <w:sz w:val="28"/>
          <w:szCs w:val="28"/>
        </w:rPr>
        <w:t>.</w:t>
      </w:r>
    </w:p>
    <w:p w14:paraId="4D596D9B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7ACEC02D" w14:textId="77777777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Размер стартового взноса</w:t>
      </w:r>
      <w:r w:rsidRPr="002E1C25">
        <w:rPr>
          <w:rFonts w:eastAsia="Helvetica Neue"/>
          <w:sz w:val="28"/>
          <w:szCs w:val="28"/>
        </w:rPr>
        <w:t>:</w:t>
      </w:r>
      <w:r w:rsidRPr="002E1C25">
        <w:rPr>
          <w:rFonts w:eastAsia="Arial"/>
          <w:sz w:val="28"/>
          <w:szCs w:val="28"/>
        </w:rPr>
        <w:t xml:space="preserve"> </w:t>
      </w:r>
    </w:p>
    <w:p w14:paraId="68AF7BA0" w14:textId="77777777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993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мужчины и женщины </w:t>
      </w:r>
      <w:r w:rsidRPr="002E1C25">
        <w:rPr>
          <w:rFonts w:eastAsia="Helvetica Neue"/>
          <w:sz w:val="28"/>
          <w:szCs w:val="28"/>
        </w:rPr>
        <w:t>– 500</w:t>
      </w:r>
      <w:r w:rsidRPr="002E1C25">
        <w:rPr>
          <w:rFonts w:eastAsia="Arial"/>
          <w:sz w:val="28"/>
          <w:szCs w:val="28"/>
        </w:rPr>
        <w:t xml:space="preserve"> руб</w:t>
      </w:r>
      <w:r w:rsidRPr="002E1C25">
        <w:rPr>
          <w:rFonts w:eastAsia="Helvetica Neue"/>
          <w:sz w:val="28"/>
          <w:szCs w:val="28"/>
        </w:rPr>
        <w:t>.,</w:t>
      </w:r>
      <w:r w:rsidRPr="002E1C25">
        <w:rPr>
          <w:rFonts w:eastAsia="Arial"/>
          <w:sz w:val="28"/>
          <w:szCs w:val="28"/>
        </w:rPr>
        <w:t xml:space="preserve"> </w:t>
      </w:r>
    </w:p>
    <w:p w14:paraId="68910666" w14:textId="43EC5A2B" w:rsidR="00844185" w:rsidRDefault="008633CC" w:rsidP="008633CC">
      <w:pPr>
        <w:tabs>
          <w:tab w:val="left" w:pos="0"/>
          <w:tab w:val="left" w:pos="993"/>
        </w:tabs>
        <w:spacing w:line="23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спортсмены-любители – 500 руб.,</w:t>
      </w:r>
    </w:p>
    <w:p w14:paraId="73F3C123" w14:textId="2FE2DE6B" w:rsidR="00844185" w:rsidRDefault="00844185">
      <w:pPr>
        <w:tabs>
          <w:tab w:val="left" w:pos="0"/>
          <w:tab w:val="left" w:pos="993"/>
        </w:tabs>
        <w:spacing w:line="239" w:lineRule="auto"/>
        <w:ind w:firstLine="993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эстафетная команда – 1500 руб.</w:t>
      </w:r>
    </w:p>
    <w:p w14:paraId="2D7B893C" w14:textId="77777777" w:rsidR="000E23DB" w:rsidRPr="002E1C25" w:rsidRDefault="000E23DB">
      <w:pPr>
        <w:tabs>
          <w:tab w:val="left" w:pos="0"/>
          <w:tab w:val="left" w:pos="993"/>
        </w:tabs>
        <w:spacing w:line="239" w:lineRule="auto"/>
        <w:ind w:firstLine="993"/>
        <w:jc w:val="both"/>
        <w:rPr>
          <w:rFonts w:eastAsia="Calibri"/>
          <w:sz w:val="28"/>
          <w:szCs w:val="28"/>
        </w:rPr>
      </w:pPr>
    </w:p>
    <w:p w14:paraId="660FA472" w14:textId="77777777" w:rsidR="0005112B" w:rsidRPr="002E1C25" w:rsidRDefault="0005112B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Calibri"/>
          <w:sz w:val="28"/>
          <w:szCs w:val="28"/>
        </w:rPr>
      </w:pPr>
    </w:p>
    <w:p w14:paraId="27233276" w14:textId="77777777" w:rsidR="00501AC2" w:rsidRPr="00501AC2" w:rsidRDefault="00501AC2" w:rsidP="00501A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28"/>
          <w:szCs w:val="28"/>
        </w:rPr>
      </w:pPr>
    </w:p>
    <w:p w14:paraId="01248B80" w14:textId="59A8431A" w:rsidR="0005112B" w:rsidRPr="0011422C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lastRenderedPageBreak/>
        <w:t>Заявки на участие и размещение</w:t>
      </w:r>
    </w:p>
    <w:p w14:paraId="5A3535C6" w14:textId="40066203" w:rsidR="0011422C" w:rsidRPr="0011422C" w:rsidRDefault="0011422C" w:rsidP="001142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7208580E" w14:textId="465CD3E2" w:rsidR="0005112B" w:rsidRPr="002E1C25" w:rsidRDefault="0005112B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452717E2" w14:textId="126C5051" w:rsidR="0005112B" w:rsidRPr="002E1C25" w:rsidRDefault="00E81366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Регистрация</w:t>
      </w:r>
      <w:r w:rsidR="007B41C6" w:rsidRPr="002E1C25">
        <w:rPr>
          <w:rFonts w:eastAsia="Arial"/>
          <w:sz w:val="28"/>
          <w:szCs w:val="28"/>
        </w:rPr>
        <w:t xml:space="preserve"> участ</w:t>
      </w:r>
      <w:r>
        <w:rPr>
          <w:rFonts w:eastAsia="Arial"/>
          <w:sz w:val="28"/>
          <w:szCs w:val="28"/>
        </w:rPr>
        <w:t>ников</w:t>
      </w:r>
      <w:r w:rsidR="007B41C6" w:rsidRPr="002E1C25">
        <w:rPr>
          <w:rFonts w:eastAsia="Arial"/>
          <w:sz w:val="28"/>
          <w:szCs w:val="28"/>
        </w:rPr>
        <w:t xml:space="preserve"> соревновани</w:t>
      </w:r>
      <w:r w:rsidR="0011422C">
        <w:rPr>
          <w:rFonts w:eastAsia="Arial"/>
          <w:sz w:val="28"/>
          <w:szCs w:val="28"/>
        </w:rPr>
        <w:t>й</w:t>
      </w:r>
      <w:r>
        <w:rPr>
          <w:rFonts w:eastAsia="Arial"/>
          <w:sz w:val="28"/>
          <w:szCs w:val="28"/>
        </w:rPr>
        <w:t xml:space="preserve"> </w:t>
      </w:r>
      <w:r w:rsidR="007B41C6" w:rsidRPr="002E1C25">
        <w:rPr>
          <w:rFonts w:eastAsia="Arial"/>
          <w:sz w:val="28"/>
          <w:szCs w:val="28"/>
        </w:rPr>
        <w:t xml:space="preserve">на </w:t>
      </w:r>
      <w:r>
        <w:rPr>
          <w:rFonts w:eastAsia="Arial"/>
          <w:sz w:val="28"/>
          <w:szCs w:val="28"/>
        </w:rPr>
        <w:t>сайте</w:t>
      </w:r>
      <w:r w:rsidR="007B41C6" w:rsidRPr="002E1C25">
        <w:rPr>
          <w:rFonts w:eastAsia="Arial"/>
          <w:sz w:val="28"/>
          <w:szCs w:val="28"/>
        </w:rPr>
        <w:t xml:space="preserve">: </w:t>
      </w:r>
      <w:hyperlink r:id="rId11" w:history="1">
        <w:r w:rsidR="00AE6A6D" w:rsidRPr="000B59B9">
          <w:rPr>
            <w:rStyle w:val="a4"/>
            <w:rFonts w:eastAsia="Arial"/>
            <w:sz w:val="28"/>
            <w:szCs w:val="28"/>
          </w:rPr>
          <w:t>https://orgeo.ru/event/21325</w:t>
        </w:r>
      </w:hyperlink>
      <w:r w:rsidR="00AE6A6D">
        <w:rPr>
          <w:rFonts w:eastAsia="Helvetica Neue"/>
          <w:sz w:val="28"/>
          <w:szCs w:val="28"/>
        </w:rPr>
        <w:t xml:space="preserve"> </w:t>
      </w:r>
      <w:r w:rsidR="007B41C6" w:rsidRPr="002E1C25">
        <w:rPr>
          <w:rFonts w:eastAsia="Arial"/>
          <w:sz w:val="28"/>
          <w:szCs w:val="28"/>
        </w:rPr>
        <w:t xml:space="preserve">до </w:t>
      </w:r>
      <w:r w:rsidR="00844185">
        <w:rPr>
          <w:rFonts w:eastAsia="Helvetica Neue"/>
          <w:sz w:val="28"/>
          <w:szCs w:val="28"/>
        </w:rPr>
        <w:t>4</w:t>
      </w:r>
      <w:r>
        <w:rPr>
          <w:rFonts w:eastAsia="Helvetica Neue"/>
          <w:sz w:val="28"/>
          <w:szCs w:val="28"/>
        </w:rPr>
        <w:t xml:space="preserve"> ма</w:t>
      </w:r>
      <w:r w:rsidR="00844185">
        <w:rPr>
          <w:rFonts w:eastAsia="Helvetica Neue"/>
          <w:sz w:val="28"/>
          <w:szCs w:val="28"/>
        </w:rPr>
        <w:t>я</w:t>
      </w:r>
      <w:r w:rsidR="007B41C6" w:rsidRPr="002E1C25">
        <w:rPr>
          <w:rFonts w:eastAsia="Helvetica Neue"/>
          <w:sz w:val="28"/>
          <w:szCs w:val="28"/>
        </w:rPr>
        <w:t xml:space="preserve"> 2022 </w:t>
      </w:r>
      <w:r w:rsidR="007B41C6" w:rsidRPr="002E1C25">
        <w:rPr>
          <w:rFonts w:eastAsia="Arial"/>
          <w:sz w:val="28"/>
          <w:szCs w:val="28"/>
        </w:rPr>
        <w:t>г</w:t>
      </w:r>
      <w:r w:rsidR="007B41C6" w:rsidRPr="002E1C25">
        <w:rPr>
          <w:rFonts w:eastAsia="Arial"/>
          <w:color w:val="000000"/>
          <w:sz w:val="28"/>
          <w:szCs w:val="28"/>
        </w:rPr>
        <w:t>.</w:t>
      </w:r>
    </w:p>
    <w:p w14:paraId="07CC15CB" w14:textId="77777777" w:rsidR="0005112B" w:rsidRPr="002E1C25" w:rsidRDefault="0005112B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14:paraId="3B6CB44F" w14:textId="77777777" w:rsidR="0005112B" w:rsidRPr="00414BC7" w:rsidRDefault="007B41C6" w:rsidP="008441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ind w:left="720"/>
        <w:jc w:val="center"/>
        <w:rPr>
          <w:rFonts w:eastAsia="Arial"/>
          <w:b/>
          <w:sz w:val="28"/>
          <w:szCs w:val="28"/>
        </w:rPr>
      </w:pPr>
      <w:r w:rsidRPr="00414BC7">
        <w:rPr>
          <w:rFonts w:eastAsia="Arial"/>
          <w:b/>
          <w:sz w:val="28"/>
          <w:szCs w:val="28"/>
        </w:rPr>
        <w:t>9. Размещение участников</w:t>
      </w:r>
    </w:p>
    <w:p w14:paraId="417BB492" w14:textId="7CD7384C" w:rsidR="00AC10AA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844185">
        <w:rPr>
          <w:rFonts w:eastAsia="Arial"/>
          <w:sz w:val="28"/>
          <w:szCs w:val="28"/>
        </w:rPr>
        <w:t>Размещение и питание участников соревнований в гостиницах г. Казани производится самостоятельно.</w:t>
      </w:r>
    </w:p>
    <w:p w14:paraId="48508C9D" w14:textId="5A45C3F7" w:rsidR="00844185" w:rsidRPr="00844185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844185">
        <w:rPr>
          <w:rFonts w:eastAsia="Arial"/>
          <w:sz w:val="28"/>
          <w:szCs w:val="28"/>
        </w:rPr>
        <w:t>Кафе на автодроме «Казань Ринг», тел: 8-917-249-63-49</w:t>
      </w:r>
    </w:p>
    <w:p w14:paraId="552F4F28" w14:textId="77777777" w:rsidR="00844185" w:rsidRPr="00844185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844185">
        <w:rPr>
          <w:rFonts w:eastAsia="Arial"/>
          <w:sz w:val="28"/>
          <w:szCs w:val="28"/>
        </w:rPr>
        <w:t>Рекомендуемые гостиницы:</w:t>
      </w:r>
    </w:p>
    <w:p w14:paraId="12FC8F7F" w14:textId="6137BEE2" w:rsidR="00844185" w:rsidRPr="00844185" w:rsidRDefault="00844185" w:rsidP="00521C34">
      <w:pPr>
        <w:tabs>
          <w:tab w:val="left" w:pos="709"/>
        </w:tabs>
        <w:spacing w:line="239" w:lineRule="auto"/>
        <w:ind w:left="260" w:firstLine="24"/>
        <w:jc w:val="both"/>
        <w:rPr>
          <w:rFonts w:eastAsia="Arial"/>
          <w:sz w:val="28"/>
          <w:szCs w:val="28"/>
        </w:rPr>
      </w:pPr>
      <w:r w:rsidRPr="00844185">
        <w:rPr>
          <w:rFonts w:eastAsia="Arial"/>
          <w:sz w:val="28"/>
          <w:szCs w:val="28"/>
        </w:rPr>
        <w:t>1.</w:t>
      </w:r>
      <w:r w:rsidRPr="00844185">
        <w:rPr>
          <w:rFonts w:eastAsia="Arial"/>
          <w:sz w:val="28"/>
          <w:szCs w:val="28"/>
        </w:rPr>
        <w:tab/>
      </w:r>
      <w:r w:rsidR="00521C34">
        <w:rPr>
          <w:rFonts w:eastAsia="Arial"/>
          <w:sz w:val="28"/>
          <w:szCs w:val="28"/>
        </w:rPr>
        <w:t xml:space="preserve">Гостиница </w:t>
      </w:r>
      <w:r w:rsidRPr="00844185">
        <w:rPr>
          <w:rFonts w:eastAsia="Arial"/>
          <w:sz w:val="28"/>
          <w:szCs w:val="28"/>
        </w:rPr>
        <w:t>«Волга» г. Казань, ул. Саид-Галеева, д. 1, + 7 (843) 292-14-69</w:t>
      </w:r>
      <w:r w:rsidR="00521C34">
        <w:rPr>
          <w:rFonts w:eastAsia="Arial"/>
          <w:sz w:val="28"/>
          <w:szCs w:val="28"/>
        </w:rPr>
        <w:t>;</w:t>
      </w:r>
    </w:p>
    <w:p w14:paraId="7E19A611" w14:textId="32A2DCAA" w:rsidR="00844185" w:rsidRPr="00844185" w:rsidRDefault="00844185" w:rsidP="00521C34">
      <w:pPr>
        <w:tabs>
          <w:tab w:val="left" w:pos="709"/>
        </w:tabs>
        <w:spacing w:line="239" w:lineRule="auto"/>
        <w:ind w:left="260" w:firstLine="24"/>
        <w:jc w:val="both"/>
        <w:rPr>
          <w:rFonts w:eastAsia="Arial"/>
          <w:sz w:val="28"/>
          <w:szCs w:val="28"/>
        </w:rPr>
      </w:pPr>
      <w:r w:rsidRPr="00844185">
        <w:rPr>
          <w:rFonts w:eastAsia="Arial"/>
          <w:sz w:val="28"/>
          <w:szCs w:val="28"/>
        </w:rPr>
        <w:t>2.</w:t>
      </w:r>
      <w:r w:rsidRPr="00844185">
        <w:rPr>
          <w:rFonts w:eastAsia="Arial"/>
          <w:sz w:val="28"/>
          <w:szCs w:val="28"/>
        </w:rPr>
        <w:tab/>
        <w:t xml:space="preserve">Хостел </w:t>
      </w:r>
      <w:r w:rsidR="00521C34">
        <w:rPr>
          <w:rFonts w:eastAsia="Arial"/>
          <w:sz w:val="28"/>
          <w:szCs w:val="28"/>
        </w:rPr>
        <w:t>«</w:t>
      </w:r>
      <w:r w:rsidRPr="00844185">
        <w:rPr>
          <w:rFonts w:eastAsia="Arial"/>
          <w:sz w:val="28"/>
          <w:szCs w:val="28"/>
        </w:rPr>
        <w:t>Ташаяк-Отель</w:t>
      </w:r>
      <w:r w:rsidR="00521C34">
        <w:rPr>
          <w:rFonts w:eastAsia="Arial"/>
          <w:sz w:val="28"/>
          <w:szCs w:val="28"/>
        </w:rPr>
        <w:t>»</w:t>
      </w:r>
      <w:r w:rsidRPr="00844185">
        <w:rPr>
          <w:rFonts w:eastAsia="Arial"/>
          <w:sz w:val="28"/>
          <w:szCs w:val="28"/>
        </w:rPr>
        <w:t xml:space="preserve"> +7(960)055-53-00, Центральный стадион</w:t>
      </w:r>
      <w:r w:rsidR="00521C34">
        <w:rPr>
          <w:rFonts w:eastAsia="Arial"/>
          <w:sz w:val="28"/>
          <w:szCs w:val="28"/>
        </w:rPr>
        <w:t>;</w:t>
      </w:r>
    </w:p>
    <w:p w14:paraId="07646A9E" w14:textId="2CF82333" w:rsidR="000521B7" w:rsidRDefault="00844185" w:rsidP="00521C34">
      <w:pPr>
        <w:tabs>
          <w:tab w:val="left" w:pos="709"/>
        </w:tabs>
        <w:spacing w:line="239" w:lineRule="auto"/>
        <w:ind w:left="260" w:firstLine="24"/>
        <w:jc w:val="both"/>
        <w:rPr>
          <w:rFonts w:eastAsia="Arial"/>
          <w:sz w:val="28"/>
          <w:szCs w:val="28"/>
        </w:rPr>
      </w:pPr>
      <w:r w:rsidRPr="00844185">
        <w:rPr>
          <w:rFonts w:eastAsia="Arial"/>
          <w:sz w:val="28"/>
          <w:szCs w:val="28"/>
        </w:rPr>
        <w:t>3.</w:t>
      </w:r>
      <w:r w:rsidRPr="00844185">
        <w:rPr>
          <w:rFonts w:eastAsia="Arial"/>
          <w:sz w:val="28"/>
          <w:szCs w:val="28"/>
        </w:rPr>
        <w:tab/>
        <w:t xml:space="preserve">Гостевой комплекс </w:t>
      </w:r>
      <w:r w:rsidR="00521C34">
        <w:rPr>
          <w:rFonts w:eastAsia="Arial"/>
          <w:sz w:val="28"/>
          <w:szCs w:val="28"/>
        </w:rPr>
        <w:t>«</w:t>
      </w:r>
      <w:r w:rsidRPr="00844185">
        <w:rPr>
          <w:rFonts w:eastAsia="Arial"/>
          <w:sz w:val="28"/>
          <w:szCs w:val="28"/>
        </w:rPr>
        <w:t>Дубай</w:t>
      </w:r>
      <w:r w:rsidR="00521C34">
        <w:rPr>
          <w:rFonts w:eastAsia="Arial"/>
          <w:sz w:val="28"/>
          <w:szCs w:val="28"/>
        </w:rPr>
        <w:t>»</w:t>
      </w:r>
      <w:r w:rsidRPr="00844185">
        <w:rPr>
          <w:rFonts w:eastAsia="Arial"/>
          <w:sz w:val="28"/>
          <w:szCs w:val="28"/>
        </w:rPr>
        <w:t>, тел: 8-960-048-54-66, +7-937-528-08-36</w:t>
      </w:r>
      <w:r w:rsidR="00521C34">
        <w:rPr>
          <w:rFonts w:eastAsia="Arial"/>
          <w:sz w:val="28"/>
          <w:szCs w:val="28"/>
        </w:rPr>
        <w:t>.</w:t>
      </w:r>
    </w:p>
    <w:p w14:paraId="2572F20E" w14:textId="77777777" w:rsidR="00844185" w:rsidRPr="00CC0AFF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</w:p>
    <w:p w14:paraId="666E37A6" w14:textId="466B3345" w:rsidR="0005112B" w:rsidRDefault="007B41C6" w:rsidP="00844185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131"/>
        <w:jc w:val="center"/>
        <w:rPr>
          <w:rFonts w:eastAsia="Arial"/>
          <w:b/>
          <w:sz w:val="28"/>
          <w:szCs w:val="28"/>
        </w:rPr>
      </w:pPr>
      <w:r w:rsidRPr="00414BC7">
        <w:rPr>
          <w:rFonts w:eastAsia="Arial"/>
          <w:b/>
          <w:sz w:val="28"/>
          <w:szCs w:val="28"/>
        </w:rPr>
        <w:t>Контакты организаторов</w:t>
      </w:r>
    </w:p>
    <w:p w14:paraId="199AAC72" w14:textId="77777777" w:rsidR="00521C34" w:rsidRPr="00521C34" w:rsidRDefault="00521C34" w:rsidP="00521C34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11997117" w14:textId="77777777" w:rsidR="00E81366" w:rsidRDefault="007B41C6" w:rsidP="00E813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Директор </w:t>
      </w:r>
      <w:r w:rsidR="00E81366">
        <w:rPr>
          <w:rFonts w:eastAsia="Arial"/>
          <w:sz w:val="28"/>
          <w:szCs w:val="28"/>
        </w:rPr>
        <w:t>соревнований</w:t>
      </w:r>
      <w:r w:rsidRPr="002E1C25">
        <w:rPr>
          <w:rFonts w:eastAsia="Arial"/>
          <w:sz w:val="28"/>
          <w:szCs w:val="28"/>
        </w:rPr>
        <w:t xml:space="preserve"> – </w:t>
      </w:r>
      <w:r w:rsidR="00E81366">
        <w:rPr>
          <w:rFonts w:eastAsia="Arial"/>
          <w:sz w:val="28"/>
          <w:szCs w:val="28"/>
        </w:rPr>
        <w:t xml:space="preserve">Яковлев Александр Валерьевич, </w:t>
      </w:r>
    </w:p>
    <w:p w14:paraId="2D59C541" w14:textId="036418F2" w:rsidR="0005112B" w:rsidRDefault="00E81366" w:rsidP="00E813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+7-960-302-86-65</w:t>
      </w:r>
      <w:r w:rsidR="00AC10AA">
        <w:rPr>
          <w:rFonts w:eastAsia="Arial"/>
          <w:sz w:val="28"/>
          <w:szCs w:val="28"/>
        </w:rPr>
        <w:t xml:space="preserve">. </w:t>
      </w:r>
    </w:p>
    <w:p w14:paraId="1B3A595B" w14:textId="2882AB9C" w:rsidR="00AC10AA" w:rsidRDefault="00AC10AA" w:rsidP="00E813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</w:p>
    <w:p w14:paraId="6DB710B5" w14:textId="6B1FDDDA" w:rsidR="00AC10AA" w:rsidRPr="00AC10AA" w:rsidRDefault="00AC10AA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  <w:r w:rsidRPr="00AC10AA">
        <w:rPr>
          <w:rFonts w:eastAsia="Arial"/>
          <w:b/>
          <w:bCs/>
          <w:sz w:val="28"/>
          <w:szCs w:val="28"/>
        </w:rPr>
        <w:t xml:space="preserve">Трансфер для участников Кубка России (автобус </w:t>
      </w:r>
      <w:r>
        <w:rPr>
          <w:rFonts w:eastAsia="Arial"/>
          <w:b/>
          <w:bCs/>
          <w:sz w:val="28"/>
          <w:szCs w:val="28"/>
        </w:rPr>
        <w:t xml:space="preserve">55 </w:t>
      </w:r>
      <w:r w:rsidRPr="00AC10AA">
        <w:rPr>
          <w:rFonts w:eastAsia="Arial"/>
          <w:b/>
          <w:bCs/>
          <w:sz w:val="28"/>
          <w:szCs w:val="28"/>
        </w:rPr>
        <w:t>мест).</w:t>
      </w:r>
    </w:p>
    <w:p w14:paraId="2308D835" w14:textId="2B039F12" w:rsidR="00AC10AA" w:rsidRPr="00AC10AA" w:rsidRDefault="00AC10AA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hanging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6 мая</w:t>
      </w:r>
      <w:r w:rsidRPr="00AC10AA">
        <w:rPr>
          <w:rFonts w:eastAsia="Arial"/>
          <w:sz w:val="28"/>
          <w:szCs w:val="28"/>
        </w:rPr>
        <w:t>: Отъезд в 13:30 от Цент. стадиона г. Казани, ул. Ташаяк, 2а, парковка.</w:t>
      </w:r>
    </w:p>
    <w:p w14:paraId="255B3BC0" w14:textId="3345B63F" w:rsidR="00AC10AA" w:rsidRPr="00AC10AA" w:rsidRDefault="00AC10AA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hanging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</w:t>
      </w:r>
      <w:r w:rsidRPr="00AC10AA">
        <w:rPr>
          <w:rFonts w:eastAsia="Arial"/>
          <w:sz w:val="28"/>
          <w:szCs w:val="28"/>
        </w:rPr>
        <w:t>Отъезд в 20.00 от автодрома «Казань Ринг».</w:t>
      </w:r>
    </w:p>
    <w:p w14:paraId="38100E11" w14:textId="3A58620F" w:rsidR="00AC10AA" w:rsidRPr="00AC10AA" w:rsidRDefault="00AC10AA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hanging="720"/>
        <w:jc w:val="both"/>
        <w:rPr>
          <w:rFonts w:eastAsia="Arial"/>
          <w:sz w:val="28"/>
          <w:szCs w:val="28"/>
        </w:rPr>
      </w:pPr>
      <w:bookmarkStart w:id="2" w:name="_Hlk99651886"/>
      <w:r>
        <w:rPr>
          <w:rFonts w:eastAsia="Arial"/>
          <w:sz w:val="28"/>
          <w:szCs w:val="28"/>
        </w:rPr>
        <w:t>7</w:t>
      </w:r>
      <w:r w:rsidRPr="00AC10A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мая</w:t>
      </w:r>
      <w:r w:rsidRPr="00AC10AA">
        <w:rPr>
          <w:rFonts w:eastAsia="Arial"/>
          <w:sz w:val="28"/>
          <w:szCs w:val="28"/>
        </w:rPr>
        <w:t>: Отъезд в 07:00 от Цент. стадиона г. Казани, ул. Ташаяк, 2а, парковка.</w:t>
      </w:r>
    </w:p>
    <w:p w14:paraId="37FE5850" w14:textId="59FE10AA" w:rsidR="00AC10AA" w:rsidRDefault="00AC10AA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hanging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</w:t>
      </w:r>
      <w:r w:rsidRPr="00AC10AA">
        <w:rPr>
          <w:rFonts w:eastAsia="Arial"/>
          <w:sz w:val="28"/>
          <w:szCs w:val="28"/>
        </w:rPr>
        <w:t>Отъезд в 1</w:t>
      </w:r>
      <w:r>
        <w:rPr>
          <w:rFonts w:eastAsia="Arial"/>
          <w:sz w:val="28"/>
          <w:szCs w:val="28"/>
        </w:rPr>
        <w:t>6</w:t>
      </w:r>
      <w:r w:rsidRPr="00AC10AA">
        <w:rPr>
          <w:rFonts w:eastAsia="Arial"/>
          <w:sz w:val="28"/>
          <w:szCs w:val="28"/>
        </w:rPr>
        <w:t>.00 от автодрома «Казань Ринг».</w:t>
      </w:r>
    </w:p>
    <w:bookmarkEnd w:id="2"/>
    <w:p w14:paraId="4A7097D9" w14:textId="261BE403" w:rsidR="00AC10AA" w:rsidRPr="00AC10AA" w:rsidRDefault="00AC10AA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hanging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8</w:t>
      </w:r>
      <w:r w:rsidRPr="00AC10AA">
        <w:rPr>
          <w:rFonts w:eastAsia="Arial"/>
          <w:sz w:val="28"/>
          <w:szCs w:val="28"/>
        </w:rPr>
        <w:t xml:space="preserve"> мая: Отъезд в 07:00 от Цент. стадиона г. Казани, ул. Ташаяк, 2а, парковка.</w:t>
      </w:r>
    </w:p>
    <w:p w14:paraId="02D23FC6" w14:textId="051A3812" w:rsidR="00AC10AA" w:rsidRDefault="00AC10AA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hanging="720"/>
        <w:jc w:val="both"/>
        <w:rPr>
          <w:rFonts w:eastAsia="Arial"/>
          <w:sz w:val="28"/>
          <w:szCs w:val="28"/>
        </w:rPr>
      </w:pPr>
      <w:r w:rsidRPr="00AC10AA">
        <w:rPr>
          <w:rFonts w:eastAsia="Arial"/>
          <w:sz w:val="28"/>
          <w:szCs w:val="28"/>
        </w:rPr>
        <w:t xml:space="preserve">           Отъезд в 1</w:t>
      </w:r>
      <w:r>
        <w:rPr>
          <w:rFonts w:eastAsia="Arial"/>
          <w:sz w:val="28"/>
          <w:szCs w:val="28"/>
        </w:rPr>
        <w:t>2</w:t>
      </w:r>
      <w:r w:rsidRPr="00AC10AA">
        <w:rPr>
          <w:rFonts w:eastAsia="Arial"/>
          <w:sz w:val="28"/>
          <w:szCs w:val="28"/>
        </w:rPr>
        <w:t>.00 от автодрома «Казань Ринг».</w:t>
      </w:r>
    </w:p>
    <w:p w14:paraId="6D1517AB" w14:textId="5DD644BD" w:rsidR="00CC0AFF" w:rsidRPr="00521C34" w:rsidRDefault="00CC0AF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iCs/>
          <w:sz w:val="28"/>
          <w:szCs w:val="28"/>
          <w:u w:val="single"/>
        </w:rPr>
      </w:pPr>
    </w:p>
    <w:p w14:paraId="0017F0C3" w14:textId="77777777" w:rsidR="00521C34" w:rsidRPr="00521C34" w:rsidRDefault="00521C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iCs/>
          <w:sz w:val="28"/>
          <w:szCs w:val="28"/>
          <w:u w:val="single"/>
        </w:rPr>
      </w:pPr>
    </w:p>
    <w:p w14:paraId="2F37AAE4" w14:textId="18BD4A30" w:rsidR="00AC10AA" w:rsidRPr="00CC0AFF" w:rsidRDefault="00AC10AA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1429"/>
        <w:jc w:val="both"/>
        <w:rPr>
          <w:rFonts w:eastAsia="Arial"/>
          <w:i/>
          <w:sz w:val="28"/>
          <w:szCs w:val="28"/>
          <w:u w:val="single"/>
        </w:rPr>
      </w:pPr>
      <w:r>
        <w:rPr>
          <w:rFonts w:eastAsia="Arial"/>
          <w:i/>
          <w:noProof/>
          <w:sz w:val="28"/>
          <w:szCs w:val="28"/>
          <w:u w:val="single"/>
        </w:rPr>
        <w:drawing>
          <wp:inline distT="0" distB="0" distL="0" distR="0" wp14:anchorId="4D06F65D" wp14:editId="288EB2FA">
            <wp:extent cx="6816090" cy="302387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10AA" w:rsidRPr="00CC0AFF" w:rsidSect="00501AC2">
      <w:pgSz w:w="11900" w:h="16840"/>
      <w:pgMar w:top="426" w:right="700" w:bottom="709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2B"/>
    <w:rsid w:val="0005112B"/>
    <w:rsid w:val="000521B7"/>
    <w:rsid w:val="000D73E6"/>
    <w:rsid w:val="000E23DB"/>
    <w:rsid w:val="000E7060"/>
    <w:rsid w:val="0011422C"/>
    <w:rsid w:val="00176EBB"/>
    <w:rsid w:val="001C5089"/>
    <w:rsid w:val="001E00F2"/>
    <w:rsid w:val="002A7CB0"/>
    <w:rsid w:val="002B1A83"/>
    <w:rsid w:val="002D3B01"/>
    <w:rsid w:val="002E1C25"/>
    <w:rsid w:val="00304EDA"/>
    <w:rsid w:val="003663A9"/>
    <w:rsid w:val="00370E6B"/>
    <w:rsid w:val="00396100"/>
    <w:rsid w:val="004042F0"/>
    <w:rsid w:val="00414BC7"/>
    <w:rsid w:val="004D09C4"/>
    <w:rsid w:val="00501AC2"/>
    <w:rsid w:val="00521C34"/>
    <w:rsid w:val="00560754"/>
    <w:rsid w:val="00566026"/>
    <w:rsid w:val="00612F67"/>
    <w:rsid w:val="00651935"/>
    <w:rsid w:val="00657286"/>
    <w:rsid w:val="006A5671"/>
    <w:rsid w:val="006F2D67"/>
    <w:rsid w:val="007443CC"/>
    <w:rsid w:val="0076044C"/>
    <w:rsid w:val="0077558B"/>
    <w:rsid w:val="007B41C6"/>
    <w:rsid w:val="007D2655"/>
    <w:rsid w:val="00844185"/>
    <w:rsid w:val="008633CC"/>
    <w:rsid w:val="00891D69"/>
    <w:rsid w:val="008A1FB9"/>
    <w:rsid w:val="008B6F7B"/>
    <w:rsid w:val="00916D37"/>
    <w:rsid w:val="009B4D53"/>
    <w:rsid w:val="009C04CC"/>
    <w:rsid w:val="00A42277"/>
    <w:rsid w:val="00A6631F"/>
    <w:rsid w:val="00A83CC1"/>
    <w:rsid w:val="00AC0FD6"/>
    <w:rsid w:val="00AC10AA"/>
    <w:rsid w:val="00AC6D3C"/>
    <w:rsid w:val="00AE6A6D"/>
    <w:rsid w:val="00AF2059"/>
    <w:rsid w:val="00B30BCC"/>
    <w:rsid w:val="00B53E68"/>
    <w:rsid w:val="00B7727C"/>
    <w:rsid w:val="00B84D26"/>
    <w:rsid w:val="00CC0AFF"/>
    <w:rsid w:val="00D619B8"/>
    <w:rsid w:val="00D87A4E"/>
    <w:rsid w:val="00D92EEB"/>
    <w:rsid w:val="00DD1684"/>
    <w:rsid w:val="00E466E9"/>
    <w:rsid w:val="00E81366"/>
    <w:rsid w:val="00EE1025"/>
    <w:rsid w:val="00F114FE"/>
    <w:rsid w:val="00F16B37"/>
    <w:rsid w:val="00F25242"/>
    <w:rsid w:val="00F7345C"/>
    <w:rsid w:val="00F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8EC"/>
  <w15:docId w15:val="{065AE69E-B343-479C-AA62-43C8FBF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No Spacing"/>
    <w:qFormat/>
    <w:rsid w:val="00A6631F"/>
    <w:pPr>
      <w:ind w:firstLine="851"/>
    </w:pPr>
    <w:rPr>
      <w:sz w:val="28"/>
      <w:szCs w:val="28"/>
    </w:rPr>
  </w:style>
  <w:style w:type="paragraph" w:styleId="af2">
    <w:name w:val="Body Text"/>
    <w:basedOn w:val="a"/>
    <w:link w:val="af3"/>
    <w:rsid w:val="00A6631F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f3">
    <w:name w:val="Основной текст Знак"/>
    <w:basedOn w:val="a0"/>
    <w:link w:val="af2"/>
    <w:rsid w:val="00A6631F"/>
    <w:rPr>
      <w:rFonts w:eastAsia="Courier New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sport/high-sport/pravila-vidov-sporta/3557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sada.ru/education/online-training/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paxV3zLLVn1rsA" TargetMode="External"/><Relationship Id="rId11" Type="http://schemas.openxmlformats.org/officeDocument/2006/relationships/hyperlink" Target="https://orgeo.ru/event/213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iathlon.org/about/downloads/category/competition_r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sport.gov.ru/sport/high-sport/pravila-vidov-sporta/3557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 яковлев</cp:lastModifiedBy>
  <cp:revision>3</cp:revision>
  <dcterms:created xsi:type="dcterms:W3CDTF">2022-04-01T10:09:00Z</dcterms:created>
  <dcterms:modified xsi:type="dcterms:W3CDTF">2022-04-01T10:46:00Z</dcterms:modified>
</cp:coreProperties>
</file>