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EA" w:rsidRDefault="007C65EA" w:rsidP="007C65EA">
      <w:pPr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ПОЛОЖЕНИЕ</w:t>
      </w:r>
    </w:p>
    <w:p w:rsidR="007C65EA" w:rsidRDefault="007C65EA" w:rsidP="007C65EA">
      <w:pPr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 xml:space="preserve">о проведении легкоатлетического 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трейл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 xml:space="preserve"> – забега «</w:t>
      </w:r>
      <w:proofErr w:type="spellStart"/>
      <w:r>
        <w:rPr>
          <w:rFonts w:ascii="Liberation Serif" w:hAnsi="Liberation Serif" w:cs="Liberation Serif"/>
          <w:b/>
          <w:sz w:val="28"/>
          <w:szCs w:val="28"/>
        </w:rPr>
        <w:t>ПокаЛето</w:t>
      </w:r>
      <w:proofErr w:type="spellEnd"/>
      <w:r>
        <w:rPr>
          <w:rFonts w:ascii="Liberation Serif" w:hAnsi="Liberation Serif" w:cs="Liberation Serif"/>
          <w:b/>
          <w:sz w:val="28"/>
          <w:szCs w:val="28"/>
        </w:rPr>
        <w:t>»</w:t>
      </w:r>
    </w:p>
    <w:p w:rsidR="007C65EA" w:rsidRDefault="007C65EA" w:rsidP="007C65EA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7C65EA" w:rsidRDefault="007C65EA" w:rsidP="007C65EA">
      <w:pPr>
        <w:ind w:firstLine="709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Цели и задачи</w:t>
      </w:r>
    </w:p>
    <w:p w:rsidR="007C65EA" w:rsidRDefault="007C65EA" w:rsidP="007C65EA">
      <w:pPr>
        <w:tabs>
          <w:tab w:val="left" w:pos="1134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Мероприятие ставит своей целью развитие массового спорта, популяризацию физической культуры и спорта, привлечение населения к регулярным занятиям физической культурой и спортом, пропаганда бега, как одного из самых эффективных и доступных средств укрепления здоровья.</w:t>
      </w:r>
    </w:p>
    <w:p w:rsidR="007C65EA" w:rsidRDefault="007C65EA" w:rsidP="007C65EA">
      <w:pPr>
        <w:tabs>
          <w:tab w:val="left" w:pos="1134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Задачами проведения мероприятия являются: пропаганда здорового образа жизни, повышение спортивного мастерства, выявление сильнейших участников, укрепление дружеских связей среди любителей бега свердловской области.</w:t>
      </w:r>
    </w:p>
    <w:p w:rsidR="007C65EA" w:rsidRDefault="007C65EA" w:rsidP="007C65EA">
      <w:pPr>
        <w:rPr>
          <w:rFonts w:ascii="Liberation Serif" w:hAnsi="Liberation Serif" w:cs="Liberation Serif"/>
          <w:b/>
          <w:sz w:val="28"/>
          <w:szCs w:val="28"/>
        </w:rPr>
      </w:pPr>
    </w:p>
    <w:p w:rsidR="007C65EA" w:rsidRDefault="007C65EA" w:rsidP="007C65EA">
      <w:pPr>
        <w:ind w:firstLine="709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Место и время проведения мероприятия</w:t>
      </w:r>
    </w:p>
    <w:p w:rsidR="007C65EA" w:rsidRDefault="007C65EA" w:rsidP="007C65E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Забег проводится 28 августа 2022 года. Место старта – лыжная база «Крутой лог» (г. Серов, пер. Кедровый, 20). </w:t>
      </w:r>
    </w:p>
    <w:p w:rsidR="007C65EA" w:rsidRDefault="007C65EA" w:rsidP="007C65E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Регистрация участников и выдача стартовых номеров с 9.00 до 10.30</w:t>
      </w:r>
    </w:p>
    <w:p w:rsidR="007C65EA" w:rsidRDefault="007C65EA" w:rsidP="007C65E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Старт участников в 11.00</w:t>
      </w:r>
    </w:p>
    <w:p w:rsidR="007C65EA" w:rsidRDefault="007C65EA" w:rsidP="007C65EA">
      <w:pPr>
        <w:tabs>
          <w:tab w:val="left" w:pos="1134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7C65EA" w:rsidRDefault="007C65EA" w:rsidP="007C65EA">
      <w:pPr>
        <w:tabs>
          <w:tab w:val="left" w:pos="-5245"/>
          <w:tab w:val="left" w:pos="0"/>
        </w:tabs>
        <w:ind w:left="-142" w:firstLine="142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Дистанции и стоимость участия</w:t>
      </w:r>
    </w:p>
    <w:p w:rsidR="007C65EA" w:rsidRDefault="007C65EA" w:rsidP="007C65EA">
      <w:pPr>
        <w:tabs>
          <w:tab w:val="left" w:pos="-5245"/>
          <w:tab w:val="left" w:pos="0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>К участию в забеге допускаются все желающие любители бега Свердловской области.</w:t>
      </w:r>
    </w:p>
    <w:p w:rsidR="007C65EA" w:rsidRPr="007C65EA" w:rsidRDefault="007C65EA" w:rsidP="007C65EA">
      <w:pPr>
        <w:pStyle w:val="a6"/>
        <w:numPr>
          <w:ilvl w:val="0"/>
          <w:numId w:val="1"/>
        </w:num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7C65EA">
        <w:rPr>
          <w:rFonts w:ascii="Liberation Serif" w:hAnsi="Liberation Serif" w:cs="Liberation Serif"/>
          <w:sz w:val="28"/>
          <w:szCs w:val="28"/>
        </w:rPr>
        <w:t>Взрослые забеги 5 км, 10 км.</w:t>
      </w:r>
    </w:p>
    <w:p w:rsidR="007C65EA" w:rsidRDefault="007C65EA" w:rsidP="007C65EA">
      <w:pPr>
        <w:pStyle w:val="a6"/>
        <w:numPr>
          <w:ilvl w:val="0"/>
          <w:numId w:val="1"/>
        </w:num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7C65EA">
        <w:rPr>
          <w:rFonts w:ascii="Liberation Serif" w:hAnsi="Liberation Serif" w:cs="Liberation Serif"/>
          <w:sz w:val="28"/>
          <w:szCs w:val="28"/>
        </w:rPr>
        <w:t>Онлайн забег – любая дист</w:t>
      </w:r>
      <w:r>
        <w:rPr>
          <w:rFonts w:ascii="Liberation Serif" w:hAnsi="Liberation Serif" w:cs="Liberation Serif"/>
          <w:sz w:val="28"/>
          <w:szCs w:val="28"/>
        </w:rPr>
        <w:t>анция (Медаль пришлем по почте).</w:t>
      </w:r>
    </w:p>
    <w:p w:rsidR="007C65EA" w:rsidRPr="00C06F8C" w:rsidRDefault="00C06F8C" w:rsidP="007C65EA">
      <w:pPr>
        <w:tabs>
          <w:tab w:val="left" w:pos="1134"/>
        </w:tabs>
        <w:ind w:left="1069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C06F8C">
        <w:rPr>
          <w:rFonts w:ascii="Liberation Serif" w:hAnsi="Liberation Serif" w:cs="Liberation Serif"/>
          <w:b/>
          <w:sz w:val="28"/>
          <w:szCs w:val="28"/>
        </w:rPr>
        <w:t>Стоимость участия:</w:t>
      </w:r>
    </w:p>
    <w:p w:rsidR="00C06F8C" w:rsidRPr="00C06F8C" w:rsidRDefault="00C06F8C" w:rsidP="00C06F8C">
      <w:pPr>
        <w:pStyle w:val="a6"/>
        <w:numPr>
          <w:ilvl w:val="0"/>
          <w:numId w:val="2"/>
        </w:num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C06F8C">
        <w:rPr>
          <w:rFonts w:ascii="Liberation Serif" w:hAnsi="Liberation Serif" w:cs="Liberation Serif"/>
          <w:sz w:val="28"/>
          <w:szCs w:val="28"/>
        </w:rPr>
        <w:t>Взрослый забег – 700 руб.</w:t>
      </w:r>
    </w:p>
    <w:p w:rsidR="00C06F8C" w:rsidRPr="00C06F8C" w:rsidRDefault="00C06F8C" w:rsidP="00C06F8C">
      <w:pPr>
        <w:pStyle w:val="a6"/>
        <w:numPr>
          <w:ilvl w:val="0"/>
          <w:numId w:val="2"/>
        </w:num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C06F8C">
        <w:rPr>
          <w:rFonts w:ascii="Liberation Serif" w:hAnsi="Liberation Serif" w:cs="Liberation Serif"/>
          <w:sz w:val="28"/>
          <w:szCs w:val="28"/>
        </w:rPr>
        <w:t>Онлайн – забег 700 руб.</w:t>
      </w:r>
    </w:p>
    <w:p w:rsidR="00C06F8C" w:rsidRDefault="00C06F8C" w:rsidP="007C65EA">
      <w:pPr>
        <w:tabs>
          <w:tab w:val="left" w:pos="1134"/>
        </w:tabs>
        <w:ind w:left="106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Возврат средств не предусмотрен.</w:t>
      </w:r>
    </w:p>
    <w:p w:rsidR="00C06F8C" w:rsidRDefault="002B0EE4" w:rsidP="002B0EE4">
      <w:pPr>
        <w:tabs>
          <w:tab w:val="left" w:pos="1134"/>
        </w:tabs>
        <w:jc w:val="both"/>
        <w:rPr>
          <w:rFonts w:ascii="Liberation Serif" w:hAnsi="Liberation Serif" w:cs="Liberation Serif"/>
          <w:bCs/>
          <w:iCs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</w:rPr>
        <w:t xml:space="preserve">Регистрация на забег осуществляется путем заполнения заявки на сайте: </w:t>
      </w:r>
      <w:hyperlink r:id="rId5" w:history="1">
        <w:r w:rsidRPr="008F535C">
          <w:rPr>
            <w:rStyle w:val="a3"/>
            <w:rFonts w:ascii="Liberation Serif" w:hAnsi="Liberation Serif" w:cs="Liberation Serif"/>
            <w:bCs/>
            <w:iCs/>
            <w:sz w:val="28"/>
            <w:szCs w:val="28"/>
            <w:lang w:eastAsia="ru-RU"/>
          </w:rPr>
          <w:t>https://</w:t>
        </w:r>
        <w:r w:rsidRPr="008F535C">
          <w:rPr>
            <w:rStyle w:val="a3"/>
            <w:rFonts w:ascii="Liberation Serif" w:hAnsi="Liberation Serif" w:cs="Liberation Serif"/>
            <w:bCs/>
            <w:iCs/>
            <w:sz w:val="28"/>
            <w:szCs w:val="28"/>
            <w:lang w:val="en-US" w:eastAsia="ru-RU"/>
          </w:rPr>
          <w:t>serovrun</w:t>
        </w:r>
        <w:r w:rsidRPr="008F535C">
          <w:rPr>
            <w:rStyle w:val="a3"/>
            <w:rFonts w:ascii="Liberation Serif" w:hAnsi="Liberation Serif" w:cs="Liberation Serif"/>
            <w:bCs/>
            <w:iCs/>
            <w:sz w:val="28"/>
            <w:szCs w:val="28"/>
            <w:lang w:eastAsia="ru-RU"/>
          </w:rPr>
          <w:t>.</w:t>
        </w:r>
        <w:r w:rsidRPr="008F535C">
          <w:rPr>
            <w:rStyle w:val="a3"/>
            <w:rFonts w:ascii="Liberation Serif" w:hAnsi="Liberation Serif" w:cs="Liberation Serif"/>
            <w:bCs/>
            <w:iCs/>
            <w:sz w:val="28"/>
            <w:szCs w:val="28"/>
            <w:lang w:val="en-US" w:eastAsia="ru-RU"/>
          </w:rPr>
          <w:t>tilda</w:t>
        </w:r>
        <w:r w:rsidRPr="008F535C">
          <w:rPr>
            <w:rStyle w:val="a3"/>
            <w:rFonts w:ascii="Liberation Serif" w:hAnsi="Liberation Serif" w:cs="Liberation Serif"/>
            <w:bCs/>
            <w:iCs/>
            <w:sz w:val="28"/>
            <w:szCs w:val="28"/>
            <w:lang w:eastAsia="ru-RU"/>
          </w:rPr>
          <w:t>.</w:t>
        </w:r>
        <w:r w:rsidRPr="008F535C">
          <w:rPr>
            <w:rStyle w:val="a3"/>
            <w:rFonts w:ascii="Liberation Serif" w:hAnsi="Liberation Serif" w:cs="Liberation Serif"/>
            <w:bCs/>
            <w:iCs/>
            <w:sz w:val="28"/>
            <w:szCs w:val="28"/>
            <w:lang w:val="en-US" w:eastAsia="ru-RU"/>
          </w:rPr>
          <w:t>ws</w:t>
        </w:r>
      </w:hyperlink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 xml:space="preserve">, </w:t>
      </w:r>
      <w:r w:rsidRPr="002B0EE4">
        <w:rPr>
          <w:rFonts w:ascii="Liberation Serif" w:hAnsi="Liberation Serif" w:cs="Liberation Serif"/>
          <w:bCs/>
          <w:iCs/>
          <w:color w:val="000000"/>
          <w:sz w:val="28"/>
          <w:szCs w:val="28"/>
          <w:lang w:eastAsia="ru-RU"/>
        </w:rPr>
        <w:t xml:space="preserve">либо по электронной почте: </w:t>
      </w:r>
      <w:hyperlink r:id="rId6" w:history="1">
        <w:r w:rsidRPr="008F535C">
          <w:rPr>
            <w:rStyle w:val="a3"/>
            <w:rFonts w:ascii="Liberation Serif" w:hAnsi="Liberation Serif" w:cs="Liberation Serif"/>
            <w:bCs/>
            <w:iCs/>
            <w:sz w:val="28"/>
            <w:szCs w:val="28"/>
            <w:lang w:val="en-US" w:eastAsia="ru-RU"/>
          </w:rPr>
          <w:t>serovrun</w:t>
        </w:r>
        <w:r w:rsidRPr="008F535C">
          <w:rPr>
            <w:rStyle w:val="a3"/>
            <w:rFonts w:ascii="Liberation Serif" w:hAnsi="Liberation Serif" w:cs="Liberation Serif"/>
            <w:bCs/>
            <w:iCs/>
            <w:sz w:val="28"/>
            <w:szCs w:val="28"/>
            <w:lang w:eastAsia="ru-RU"/>
          </w:rPr>
          <w:t>@mail.ru</w:t>
        </w:r>
      </w:hyperlink>
      <w:r>
        <w:rPr>
          <w:rFonts w:ascii="Liberation Serif" w:hAnsi="Liberation Serif" w:cs="Liberation Serif"/>
          <w:bCs/>
          <w:iCs/>
          <w:color w:val="000000"/>
          <w:sz w:val="28"/>
          <w:szCs w:val="28"/>
          <w:lang w:eastAsia="ru-RU"/>
        </w:rPr>
        <w:t xml:space="preserve"> (в заявке необходимость указать Фамилия, Имя, год рождения, дистанция).</w:t>
      </w:r>
    </w:p>
    <w:p w:rsidR="002B0EE4" w:rsidRDefault="002B0EE4" w:rsidP="002B0EE4">
      <w:pPr>
        <w:tabs>
          <w:tab w:val="left" w:pos="1134"/>
        </w:tabs>
        <w:jc w:val="both"/>
        <w:rPr>
          <w:rFonts w:ascii="Liberation Serif" w:hAnsi="Liberation Serif" w:cs="Liberation Serif"/>
          <w:bCs/>
          <w:iCs/>
          <w:color w:val="000000"/>
          <w:sz w:val="28"/>
          <w:szCs w:val="28"/>
          <w:lang w:eastAsia="ru-RU"/>
        </w:rPr>
      </w:pPr>
      <w:r>
        <w:rPr>
          <w:rFonts w:ascii="Liberation Serif" w:hAnsi="Liberation Serif" w:cs="Liberation Serif"/>
          <w:bCs/>
          <w:iCs/>
          <w:color w:val="000000"/>
          <w:sz w:val="28"/>
          <w:szCs w:val="28"/>
          <w:lang w:eastAsia="ru-RU"/>
        </w:rPr>
        <w:t>Оплата участия производится путем перевода денежных средств на банковскую карту организаторов:</w:t>
      </w:r>
    </w:p>
    <w:p w:rsidR="002B0EE4" w:rsidRPr="002B0EE4" w:rsidRDefault="002B0EE4" w:rsidP="002B0EE4">
      <w:pPr>
        <w:tabs>
          <w:tab w:val="left" w:pos="1134"/>
        </w:tabs>
        <w:jc w:val="both"/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2B0EE4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u w:val="single"/>
          <w:lang w:eastAsia="ru-RU"/>
        </w:rPr>
        <w:lastRenderedPageBreak/>
        <w:t xml:space="preserve">Сбербанк: 2202 2017 0626 3403 </w:t>
      </w:r>
    </w:p>
    <w:p w:rsidR="002B0EE4" w:rsidRPr="002B0EE4" w:rsidRDefault="002B0EE4" w:rsidP="002B0EE4">
      <w:pPr>
        <w:tabs>
          <w:tab w:val="left" w:pos="1134"/>
        </w:tabs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bCs/>
          <w:iCs/>
          <w:color w:val="000000"/>
          <w:sz w:val="28"/>
          <w:szCs w:val="28"/>
          <w:lang w:eastAsia="ru-RU"/>
        </w:rPr>
        <w:t>(</w:t>
      </w:r>
      <w:proofErr w:type="gramStart"/>
      <w:r>
        <w:rPr>
          <w:rFonts w:ascii="Liberation Serif" w:hAnsi="Liberation Serif" w:cs="Liberation Serif"/>
          <w:bCs/>
          <w:iCs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Liberation Serif" w:hAnsi="Liberation Serif" w:cs="Liberation Serif"/>
          <w:bCs/>
          <w:iCs/>
          <w:color w:val="000000"/>
          <w:sz w:val="28"/>
          <w:szCs w:val="28"/>
          <w:lang w:eastAsia="ru-RU"/>
        </w:rPr>
        <w:t xml:space="preserve"> комментариях указать Фамилию, Имя участника).</w:t>
      </w:r>
    </w:p>
    <w:p w:rsidR="002B0EE4" w:rsidRDefault="002B0EE4" w:rsidP="007C65EA">
      <w:pPr>
        <w:tabs>
          <w:tab w:val="left" w:pos="1134"/>
        </w:tabs>
        <w:ind w:left="1069"/>
        <w:jc w:val="both"/>
        <w:rPr>
          <w:rFonts w:ascii="Liberation Serif" w:hAnsi="Liberation Serif" w:cs="Liberation Serif"/>
          <w:sz w:val="28"/>
          <w:szCs w:val="28"/>
        </w:rPr>
      </w:pPr>
    </w:p>
    <w:p w:rsidR="00C06F8C" w:rsidRDefault="00C06F8C" w:rsidP="00C06F8C">
      <w:pPr>
        <w:tabs>
          <w:tab w:val="left" w:pos="567"/>
          <w:tab w:val="left" w:pos="1134"/>
        </w:tabs>
        <w:ind w:firstLine="709"/>
        <w:jc w:val="center"/>
      </w:pPr>
      <w:r>
        <w:rPr>
          <w:rFonts w:ascii="Liberation Serif" w:hAnsi="Liberation Serif" w:cs="Liberation Serif"/>
          <w:b/>
          <w:sz w:val="28"/>
          <w:szCs w:val="28"/>
        </w:rPr>
        <w:t>Определение победителей и награждение</w:t>
      </w:r>
    </w:p>
    <w:p w:rsidR="00C06F8C" w:rsidRDefault="00C06F8C" w:rsidP="00C06F8C">
      <w:pPr>
        <w:tabs>
          <w:tab w:val="left" w:pos="1134"/>
        </w:tabs>
        <w:ind w:firstLine="709"/>
        <w:jc w:val="both"/>
      </w:pPr>
      <w:r>
        <w:rPr>
          <w:rFonts w:ascii="Liberation Serif" w:hAnsi="Liberation Serif" w:cs="Liberation Serif"/>
          <w:sz w:val="28"/>
          <w:szCs w:val="28"/>
        </w:rPr>
        <w:t xml:space="preserve">Победители и призеры на каждой дистанции определяются по наименьшему времени прохождения дистанции. Участники, занявшие 1-3 места (5 км и 10 км), награждаются грамотами и памятными призами. </w:t>
      </w:r>
    </w:p>
    <w:p w:rsidR="007C65EA" w:rsidRDefault="00C06F8C" w:rsidP="007C65E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Время фиксируется при помощи системы электронного хронометража.</w:t>
      </w:r>
    </w:p>
    <w:p w:rsidR="00C06F8C" w:rsidRDefault="00C06F8C" w:rsidP="007C65EA">
      <w:pPr>
        <w:ind w:firstLine="709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Все участники забега получают памятную медаль.</w:t>
      </w:r>
    </w:p>
    <w:p w:rsidR="00C06F8C" w:rsidRDefault="00C06F8C" w:rsidP="007C65EA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bookmarkStart w:id="0" w:name="_GoBack"/>
      <w:bookmarkEnd w:id="0"/>
    </w:p>
    <w:p w:rsidR="007C65EA" w:rsidRDefault="007C65EA" w:rsidP="007C65EA">
      <w:pPr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>Обеспечение безопасности участников и зрителей</w:t>
      </w:r>
    </w:p>
    <w:p w:rsidR="007C65EA" w:rsidRDefault="00C06F8C" w:rsidP="007C65EA">
      <w:pPr>
        <w:pStyle w:val="a4"/>
        <w:ind w:firstLine="709"/>
      </w:pPr>
      <w:r>
        <w:t>Каждый участник обязуется самостоятельно следить за своим здоровьем и берет на себя все риски по участию в соревновании.</w:t>
      </w:r>
    </w:p>
    <w:p w:rsidR="00C06F8C" w:rsidRDefault="00C06F8C" w:rsidP="007C65EA">
      <w:pPr>
        <w:pStyle w:val="a4"/>
        <w:ind w:firstLine="709"/>
      </w:pPr>
      <w:r>
        <w:t>Организаторы забега не несут ответственность за любую потерю, повреждение оборудования, смерть или травму участника, в результате его участия в забеге.</w:t>
      </w:r>
    </w:p>
    <w:p w:rsidR="007C65EA" w:rsidRDefault="00C06F8C" w:rsidP="007C65EA">
      <w:pPr>
        <w:pStyle w:val="a4"/>
        <w:ind w:firstLine="709"/>
        <w:rPr>
          <w:rFonts w:ascii="Liberation Serif" w:hAnsi="Liberation Serif" w:cs="Liberation Serif"/>
          <w:b/>
          <w:szCs w:val="28"/>
        </w:rPr>
      </w:pPr>
      <w:r>
        <w:rPr>
          <w:rFonts w:ascii="Liberation Serif" w:hAnsi="Liberation Serif" w:cs="Liberation Serif"/>
          <w:color w:val="000000"/>
          <w:szCs w:val="28"/>
          <w:lang w:eastAsia="ru-RU"/>
        </w:rPr>
        <w:t>Участникам забега рекомендуется наличие договора (оригинал) о страховании от несчастных случаев (т.е. внезапных, непредвиденных случаев, повлекших за собой обращение в ЛПУ, утрату трудоспособности либо смерть застрахованного лица).</w:t>
      </w:r>
    </w:p>
    <w:p w:rsidR="00C06F8C" w:rsidRDefault="00C06F8C" w:rsidP="007C65EA">
      <w:pPr>
        <w:jc w:val="center"/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</w:pPr>
    </w:p>
    <w:p w:rsidR="007C65EA" w:rsidRDefault="007C65EA" w:rsidP="007C65EA">
      <w:pPr>
        <w:jc w:val="center"/>
      </w:pPr>
      <w:r>
        <w:rPr>
          <w:rFonts w:ascii="Liberation Serif" w:hAnsi="Liberation Serif" w:cs="Liberation Serif"/>
          <w:b/>
          <w:bCs/>
          <w:color w:val="000000"/>
          <w:sz w:val="28"/>
          <w:szCs w:val="28"/>
          <w:lang w:eastAsia="ru-RU"/>
        </w:rPr>
        <w:t>Дополнительные условия</w:t>
      </w:r>
    </w:p>
    <w:p w:rsidR="00C06F8C" w:rsidRDefault="007C65EA" w:rsidP="00C06F8C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Персональные данные участников, предоставленные при заполнении заявки, будут использоваться исключительно в связи с реализацией мероприятия. Факт подачи заявки на участие в мероприятии, а также непосредственное участие в мероприятии, означает, что участник дает свое согласие на обработку своих персональных данных, а именно: сбор, систематизацию, накопление, хранение, уточнение (обновление, изменение), использование, блокирование, уничтожение организатором мероприятия, исключительно для целей настоящего мероприятия в соответствии с требованиями действующего законодательства РФ. Участник мероприятия дает свое согласие на передачу его персональных данных любым иным третьим лицам только </w:t>
      </w:r>
      <w:r>
        <w:rPr>
          <w:rFonts w:ascii="Liberation Serif" w:hAnsi="Liberation Serif" w:cs="Liberation Serif"/>
          <w:sz w:val="28"/>
          <w:szCs w:val="28"/>
          <w:lang w:eastAsia="ru-RU"/>
        </w:rPr>
        <w:t>для целей, связанных с проведением и участием в мероприятии.</w:t>
      </w:r>
    </w:p>
    <w:p w:rsidR="00C06F8C" w:rsidRPr="00C06F8C" w:rsidRDefault="00C06F8C" w:rsidP="00C06F8C">
      <w:pPr>
        <w:ind w:firstLine="709"/>
        <w:jc w:val="both"/>
        <w:rPr>
          <w:rFonts w:ascii="Liberation Serif" w:hAnsi="Liberation Serif" w:cs="Liberation Serif"/>
          <w:sz w:val="28"/>
          <w:szCs w:val="28"/>
          <w:lang w:eastAsia="ru-RU"/>
        </w:rPr>
      </w:pP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Организаторы осуществляют фото и видео съемку </w:t>
      </w:r>
      <w:r w:rsidR="002B0EE4">
        <w:rPr>
          <w:rFonts w:ascii="Liberation Serif" w:hAnsi="Liberation Serif" w:cs="Liberation Serif"/>
          <w:sz w:val="28"/>
          <w:szCs w:val="28"/>
          <w:lang w:eastAsia="ru-RU"/>
        </w:rPr>
        <w:t>мероприятия</w:t>
      </w:r>
      <w:r>
        <w:rPr>
          <w:rFonts w:ascii="Liberation Serif" w:hAnsi="Liberation Serif" w:cs="Liberation Serif"/>
          <w:sz w:val="28"/>
          <w:szCs w:val="28"/>
          <w:lang w:eastAsia="ru-RU"/>
        </w:rPr>
        <w:t xml:space="preserve"> без ограничений и оставляют за собой право использовать полученные ими во время забега материалы по своему усмотрению.</w:t>
      </w:r>
    </w:p>
    <w:p w:rsidR="007C65EA" w:rsidRDefault="007C65EA" w:rsidP="007C65EA">
      <w:pPr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lastRenderedPageBreak/>
        <w:t>Факт участия в мероприятии означает полное согласие участника с настоящим Положением.</w:t>
      </w:r>
    </w:p>
    <w:p w:rsidR="007C65EA" w:rsidRDefault="007C65EA" w:rsidP="007C65EA">
      <w:pPr>
        <w:ind w:firstLine="709"/>
        <w:jc w:val="both"/>
      </w:pPr>
      <w:r>
        <w:rPr>
          <w:rFonts w:ascii="Liberation Serif" w:hAnsi="Liberation Serif" w:cs="Liberation Serif"/>
          <w:color w:val="000000"/>
          <w:sz w:val="28"/>
          <w:szCs w:val="28"/>
          <w:lang w:eastAsia="ru-RU"/>
        </w:rPr>
        <w:t xml:space="preserve">Лица, нарушающие установленные правила, будут удаляться с мероприятия. </w:t>
      </w:r>
    </w:p>
    <w:p w:rsidR="007C65EA" w:rsidRDefault="007C65EA" w:rsidP="007C65EA">
      <w:pPr>
        <w:ind w:firstLine="709"/>
        <w:jc w:val="both"/>
      </w:pPr>
      <w:r>
        <w:rPr>
          <w:rFonts w:ascii="Liberation Serif" w:hAnsi="Liberation Serif" w:cs="Liberation Serif"/>
          <w:b/>
          <w:i/>
          <w:sz w:val="28"/>
          <w:szCs w:val="28"/>
        </w:rPr>
        <w:t>Данное положение является официальным вызовом на мероприятие!</w:t>
      </w:r>
    </w:p>
    <w:p w:rsidR="007C65EA" w:rsidRDefault="007C65EA" w:rsidP="007C65EA">
      <w:pPr>
        <w:ind w:firstLine="709"/>
        <w:jc w:val="both"/>
        <w:rPr>
          <w:rFonts w:ascii="Liberation Serif" w:hAnsi="Liberation Serif" w:cs="Liberation Serif"/>
          <w:b/>
          <w:i/>
          <w:sz w:val="28"/>
          <w:szCs w:val="28"/>
        </w:rPr>
      </w:pPr>
    </w:p>
    <w:p w:rsidR="007C65EA" w:rsidRPr="002B0EE4" w:rsidRDefault="007C65EA" w:rsidP="007C65EA">
      <w:pPr>
        <w:ind w:firstLine="709"/>
        <w:jc w:val="both"/>
      </w:pP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Информационное обеспечение осуществляется на сайте</w:t>
      </w:r>
      <w:r w:rsidR="002B0EE4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="002B0EE4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Трейл</w:t>
      </w:r>
      <w:proofErr w:type="spellEnd"/>
      <w:r w:rsidR="002B0EE4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-забега «</w:t>
      </w:r>
      <w:proofErr w:type="spellStart"/>
      <w:r w:rsidR="002B0EE4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ПокаЛето</w:t>
      </w:r>
      <w:proofErr w:type="spellEnd"/>
      <w:r w:rsidR="002B0EE4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»</w:t>
      </w:r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: https://</w:t>
      </w:r>
      <w:proofErr w:type="spellStart"/>
      <w:r w:rsidR="002B0EE4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 w:eastAsia="ru-RU"/>
        </w:rPr>
        <w:t>serovrun</w:t>
      </w:r>
      <w:proofErr w:type="spellEnd"/>
      <w:r w:rsidR="002B0EE4" w:rsidRPr="002B0EE4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spellStart"/>
      <w:r w:rsidR="002B0EE4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 w:eastAsia="ru-RU"/>
        </w:rPr>
        <w:t>tilda</w:t>
      </w:r>
      <w:proofErr w:type="spellEnd"/>
      <w:r w:rsidR="002B0EE4" w:rsidRPr="002B0EE4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.</w:t>
      </w:r>
      <w:proofErr w:type="spellStart"/>
      <w:r w:rsidR="002B0EE4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 w:eastAsia="ru-RU"/>
        </w:rPr>
        <w:t>ws</w:t>
      </w:r>
      <w:proofErr w:type="spellEnd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 xml:space="preserve">, по электронной почте: </w:t>
      </w:r>
      <w:proofErr w:type="spellStart"/>
      <w:r w:rsidR="002B0EE4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 w:eastAsia="ru-RU"/>
        </w:rPr>
        <w:t>serovrun</w:t>
      </w:r>
      <w:proofErr w:type="spellEnd"/>
      <w:r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 xml:space="preserve">@mail.ru, </w:t>
      </w:r>
      <w:r w:rsidR="002B0EE4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 xml:space="preserve">в официальной группе </w:t>
      </w:r>
      <w:proofErr w:type="spellStart"/>
      <w:r w:rsidR="002B0EE4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Вконтакте</w:t>
      </w:r>
      <w:proofErr w:type="spellEnd"/>
      <w:r w:rsidR="002B0EE4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 xml:space="preserve">: </w:t>
      </w:r>
      <w:proofErr w:type="spellStart"/>
      <w:r w:rsidR="002B0EE4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 w:eastAsia="ru-RU"/>
        </w:rPr>
        <w:t>vk</w:t>
      </w:r>
      <w:proofErr w:type="spellEnd"/>
      <w:r w:rsidR="002B0EE4" w:rsidRPr="002B0EE4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.</w:t>
      </w:r>
      <w:r w:rsidR="002B0EE4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 w:eastAsia="ru-RU"/>
        </w:rPr>
        <w:t>com</w:t>
      </w:r>
      <w:r w:rsidR="002B0EE4" w:rsidRPr="002B0EE4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eastAsia="ru-RU"/>
        </w:rPr>
        <w:t>/</w:t>
      </w:r>
      <w:proofErr w:type="spellStart"/>
      <w:r w:rsidR="002B0EE4">
        <w:rPr>
          <w:rFonts w:ascii="Liberation Serif" w:hAnsi="Liberation Serif" w:cs="Liberation Serif"/>
          <w:b/>
          <w:bCs/>
          <w:i/>
          <w:iCs/>
          <w:color w:val="000000"/>
          <w:sz w:val="28"/>
          <w:szCs w:val="28"/>
          <w:lang w:val="en-US" w:eastAsia="ru-RU"/>
        </w:rPr>
        <w:t>serovrun</w:t>
      </w:r>
      <w:proofErr w:type="spellEnd"/>
    </w:p>
    <w:p w:rsidR="00C06F8C" w:rsidRDefault="00C06F8C"/>
    <w:sectPr w:rsidR="00C0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D5E84"/>
    <w:multiLevelType w:val="hybridMultilevel"/>
    <w:tmpl w:val="80C478E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464E66B6"/>
    <w:multiLevelType w:val="hybridMultilevel"/>
    <w:tmpl w:val="5F8016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6CA"/>
    <w:rsid w:val="002B0EE4"/>
    <w:rsid w:val="007C65EA"/>
    <w:rsid w:val="008049BC"/>
    <w:rsid w:val="008A66CA"/>
    <w:rsid w:val="00910BA0"/>
    <w:rsid w:val="00C06F8C"/>
    <w:rsid w:val="00C2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F6B79-5BFF-46BE-B0A4-0357D4DE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E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7C65EA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C65E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5">
    <w:name w:val="Основной текст Знак"/>
    <w:basedOn w:val="a0"/>
    <w:link w:val="a4"/>
    <w:semiHidden/>
    <w:rsid w:val="007C65EA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6">
    <w:name w:val="List Paragraph"/>
    <w:basedOn w:val="a"/>
    <w:uiPriority w:val="34"/>
    <w:qFormat/>
    <w:rsid w:val="007C65EA"/>
    <w:pPr>
      <w:ind w:left="720"/>
      <w:contextualSpacing/>
    </w:pPr>
  </w:style>
  <w:style w:type="paragraph" w:customStyle="1" w:styleId="c0192">
    <w:name w:val="c0192"/>
    <w:basedOn w:val="a"/>
    <w:rsid w:val="00C06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3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6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64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3152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739139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57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55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0707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5559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7437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rovrun@mail.ru" TargetMode="External"/><Relationship Id="rId5" Type="http://schemas.openxmlformats.org/officeDocument/2006/relationships/hyperlink" Target="https://serovrun.tilda.w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2022-07-27T05:11:00Z</dcterms:created>
  <dcterms:modified xsi:type="dcterms:W3CDTF">2022-08-23T05:54:00Z</dcterms:modified>
</cp:coreProperties>
</file>