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D5" w:rsidRDefault="003A43D5" w:rsidP="003A43D5">
      <w:pPr>
        <w:keepNext/>
        <w:outlineLvl w:val="0"/>
      </w:pPr>
      <w:proofErr w:type="gramStart"/>
      <w:r>
        <w:t xml:space="preserve">Утверждаю:   </w:t>
      </w:r>
      <w:proofErr w:type="gramEnd"/>
      <w:r>
        <w:t xml:space="preserve">                                                                             </w:t>
      </w:r>
      <w:r w:rsidR="00491430">
        <w:t xml:space="preserve">                </w:t>
      </w:r>
      <w:r>
        <w:t xml:space="preserve">  Утверждаю</w:t>
      </w:r>
    </w:p>
    <w:p w:rsidR="003A43D5" w:rsidRDefault="003A43D5" w:rsidP="003A43D5">
      <w:r>
        <w:t xml:space="preserve">Начальник Управления                                                               </w:t>
      </w:r>
      <w:r w:rsidR="00491430">
        <w:t xml:space="preserve">           </w:t>
      </w:r>
      <w:r>
        <w:t xml:space="preserve">  Директор МБУ ДО </w:t>
      </w:r>
      <w:proofErr w:type="spellStart"/>
      <w:r>
        <w:t>СЮТур</w:t>
      </w:r>
      <w:proofErr w:type="spellEnd"/>
      <w:r>
        <w:t xml:space="preserve"> </w:t>
      </w:r>
      <w:proofErr w:type="spellStart"/>
      <w:proofErr w:type="gramStart"/>
      <w:r>
        <w:t>культуры,спорта</w:t>
      </w:r>
      <w:proofErr w:type="spellEnd"/>
      <w:proofErr w:type="gramEnd"/>
      <w:r>
        <w:t xml:space="preserve"> и туризма                                                                                                                                                    Администрации Павловского </w:t>
      </w:r>
    </w:p>
    <w:p w:rsidR="003A43D5" w:rsidRDefault="003A43D5" w:rsidP="003A43D5">
      <w:r>
        <w:t>муниципального округа Нижегородской области</w:t>
      </w:r>
    </w:p>
    <w:p w:rsidR="003A43D5" w:rsidRDefault="003A43D5" w:rsidP="003A43D5">
      <w:r>
        <w:t xml:space="preserve">____________________                                                               </w:t>
      </w:r>
      <w:r w:rsidR="00491430">
        <w:t xml:space="preserve">                 </w:t>
      </w:r>
      <w:r>
        <w:t xml:space="preserve"> _________________</w:t>
      </w:r>
    </w:p>
    <w:p w:rsidR="003D20B2" w:rsidRPr="003A43D5" w:rsidRDefault="003A43D5" w:rsidP="003D20B2">
      <w:r>
        <w:t xml:space="preserve">Сачкова Л.А.                                                                                 </w:t>
      </w:r>
      <w:r w:rsidR="00491430">
        <w:t xml:space="preserve">                      </w:t>
      </w:r>
      <w:r>
        <w:t>Логинов</w:t>
      </w:r>
      <w:r w:rsidRPr="00403E60">
        <w:t xml:space="preserve"> </w:t>
      </w:r>
      <w:r>
        <w:t>В.П.</w:t>
      </w:r>
    </w:p>
    <w:p w:rsidR="003D20B2" w:rsidRDefault="003D20B2" w:rsidP="003D20B2">
      <w:pPr>
        <w:ind w:right="-850"/>
      </w:pPr>
    </w:p>
    <w:p w:rsidR="003D20B2" w:rsidRDefault="003D20B2" w:rsidP="003D20B2">
      <w:pPr>
        <w:ind w:right="-850" w:hanging="1620"/>
        <w:jc w:val="center"/>
        <w:rPr>
          <w:b/>
        </w:rPr>
      </w:pPr>
      <w:r>
        <w:rPr>
          <w:b/>
        </w:rPr>
        <w:t xml:space="preserve">               ПОЛОЖЕНИЕ</w:t>
      </w:r>
    </w:p>
    <w:p w:rsidR="003D20B2" w:rsidRDefault="003D20B2" w:rsidP="003D20B2">
      <w:pPr>
        <w:ind w:right="-850"/>
        <w:jc w:val="center"/>
      </w:pPr>
      <w:r>
        <w:t>о пров</w:t>
      </w:r>
      <w:r w:rsidR="003A43D5">
        <w:t>едении соревнований</w:t>
      </w:r>
      <w:r>
        <w:t xml:space="preserve"> по спортивному ориентированию </w:t>
      </w:r>
    </w:p>
    <w:p w:rsidR="003D20B2" w:rsidRDefault="003D20B2" w:rsidP="003A43D5">
      <w:pPr>
        <w:ind w:right="-850"/>
        <w:jc w:val="center"/>
      </w:pPr>
      <w:r>
        <w:t xml:space="preserve">в дисциплине «Спортивный лабиринт». </w:t>
      </w:r>
    </w:p>
    <w:p w:rsidR="003D20B2" w:rsidRDefault="003D20B2" w:rsidP="003D20B2">
      <w:pPr>
        <w:ind w:right="-850"/>
        <w:rPr>
          <w:b/>
          <w:bCs/>
        </w:rPr>
      </w:pPr>
      <w:r>
        <w:rPr>
          <w:b/>
          <w:bCs/>
        </w:rPr>
        <w:t>1 Цели и задачи:</w:t>
      </w:r>
    </w:p>
    <w:p w:rsidR="003D20B2" w:rsidRDefault="003D20B2" w:rsidP="003D20B2">
      <w:pPr>
        <w:ind w:right="-850"/>
      </w:pPr>
      <w:r>
        <w:t xml:space="preserve"> -популяризация спортивного ориентирования среди учащихся;</w:t>
      </w:r>
    </w:p>
    <w:p w:rsidR="003D20B2" w:rsidRDefault="003D20B2" w:rsidP="003D20B2">
      <w:pPr>
        <w:ind w:right="-850"/>
      </w:pPr>
      <w:r>
        <w:t xml:space="preserve"> -развитие психологических и физических качеств учащихся;</w:t>
      </w:r>
    </w:p>
    <w:p w:rsidR="003D20B2" w:rsidRDefault="003D20B2" w:rsidP="003D20B2">
      <w:pPr>
        <w:ind w:right="-850"/>
      </w:pPr>
      <w:r>
        <w:t xml:space="preserve"> -оздоровление и привлечение к здоровому образу жизни учащихся</w:t>
      </w:r>
    </w:p>
    <w:p w:rsidR="003D20B2" w:rsidRDefault="003D20B2" w:rsidP="003D20B2">
      <w:pPr>
        <w:ind w:right="-850"/>
      </w:pPr>
      <w:r>
        <w:t xml:space="preserve"> -выявление лучших команд и спортсменов - ориентировщиков;</w:t>
      </w:r>
    </w:p>
    <w:p w:rsidR="003D20B2" w:rsidRDefault="003D20B2" w:rsidP="003D20B2">
      <w:pPr>
        <w:ind w:right="-850"/>
        <w:rPr>
          <w:b/>
          <w:bCs/>
        </w:rPr>
      </w:pPr>
      <w:r>
        <w:rPr>
          <w:b/>
          <w:bCs/>
        </w:rPr>
        <w:t>2.Участники соревнований.</w:t>
      </w:r>
    </w:p>
    <w:p w:rsidR="003D20B2" w:rsidRDefault="003D20B2" w:rsidP="00643B95">
      <w:pPr>
        <w:pStyle w:val="a3"/>
      </w:pPr>
      <w:r>
        <w:t xml:space="preserve">      </w:t>
      </w:r>
      <w:r w:rsidR="00643B95">
        <w:t>К участию в соревнованиях допускаются команды общеобразовательных организаций и кружков учреждений дополнительного образования Павловского муниципального округа,</w:t>
      </w:r>
      <w:r>
        <w:t xml:space="preserve"> имеющие разрешение врача.</w:t>
      </w:r>
      <w:r w:rsidR="003A43D5" w:rsidRPr="003A43D5">
        <w:t xml:space="preserve"> </w:t>
      </w:r>
      <w:r w:rsidR="003A43D5">
        <w:t>Состав команды неограничен в каждой возрастной группе.</w:t>
      </w:r>
    </w:p>
    <w:p w:rsidR="003D20B2" w:rsidRDefault="003D20B2" w:rsidP="00643B95">
      <w:pPr>
        <w:pStyle w:val="a3"/>
      </w:pPr>
      <w:r>
        <w:t>Соревнования проводятся по четырём возра</w:t>
      </w:r>
      <w:r w:rsidR="00643B95">
        <w:t>стным группам: младшая МЖ10(2012</w:t>
      </w:r>
      <w:r>
        <w:t xml:space="preserve"> г</w:t>
      </w:r>
      <w:r w:rsidR="00643B95">
        <w:t>.р. и младше), средняя МЖ12(2010-2011), средняя МЖ14(2008-2009</w:t>
      </w:r>
      <w:r>
        <w:t>) и</w:t>
      </w:r>
      <w:r w:rsidR="003A43D5">
        <w:t xml:space="preserve"> </w:t>
      </w:r>
      <w:r w:rsidR="00643B95">
        <w:t>старшая МЖ17 (2007</w:t>
      </w:r>
      <w:r w:rsidR="005B588E">
        <w:t>-2005</w:t>
      </w:r>
      <w:r>
        <w:t>г.р..).</w:t>
      </w:r>
    </w:p>
    <w:p w:rsidR="003D20B2" w:rsidRDefault="003D20B2" w:rsidP="003D20B2">
      <w:pPr>
        <w:ind w:right="48"/>
        <w:rPr>
          <w:b/>
          <w:bCs/>
        </w:rPr>
      </w:pPr>
      <w:r>
        <w:rPr>
          <w:b/>
          <w:bCs/>
        </w:rPr>
        <w:t>3.Время и место проведения:</w:t>
      </w:r>
    </w:p>
    <w:p w:rsidR="003D20B2" w:rsidRDefault="00643B95" w:rsidP="003D20B2">
      <w:pPr>
        <w:ind w:right="48"/>
      </w:pPr>
      <w:r>
        <w:t xml:space="preserve">      Соревнования проводятся 20 ноября 2022</w:t>
      </w:r>
      <w:r w:rsidR="005B588E">
        <w:t xml:space="preserve"> г. в большом зале ФОК </w:t>
      </w:r>
      <w:r w:rsidR="003D20B2">
        <w:t>«ЗВЕЗДА»</w:t>
      </w:r>
    </w:p>
    <w:p w:rsidR="003D20B2" w:rsidRDefault="005B588E" w:rsidP="003D20B2">
      <w:pPr>
        <w:ind w:right="48"/>
      </w:pPr>
      <w:r>
        <w:t xml:space="preserve"> Начало соревнований в </w:t>
      </w:r>
      <w:r w:rsidR="003D20B2">
        <w:t>9 часов.</w:t>
      </w:r>
    </w:p>
    <w:p w:rsidR="003D20B2" w:rsidRDefault="003D20B2" w:rsidP="003D20B2">
      <w:pPr>
        <w:ind w:right="48"/>
        <w:rPr>
          <w:b/>
          <w:bCs/>
        </w:rPr>
      </w:pPr>
      <w:r>
        <w:rPr>
          <w:b/>
          <w:bCs/>
        </w:rPr>
        <w:t>4. Программа соревнований</w:t>
      </w:r>
    </w:p>
    <w:p w:rsidR="003D20B2" w:rsidRDefault="003D20B2" w:rsidP="003D20B2">
      <w:pPr>
        <w:ind w:right="48"/>
        <w:rPr>
          <w:bCs/>
        </w:rPr>
      </w:pPr>
      <w:r>
        <w:rPr>
          <w:bCs/>
        </w:rPr>
        <w:t xml:space="preserve">      8-30 – 9-00 –регистрация участников</w:t>
      </w:r>
    </w:p>
    <w:p w:rsidR="003D20B2" w:rsidRDefault="00491430" w:rsidP="003D20B2">
      <w:pPr>
        <w:ind w:right="48"/>
        <w:rPr>
          <w:bCs/>
        </w:rPr>
      </w:pPr>
      <w:r>
        <w:rPr>
          <w:bCs/>
        </w:rPr>
        <w:t xml:space="preserve">      9-00 – 12-00 – старт</w:t>
      </w:r>
      <w:r w:rsidR="003D20B2">
        <w:rPr>
          <w:bCs/>
        </w:rPr>
        <w:t xml:space="preserve"> забегов</w:t>
      </w:r>
    </w:p>
    <w:p w:rsidR="003D20B2" w:rsidRDefault="00491430" w:rsidP="003D20B2">
      <w:pPr>
        <w:ind w:right="48"/>
        <w:rPr>
          <w:b/>
          <w:bCs/>
        </w:rPr>
      </w:pPr>
      <w:r>
        <w:rPr>
          <w:bCs/>
        </w:rPr>
        <w:t xml:space="preserve">   </w:t>
      </w:r>
      <w:r w:rsidR="003D20B2">
        <w:rPr>
          <w:bCs/>
        </w:rPr>
        <w:t xml:space="preserve"> 12-15 – 12-30 – подведение итогов и награждение</w:t>
      </w:r>
    </w:p>
    <w:p w:rsidR="003D20B2" w:rsidRDefault="003D20B2" w:rsidP="003D20B2">
      <w:pPr>
        <w:ind w:right="48"/>
        <w:rPr>
          <w:b/>
          <w:bCs/>
        </w:rPr>
      </w:pPr>
      <w:r>
        <w:rPr>
          <w:b/>
          <w:bCs/>
        </w:rPr>
        <w:t xml:space="preserve">5.Условия соревнований. </w:t>
      </w:r>
    </w:p>
    <w:p w:rsidR="003D20B2" w:rsidRDefault="003D20B2" w:rsidP="003D20B2">
      <w:pPr>
        <w:ind w:right="48"/>
      </w:pPr>
      <w:r>
        <w:t xml:space="preserve">     Соревнования по спортивному ориентированию проводятся в заданном направлении (6 – 10 КП) </w:t>
      </w:r>
    </w:p>
    <w:p w:rsidR="003D20B2" w:rsidRDefault="003D20B2" w:rsidP="003D20B2">
      <w:pPr>
        <w:ind w:right="48"/>
      </w:pPr>
      <w:r>
        <w:t xml:space="preserve">Отметка на контрольных пунктах производится чипом электронной отметки системы </w:t>
      </w:r>
      <w:r>
        <w:rPr>
          <w:lang w:val="en-US"/>
        </w:rPr>
        <w:t>Sport</w:t>
      </w:r>
      <w:r w:rsidRPr="00FD576E">
        <w:t xml:space="preserve"> </w:t>
      </w:r>
      <w:r>
        <w:rPr>
          <w:lang w:val="en-US"/>
        </w:rPr>
        <w:t>Ident</w:t>
      </w:r>
      <w:r>
        <w:t>.</w:t>
      </w:r>
    </w:p>
    <w:p w:rsidR="003D20B2" w:rsidRDefault="003D20B2" w:rsidP="003D20B2">
      <w:r>
        <w:t>Старт парный по жеребьёвке команд (одновременный для групп). КВ дистанции 5 мин.</w:t>
      </w:r>
    </w:p>
    <w:p w:rsidR="00E94C4A" w:rsidRPr="00E8073E" w:rsidRDefault="003D20B2" w:rsidP="00E8073E">
      <w:pPr>
        <w:pStyle w:val="a3"/>
        <w:tabs>
          <w:tab w:val="left" w:pos="142"/>
        </w:tabs>
        <w:rPr>
          <w:b/>
        </w:rPr>
      </w:pPr>
      <w:r w:rsidRPr="00E8073E">
        <w:rPr>
          <w:b/>
        </w:rPr>
        <w:t>6. Определение результатов и награждение.</w:t>
      </w:r>
      <w:r w:rsidR="00E94C4A" w:rsidRPr="00E8073E">
        <w:rPr>
          <w:b/>
        </w:rPr>
        <w:t xml:space="preserve"> </w:t>
      </w:r>
    </w:p>
    <w:p w:rsidR="00E94C4A" w:rsidRPr="001F68D3" w:rsidRDefault="00E94C4A" w:rsidP="00E94C4A">
      <w:pPr>
        <w:pStyle w:val="a3"/>
      </w:pPr>
      <w:r>
        <w:tab/>
      </w:r>
      <w:r w:rsidRPr="001F68D3">
        <w:t xml:space="preserve">Результаты соревнований </w:t>
      </w:r>
      <w:proofErr w:type="gramStart"/>
      <w:r w:rsidRPr="001F68D3">
        <w:t>подводятся  в</w:t>
      </w:r>
      <w:proofErr w:type="gramEnd"/>
      <w:r w:rsidRPr="001F68D3">
        <w:t xml:space="preserve"> личном  и  командном зачете.</w:t>
      </w:r>
    </w:p>
    <w:p w:rsidR="00E94C4A" w:rsidRPr="001F68D3" w:rsidRDefault="00E94C4A" w:rsidP="00E94C4A">
      <w:pPr>
        <w:pStyle w:val="a3"/>
      </w:pPr>
      <w:r w:rsidRPr="001F68D3">
        <w:t>В личном заче</w:t>
      </w:r>
      <w:r>
        <w:t xml:space="preserve">те победители и призеры </w:t>
      </w:r>
      <w:proofErr w:type="gramStart"/>
      <w:r w:rsidRPr="001F68D3">
        <w:t>в  каждой</w:t>
      </w:r>
      <w:proofErr w:type="gramEnd"/>
      <w:r w:rsidRPr="001F68D3">
        <w:t xml:space="preserve"> возрастной группе отдельно среди мальчиков и девочек определяются по лучшему времени прохождения дистанции</w:t>
      </w:r>
      <w:r>
        <w:t xml:space="preserve"> в каждой попытке. Индивидуальный результат участника в соревнованиях определяется суммой баллов двух попыток.</w:t>
      </w:r>
    </w:p>
    <w:p w:rsidR="00E94C4A" w:rsidRDefault="00E94C4A" w:rsidP="00E94C4A">
      <w:pPr>
        <w:pStyle w:val="a3"/>
      </w:pPr>
      <w:r w:rsidRPr="001F68D3">
        <w:t xml:space="preserve">Командный зачет определяется по </w:t>
      </w:r>
      <w:r>
        <w:t>6</w:t>
      </w:r>
      <w:r w:rsidRPr="001F68D3">
        <w:t xml:space="preserve"> лучшим </w:t>
      </w:r>
      <w:r>
        <w:t xml:space="preserve">результатам </w:t>
      </w:r>
      <w:r w:rsidRPr="001F68D3">
        <w:t>участник</w:t>
      </w:r>
      <w:r>
        <w:t>ов</w:t>
      </w:r>
      <w:r w:rsidRPr="001F68D3">
        <w:t xml:space="preserve"> команды</w:t>
      </w:r>
      <w:r>
        <w:t xml:space="preserve"> отдельно в каждой попытке затем баллы двух попыток суммируются</w:t>
      </w:r>
      <w:r w:rsidRPr="001F68D3">
        <w:t>.</w:t>
      </w:r>
    </w:p>
    <w:p w:rsidR="00E94C4A" w:rsidRPr="001F68D3" w:rsidRDefault="00E94C4A" w:rsidP="00E94C4A">
      <w:pPr>
        <w:pStyle w:val="a3"/>
      </w:pPr>
      <w:r w:rsidRPr="001F68D3">
        <w:t>Баллы считаются по формуле 150*</w:t>
      </w:r>
      <w:r>
        <w:t>50</w:t>
      </w:r>
      <w:r w:rsidRPr="001F68D3">
        <w:t>(Т</w:t>
      </w:r>
      <w:r>
        <w:t xml:space="preserve"> </w:t>
      </w:r>
      <w:r w:rsidRPr="001F68D3">
        <w:t>победителя/Т участника).</w:t>
      </w:r>
    </w:p>
    <w:p w:rsidR="003D20B2" w:rsidRDefault="00E94C4A" w:rsidP="00E94C4A">
      <w:pPr>
        <w:pStyle w:val="a3"/>
      </w:pPr>
      <w:r>
        <w:t>Команды,</w:t>
      </w:r>
      <w:r w:rsidRPr="001F68D3">
        <w:t xml:space="preserve"> занявшие 1- 3 места в </w:t>
      </w:r>
      <w:r>
        <w:t xml:space="preserve">соревнованиях «Спортивный </w:t>
      </w:r>
      <w:proofErr w:type="gramStart"/>
      <w:r>
        <w:t>лабиринт»</w:t>
      </w:r>
      <w:r w:rsidRPr="001F68D3">
        <w:t xml:space="preserve">  награждаются</w:t>
      </w:r>
      <w:proofErr w:type="gramEnd"/>
      <w:r w:rsidRPr="001F68D3">
        <w:t xml:space="preserve"> грамотами</w:t>
      </w:r>
      <w:r>
        <w:t>,  и</w:t>
      </w:r>
      <w:r w:rsidRPr="001F68D3">
        <w:t xml:space="preserve">ндивидуальные </w:t>
      </w:r>
      <w:r>
        <w:t xml:space="preserve">участники, призеры соревнований, </w:t>
      </w:r>
      <w:r w:rsidRPr="001F68D3">
        <w:t>по всем возрастным группам</w:t>
      </w:r>
      <w:r>
        <w:t xml:space="preserve"> награждаются грамотами и медалями</w:t>
      </w:r>
      <w:r w:rsidRPr="001F68D3">
        <w:t>.</w:t>
      </w:r>
      <w:r>
        <w:t xml:space="preserve"> Подведение итогов и награждение производится через полчаса после закрытия дистанции соревнований.</w:t>
      </w:r>
    </w:p>
    <w:p w:rsidR="003D20B2" w:rsidRDefault="003D20B2" w:rsidP="00E94C4A">
      <w:pPr>
        <w:pStyle w:val="a3"/>
      </w:pPr>
      <w:r w:rsidRPr="00E8073E">
        <w:rPr>
          <w:b/>
        </w:rPr>
        <w:t>7.</w:t>
      </w:r>
      <w:r>
        <w:t xml:space="preserve"> </w:t>
      </w:r>
      <w:r w:rsidRPr="00E8073E">
        <w:rPr>
          <w:b/>
        </w:rPr>
        <w:t>Финансирование.</w:t>
      </w:r>
    </w:p>
    <w:p w:rsidR="003D20B2" w:rsidRDefault="003D20B2" w:rsidP="00E94C4A">
      <w:pPr>
        <w:pStyle w:val="a3"/>
      </w:pPr>
      <w:r>
        <w:t xml:space="preserve">     Организ</w:t>
      </w:r>
      <w:r w:rsidR="005B588E">
        <w:t xml:space="preserve">ация и проведение соревнований </w:t>
      </w:r>
      <w:bookmarkStart w:id="0" w:name="_GoBack"/>
      <w:bookmarkEnd w:id="0"/>
      <w:r>
        <w:t xml:space="preserve">финансируется за счёт средств </w:t>
      </w:r>
    </w:p>
    <w:p w:rsidR="00E94C4A" w:rsidRPr="00E8073E" w:rsidRDefault="003D20B2" w:rsidP="00E94C4A">
      <w:pPr>
        <w:pStyle w:val="a3"/>
      </w:pPr>
      <w:r>
        <w:t>С</w:t>
      </w:r>
      <w:r w:rsidR="005B588E">
        <w:t>танции юных туристов г. Павлово и самих участников.</w:t>
      </w:r>
      <w:r>
        <w:t xml:space="preserve"> </w:t>
      </w:r>
    </w:p>
    <w:p w:rsidR="00E94C4A" w:rsidRDefault="00E94C4A" w:rsidP="00E94C4A">
      <w:pPr>
        <w:pStyle w:val="a3"/>
      </w:pPr>
      <w:r w:rsidRPr="001F68D3">
        <w:t xml:space="preserve"> </w:t>
      </w:r>
      <w:r w:rsidRPr="002466B0">
        <w:t xml:space="preserve">Заявочный взнос </w:t>
      </w:r>
      <w:r>
        <w:t xml:space="preserve">за участие в соревнованиях </w:t>
      </w:r>
      <w:r w:rsidRPr="002466B0">
        <w:t xml:space="preserve">составляет </w:t>
      </w:r>
      <w:r w:rsidR="00E8073E">
        <w:t>10</w:t>
      </w:r>
      <w:r>
        <w:t xml:space="preserve">0 </w:t>
      </w:r>
      <w:r w:rsidRPr="002466B0">
        <w:t>рублей с человека</w:t>
      </w:r>
      <w:r>
        <w:t>, не является коммерческим и направлен на компенсацию организационных расходов.</w:t>
      </w:r>
    </w:p>
    <w:p w:rsidR="00E8073E" w:rsidRDefault="003D20B2" w:rsidP="00E94C4A">
      <w:pPr>
        <w:pStyle w:val="a3"/>
      </w:pPr>
      <w:r>
        <w:t xml:space="preserve">Проезд и питание участников соревнований осуществляется за счёт участников.  </w:t>
      </w:r>
    </w:p>
    <w:p w:rsidR="003D20B2" w:rsidRDefault="003D20B2" w:rsidP="003D20B2">
      <w:r>
        <w:rPr>
          <w:b/>
          <w:bCs/>
        </w:rPr>
        <w:t xml:space="preserve">8. Порядок и сроки подачи заявок. </w:t>
      </w:r>
    </w:p>
    <w:p w:rsidR="003D20B2" w:rsidRDefault="00491430" w:rsidP="003D20B2">
      <w:r>
        <w:t xml:space="preserve">     Предварительные заявки подаются через систему </w:t>
      </w:r>
      <w:proofErr w:type="spellStart"/>
      <w:r>
        <w:t>Orgeo</w:t>
      </w:r>
      <w:proofErr w:type="spellEnd"/>
      <w:r>
        <w:t>:</w:t>
      </w:r>
      <w:r w:rsidR="003A43D5">
        <w:t xml:space="preserve"> до 17.11 2022</w:t>
      </w:r>
      <w:r w:rsidR="003D20B2">
        <w:t>г.</w:t>
      </w:r>
    </w:p>
    <w:p w:rsidR="003D20B2" w:rsidRDefault="003D20B2" w:rsidP="003D20B2">
      <w:r>
        <w:t>Именные заявки, заверенные врачом, подаются в главную судейскую коллегию на месте проведения соревнований.  Справки по телефону 2-30-75.</w:t>
      </w:r>
    </w:p>
    <w:p w:rsidR="003D20B2" w:rsidRDefault="003D20B2" w:rsidP="003D20B2"/>
    <w:p w:rsidR="003D20B2" w:rsidRDefault="003D20B2" w:rsidP="003D20B2"/>
    <w:p w:rsidR="003D20B2" w:rsidRDefault="003D20B2" w:rsidP="003D20B2"/>
    <w:p w:rsidR="003D20B2" w:rsidRDefault="003D20B2" w:rsidP="003D20B2"/>
    <w:p w:rsidR="003D20B2" w:rsidRDefault="003D20B2" w:rsidP="003D20B2"/>
    <w:p w:rsidR="003D20B2" w:rsidRDefault="003D20B2" w:rsidP="003D20B2"/>
    <w:p w:rsidR="003D20B2" w:rsidRDefault="003D20B2" w:rsidP="003D20B2"/>
    <w:p w:rsidR="003D20B2" w:rsidRDefault="003D20B2" w:rsidP="003D20B2"/>
    <w:p w:rsidR="003D20B2" w:rsidRDefault="003D20B2" w:rsidP="003D20B2">
      <w:pPr>
        <w:jc w:val="center"/>
      </w:pPr>
      <w:r>
        <w:t>Информация по дистанции</w:t>
      </w:r>
    </w:p>
    <w:p w:rsidR="003D20B2" w:rsidRDefault="003D20B2" w:rsidP="003D20B2"/>
    <w:p w:rsidR="003D20B2" w:rsidRDefault="003D20B2" w:rsidP="003D20B2">
      <w:pPr>
        <w:rPr>
          <w:b/>
        </w:rPr>
      </w:pPr>
      <w:r>
        <w:rPr>
          <w:b/>
        </w:rPr>
        <w:t>Порядок старта:</w:t>
      </w:r>
    </w:p>
    <w:p w:rsidR="003D20B2" w:rsidRDefault="003D20B2" w:rsidP="003D20B2">
      <w:r>
        <w:t>1. Участник должен зарегистрироваться за 3 минуты до своего стартового времени.</w:t>
      </w:r>
    </w:p>
    <w:p w:rsidR="003D20B2" w:rsidRDefault="003D20B2" w:rsidP="003D20B2">
      <w:r>
        <w:t>2. Получить у судьи за 2 минуты чип электронной отметки.</w:t>
      </w:r>
    </w:p>
    <w:p w:rsidR="003D20B2" w:rsidRDefault="003D20B2" w:rsidP="003D20B2">
      <w:r>
        <w:t>3. Карта выдаётся участнику за 30 секунд до старта.</w:t>
      </w:r>
    </w:p>
    <w:p w:rsidR="003D20B2" w:rsidRDefault="003D20B2" w:rsidP="003D20B2">
      <w:pPr>
        <w:rPr>
          <w:b/>
        </w:rPr>
      </w:pPr>
      <w:r>
        <w:rPr>
          <w:b/>
        </w:rPr>
        <w:t>Порядок прохождения дистанции:</w:t>
      </w:r>
    </w:p>
    <w:p w:rsidR="003D20B2" w:rsidRDefault="003D20B2" w:rsidP="003D20B2">
      <w:r>
        <w:t>1.Участник должен пройти дистанцию в заданном направлении.</w:t>
      </w:r>
    </w:p>
    <w:p w:rsidR="003D20B2" w:rsidRDefault="003D20B2" w:rsidP="003D20B2">
      <w:r>
        <w:t>2.После окончания контрольного времени он должен покинуть дистанцию (по свистку).</w:t>
      </w:r>
    </w:p>
    <w:p w:rsidR="003D20B2" w:rsidRDefault="003D20B2" w:rsidP="003D20B2">
      <w:r>
        <w:t xml:space="preserve">3.В случае нарушения порядка отметки КП участник может продолжить прохождение с отметки </w:t>
      </w:r>
      <w:proofErr w:type="gramStart"/>
      <w:r>
        <w:t>КП</w:t>
      </w:r>
      <w:proofErr w:type="gramEnd"/>
      <w:r>
        <w:t xml:space="preserve"> следующим за правильно отмеченным.</w:t>
      </w:r>
    </w:p>
    <w:p w:rsidR="003D20B2" w:rsidRDefault="003D20B2" w:rsidP="003D20B2">
      <w:pPr>
        <w:rPr>
          <w:b/>
        </w:rPr>
      </w:pPr>
      <w:r>
        <w:rPr>
          <w:b/>
        </w:rPr>
        <w:t>Порядок финиша:</w:t>
      </w:r>
    </w:p>
    <w:p w:rsidR="003D20B2" w:rsidRDefault="003D20B2" w:rsidP="003D20B2">
      <w:r>
        <w:t>1. Финиш по финишной станции.</w:t>
      </w:r>
    </w:p>
    <w:p w:rsidR="003D20B2" w:rsidRDefault="003D20B2" w:rsidP="003D20B2">
      <w:r>
        <w:t>2. После финиша участник должен сдать карту, пройти считывание электронного чипа, после этого сдать чип судье.</w:t>
      </w:r>
    </w:p>
    <w:p w:rsidR="003D20B2" w:rsidRDefault="003D20B2" w:rsidP="003D20B2">
      <w:r>
        <w:rPr>
          <w:b/>
        </w:rPr>
        <w:t>Внимание!!!!</w:t>
      </w:r>
      <w:r>
        <w:t xml:space="preserve">   </w:t>
      </w:r>
      <w:proofErr w:type="gramStart"/>
      <w:r>
        <w:t>Номера</w:t>
      </w:r>
      <w:proofErr w:type="gramEnd"/>
      <w:r>
        <w:t xml:space="preserve"> выданные участнику должны быть закреплены на груди спортсмена и должны быть видны на протяжении всей дистанции и при финише спортсмена.</w:t>
      </w:r>
    </w:p>
    <w:p w:rsidR="002159F8" w:rsidRDefault="002159F8"/>
    <w:sectPr w:rsidR="002159F8" w:rsidSect="00491430">
      <w:pgSz w:w="11906" w:h="16838"/>
      <w:pgMar w:top="709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1D"/>
    <w:rsid w:val="002159F8"/>
    <w:rsid w:val="003A43D5"/>
    <w:rsid w:val="003D20B2"/>
    <w:rsid w:val="00491430"/>
    <w:rsid w:val="005B588E"/>
    <w:rsid w:val="00643B95"/>
    <w:rsid w:val="00D40D1D"/>
    <w:rsid w:val="00E8073E"/>
    <w:rsid w:val="00E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249E"/>
  <w15:chartTrackingRefBased/>
  <w15:docId w15:val="{FE9EF48E-D146-4D5D-B6D2-5DB75556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4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4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cp:lastPrinted>2022-11-03T10:51:00Z</cp:lastPrinted>
  <dcterms:created xsi:type="dcterms:W3CDTF">2022-11-03T08:29:00Z</dcterms:created>
  <dcterms:modified xsi:type="dcterms:W3CDTF">2022-11-07T10:09:00Z</dcterms:modified>
</cp:coreProperties>
</file>