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65" w:type="dxa"/>
        <w:tblLook w:val="00A0"/>
      </w:tblPr>
      <w:tblGrid>
        <w:gridCol w:w="4361"/>
        <w:gridCol w:w="6804"/>
      </w:tblGrid>
      <w:tr w:rsidR="005F144F" w:rsidRPr="00544F27" w:rsidTr="00870B1A">
        <w:tc>
          <w:tcPr>
            <w:tcW w:w="4361" w:type="dxa"/>
          </w:tcPr>
          <w:p w:rsidR="005F144F" w:rsidRPr="00544F27" w:rsidRDefault="005F144F" w:rsidP="00544F27">
            <w:pPr>
              <w:jc w:val="right"/>
              <w:rPr>
                <w:b/>
                <w:sz w:val="24"/>
                <w:szCs w:val="24"/>
              </w:rPr>
            </w:pPr>
            <w:r w:rsidRPr="00544F27">
              <w:rPr>
                <w:b/>
                <w:sz w:val="24"/>
                <w:szCs w:val="24"/>
              </w:rPr>
              <w:t xml:space="preserve">Утверждаю 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Президент Федерации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спортивного ориентирования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Ивановской области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_____________Л.А.Худякова</w:t>
            </w:r>
          </w:p>
          <w:p w:rsidR="005F144F" w:rsidRPr="00544F27" w:rsidRDefault="005F144F" w:rsidP="00544F27">
            <w:pPr>
              <w:jc w:val="right"/>
              <w:rPr>
                <w:sz w:val="20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«        » ________________ 20</w:t>
            </w:r>
            <w:r>
              <w:rPr>
                <w:sz w:val="24"/>
                <w:szCs w:val="24"/>
              </w:rPr>
              <w:t xml:space="preserve">      </w:t>
            </w:r>
            <w:r w:rsidRPr="00544F27">
              <w:rPr>
                <w:sz w:val="24"/>
                <w:szCs w:val="24"/>
              </w:rPr>
              <w:t>г.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5F144F" w:rsidRPr="00544F27" w:rsidRDefault="005F144F" w:rsidP="00544F27">
            <w:pPr>
              <w:jc w:val="right"/>
              <w:rPr>
                <w:b/>
                <w:sz w:val="24"/>
                <w:szCs w:val="24"/>
              </w:rPr>
            </w:pPr>
            <w:r w:rsidRPr="00544F27">
              <w:rPr>
                <w:b/>
                <w:sz w:val="24"/>
                <w:szCs w:val="24"/>
              </w:rPr>
              <w:t>Утверждаю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Начальник Департамента</w:t>
            </w:r>
          </w:p>
          <w:p w:rsidR="005F144F" w:rsidRPr="00544F27" w:rsidRDefault="00DB78C2" w:rsidP="00544F2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8B004E">
              <w:rPr>
                <w:sz w:val="24"/>
                <w:szCs w:val="24"/>
              </w:rPr>
              <w:t>олодёжной политики и спорта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Ивановской области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___________</w:t>
            </w:r>
            <w:r w:rsidR="008B004E">
              <w:rPr>
                <w:sz w:val="24"/>
                <w:szCs w:val="24"/>
              </w:rPr>
              <w:t xml:space="preserve">  А.С. Лопатин</w:t>
            </w:r>
          </w:p>
          <w:p w:rsidR="005F144F" w:rsidRPr="00544F27" w:rsidRDefault="005F144F" w:rsidP="00544F27">
            <w:pPr>
              <w:jc w:val="right"/>
              <w:rPr>
                <w:sz w:val="20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«        » ________________ 20</w:t>
            </w:r>
            <w:r>
              <w:rPr>
                <w:sz w:val="24"/>
                <w:szCs w:val="24"/>
              </w:rPr>
              <w:t xml:space="preserve">    </w:t>
            </w:r>
            <w:r w:rsidRPr="00544F27">
              <w:rPr>
                <w:sz w:val="24"/>
                <w:szCs w:val="24"/>
              </w:rPr>
              <w:t xml:space="preserve"> г.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</w:tc>
      </w:tr>
    </w:tbl>
    <w:p w:rsidR="005F144F" w:rsidRDefault="005F144F">
      <w:pPr>
        <w:pStyle w:val="1"/>
        <w:rPr>
          <w:rFonts w:ascii="Times New Roman" w:hAnsi="Times New Roman"/>
          <w:sz w:val="24"/>
          <w:szCs w:val="24"/>
        </w:rPr>
      </w:pPr>
    </w:p>
    <w:p w:rsidR="005F144F" w:rsidRDefault="005F144F" w:rsidP="009C33B1"/>
    <w:p w:rsidR="005F144F" w:rsidRPr="00473AB7" w:rsidRDefault="005F144F">
      <w:pPr>
        <w:pStyle w:val="1"/>
        <w:rPr>
          <w:rFonts w:ascii="Times New Roman" w:hAnsi="Times New Roman"/>
        </w:rPr>
      </w:pPr>
      <w:r w:rsidRPr="00473AB7">
        <w:rPr>
          <w:rFonts w:ascii="Times New Roman" w:hAnsi="Times New Roman"/>
        </w:rPr>
        <w:t>ПОЛОЖЕНИЕ</w:t>
      </w:r>
    </w:p>
    <w:p w:rsidR="00473AB7" w:rsidRDefault="005F144F" w:rsidP="00D15443">
      <w:pPr>
        <w:pStyle w:val="2"/>
        <w:rPr>
          <w:rFonts w:ascii="Times New Roman" w:hAnsi="Times New Roman"/>
          <w:sz w:val="24"/>
          <w:szCs w:val="24"/>
        </w:rPr>
      </w:pPr>
      <w:r w:rsidRPr="007D132A">
        <w:rPr>
          <w:rFonts w:ascii="Times New Roman" w:hAnsi="Times New Roman"/>
          <w:sz w:val="24"/>
          <w:szCs w:val="24"/>
        </w:rPr>
        <w:t xml:space="preserve">о проведении </w:t>
      </w:r>
      <w:r w:rsidR="00473AB7">
        <w:rPr>
          <w:rFonts w:ascii="Times New Roman" w:hAnsi="Times New Roman"/>
          <w:sz w:val="24"/>
          <w:szCs w:val="24"/>
        </w:rPr>
        <w:t>Кубка Ивановской области</w:t>
      </w:r>
    </w:p>
    <w:p w:rsidR="005F144F" w:rsidRDefault="00AC5F9E" w:rsidP="00D15443">
      <w:pPr>
        <w:pStyle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спортивному ориентированию</w:t>
      </w:r>
      <w:r w:rsidR="00473AB7">
        <w:rPr>
          <w:rFonts w:ascii="Times New Roman" w:hAnsi="Times New Roman"/>
          <w:sz w:val="24"/>
          <w:szCs w:val="24"/>
        </w:rPr>
        <w:t xml:space="preserve"> </w:t>
      </w:r>
      <w:r w:rsidR="004D1D7E">
        <w:rPr>
          <w:rFonts w:ascii="Times New Roman" w:hAnsi="Times New Roman"/>
          <w:sz w:val="24"/>
          <w:szCs w:val="24"/>
        </w:rPr>
        <w:t>2</w:t>
      </w:r>
      <w:r w:rsidR="00105B68">
        <w:rPr>
          <w:rFonts w:ascii="Times New Roman" w:hAnsi="Times New Roman"/>
          <w:sz w:val="24"/>
          <w:szCs w:val="24"/>
        </w:rPr>
        <w:t xml:space="preserve"> этап</w:t>
      </w:r>
    </w:p>
    <w:p w:rsidR="00AC5F9E" w:rsidRDefault="00AC5F9E" w:rsidP="00AC5F9E">
      <w:pPr>
        <w:jc w:val="center"/>
        <w:rPr>
          <w:b/>
          <w:i/>
        </w:rPr>
      </w:pPr>
      <w:r>
        <w:rPr>
          <w:b/>
          <w:i/>
        </w:rPr>
        <w:t>и</w:t>
      </w:r>
    </w:p>
    <w:p w:rsidR="009974EC" w:rsidRDefault="009974EC" w:rsidP="00AC5F9E">
      <w:pPr>
        <w:jc w:val="center"/>
        <w:rPr>
          <w:b/>
          <w:i/>
        </w:rPr>
      </w:pPr>
      <w:r>
        <w:rPr>
          <w:b/>
          <w:i/>
        </w:rPr>
        <w:t xml:space="preserve">областные </w:t>
      </w:r>
      <w:r w:rsidR="00AC5F9E" w:rsidRPr="00AC5F9E">
        <w:rPr>
          <w:b/>
          <w:i/>
        </w:rPr>
        <w:t xml:space="preserve">соревнования </w:t>
      </w:r>
    </w:p>
    <w:p w:rsidR="00AC5F9E" w:rsidRPr="00AC5F9E" w:rsidRDefault="00AC5F9E" w:rsidP="00AC5F9E">
      <w:pPr>
        <w:jc w:val="center"/>
        <w:rPr>
          <w:b/>
          <w:i/>
        </w:rPr>
      </w:pPr>
      <w:r w:rsidRPr="00AC5F9E">
        <w:rPr>
          <w:b/>
          <w:i/>
        </w:rPr>
        <w:t xml:space="preserve">среди </w:t>
      </w:r>
      <w:r>
        <w:rPr>
          <w:b/>
          <w:i/>
        </w:rPr>
        <w:t>спортсменов</w:t>
      </w:r>
      <w:r w:rsidRPr="00AC5F9E">
        <w:rPr>
          <w:b/>
          <w:i/>
        </w:rPr>
        <w:t xml:space="preserve"> </w:t>
      </w:r>
      <w:r>
        <w:rPr>
          <w:b/>
          <w:i/>
        </w:rPr>
        <w:t>среднего, пожилого</w:t>
      </w:r>
      <w:r w:rsidRPr="00AC5F9E">
        <w:rPr>
          <w:b/>
          <w:i/>
        </w:rPr>
        <w:t xml:space="preserve"> и старшего возраста</w:t>
      </w:r>
    </w:p>
    <w:p w:rsidR="005F144F" w:rsidRPr="007D132A" w:rsidRDefault="00E671A2" w:rsidP="00D15443">
      <w:pPr>
        <w:pStyle w:val="2"/>
        <w:rPr>
          <w:rFonts w:ascii="Times New Roman" w:hAnsi="Times New Roman"/>
          <w:sz w:val="24"/>
          <w:szCs w:val="24"/>
        </w:rPr>
      </w:pPr>
      <w:r w:rsidRPr="007D132A">
        <w:rPr>
          <w:rFonts w:ascii="Times New Roman" w:hAnsi="Times New Roman"/>
          <w:sz w:val="24"/>
          <w:szCs w:val="24"/>
        </w:rPr>
        <w:t xml:space="preserve"> </w:t>
      </w:r>
      <w:r w:rsidR="005F144F" w:rsidRPr="007D132A">
        <w:rPr>
          <w:rFonts w:ascii="Times New Roman" w:hAnsi="Times New Roman"/>
          <w:sz w:val="24"/>
          <w:szCs w:val="24"/>
        </w:rPr>
        <w:t>(</w:t>
      </w:r>
      <w:r w:rsidR="00105B68">
        <w:rPr>
          <w:rFonts w:ascii="Times New Roman" w:hAnsi="Times New Roman"/>
          <w:sz w:val="24"/>
          <w:szCs w:val="24"/>
        </w:rPr>
        <w:t>кроссовые</w:t>
      </w:r>
      <w:r w:rsidR="005F144F">
        <w:rPr>
          <w:rFonts w:ascii="Times New Roman" w:hAnsi="Times New Roman"/>
          <w:sz w:val="24"/>
          <w:szCs w:val="24"/>
        </w:rPr>
        <w:t xml:space="preserve"> дисциплины)</w:t>
      </w:r>
    </w:p>
    <w:p w:rsidR="005F144F" w:rsidRPr="007D132A" w:rsidRDefault="005F144F" w:rsidP="001B3E49">
      <w:pPr>
        <w:pStyle w:val="2"/>
        <w:jc w:val="left"/>
        <w:rPr>
          <w:rFonts w:ascii="Times New Roman" w:hAnsi="Times New Roman"/>
          <w:sz w:val="24"/>
          <w:szCs w:val="24"/>
        </w:rPr>
      </w:pPr>
    </w:p>
    <w:p w:rsidR="005F144F" w:rsidRPr="005D0FBC" w:rsidRDefault="005F144F" w:rsidP="005D0FBC">
      <w:pPr>
        <w:pStyle w:val="13"/>
        <w:spacing w:after="0" w:line="115" w:lineRule="atLeast"/>
        <w:ind w:left="709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Общая информация</w:t>
      </w:r>
    </w:p>
    <w:p w:rsidR="00C71462" w:rsidRDefault="00C71462" w:rsidP="00C71462">
      <w:pPr>
        <w:spacing w:line="115" w:lineRule="atLeast"/>
        <w:ind w:firstLine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Спортивные соревнования проводятся в соответствии с календарным планом</w:t>
      </w:r>
      <w:r>
        <w:rPr>
          <w:sz w:val="24"/>
          <w:szCs w:val="24"/>
        </w:rPr>
        <w:t xml:space="preserve"> физкультурно-спортивной общественной организации «Федерация спортивного ориентирования Ивановской области» </w:t>
      </w:r>
      <w:r w:rsidRPr="00635293">
        <w:rPr>
          <w:sz w:val="24"/>
          <w:szCs w:val="24"/>
        </w:rPr>
        <w:t>(</w:t>
      </w:r>
      <w:r>
        <w:rPr>
          <w:sz w:val="24"/>
          <w:szCs w:val="24"/>
        </w:rPr>
        <w:t xml:space="preserve">утвержденный </w:t>
      </w:r>
      <w:r w:rsidR="00AC5F9E">
        <w:rPr>
          <w:sz w:val="24"/>
          <w:szCs w:val="24"/>
        </w:rPr>
        <w:t>.12.2017 № 4</w:t>
      </w:r>
      <w:r w:rsidRPr="00E4243D">
        <w:rPr>
          <w:sz w:val="24"/>
          <w:szCs w:val="24"/>
          <w:lang w:eastAsia="hi-IN" w:bidi="hi-IN"/>
        </w:rPr>
        <w:t xml:space="preserve">) </w:t>
      </w:r>
      <w:r w:rsidRPr="00E4243D">
        <w:rPr>
          <w:sz w:val="24"/>
          <w:szCs w:val="24"/>
        </w:rPr>
        <w:t>и</w:t>
      </w:r>
      <w:r w:rsidRPr="00635293">
        <w:rPr>
          <w:color w:val="000000"/>
          <w:sz w:val="24"/>
          <w:szCs w:val="24"/>
        </w:rPr>
        <w:t xml:space="preserve"> в соответствии с календарным планом физкультурных и спортивных</w:t>
      </w:r>
      <w:r>
        <w:rPr>
          <w:color w:val="000000"/>
          <w:sz w:val="24"/>
          <w:szCs w:val="24"/>
        </w:rPr>
        <w:t xml:space="preserve"> мероприятий на 201</w:t>
      </w:r>
      <w:r w:rsidR="00AC5F9E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 год.</w:t>
      </w:r>
    </w:p>
    <w:p w:rsidR="00C71462" w:rsidRPr="00E4243D" w:rsidRDefault="00C71462" w:rsidP="00C71462">
      <w:pPr>
        <w:spacing w:line="115" w:lineRule="atLeast"/>
        <w:ind w:firstLine="360"/>
        <w:rPr>
          <w:sz w:val="24"/>
          <w:szCs w:val="24"/>
        </w:rPr>
      </w:pPr>
      <w:r>
        <w:rPr>
          <w:sz w:val="24"/>
          <w:szCs w:val="24"/>
        </w:rPr>
        <w:t>Проведение соревнований регламентировано Правилами вида спорта «Спортивное ориентирование», утвержденным приказом Министерством спорта</w:t>
      </w:r>
      <w:r w:rsidRPr="00E4243D">
        <w:rPr>
          <w:sz w:val="24"/>
          <w:szCs w:val="24"/>
        </w:rPr>
        <w:t xml:space="preserve"> России</w:t>
      </w:r>
      <w:r w:rsidR="00105B68">
        <w:rPr>
          <w:sz w:val="24"/>
          <w:szCs w:val="24"/>
        </w:rPr>
        <w:t xml:space="preserve"> 3 мая 2017 года № 403</w:t>
      </w:r>
      <w:r>
        <w:rPr>
          <w:sz w:val="24"/>
          <w:szCs w:val="24"/>
        </w:rPr>
        <w:t>.</w:t>
      </w:r>
      <w:r w:rsidRPr="00E4243D">
        <w:rPr>
          <w:sz w:val="24"/>
          <w:szCs w:val="24"/>
        </w:rPr>
        <w:t xml:space="preserve"> </w:t>
      </w:r>
    </w:p>
    <w:p w:rsidR="005F144F" w:rsidRPr="007D132A" w:rsidRDefault="005F144F" w:rsidP="003B2333">
      <w:pPr>
        <w:pStyle w:val="11"/>
        <w:rPr>
          <w:b/>
          <w:sz w:val="24"/>
          <w:szCs w:val="24"/>
        </w:rPr>
      </w:pPr>
    </w:p>
    <w:p w:rsidR="005F144F" w:rsidRPr="007D132A" w:rsidRDefault="005F144F" w:rsidP="00395026">
      <w:pPr>
        <w:jc w:val="center"/>
        <w:rPr>
          <w:sz w:val="24"/>
          <w:szCs w:val="24"/>
        </w:rPr>
      </w:pPr>
      <w:r w:rsidRPr="007D132A">
        <w:rPr>
          <w:b/>
          <w:sz w:val="24"/>
          <w:szCs w:val="24"/>
        </w:rPr>
        <w:t>1.Цели и задачи</w:t>
      </w:r>
      <w:r w:rsidRPr="007D132A">
        <w:rPr>
          <w:sz w:val="24"/>
          <w:szCs w:val="24"/>
        </w:rPr>
        <w:t>.</w:t>
      </w:r>
    </w:p>
    <w:p w:rsidR="005F144F" w:rsidRPr="007D132A" w:rsidRDefault="005F144F">
      <w:pPr>
        <w:jc w:val="center"/>
        <w:rPr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Популяризация спортивного ориентирования как наиболее доступного, массового, оздоровительного вида спорта. Повышение спортивного мастерства и подготовки спортивных резервов. Выявление сильнейших спортсменов, развитие и укрепление спортивных связей.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7D132A" w:rsidRDefault="005F144F">
      <w:pPr>
        <w:jc w:val="center"/>
        <w:rPr>
          <w:sz w:val="24"/>
          <w:szCs w:val="24"/>
        </w:rPr>
      </w:pPr>
      <w:r w:rsidRPr="007D132A">
        <w:rPr>
          <w:b/>
          <w:sz w:val="24"/>
          <w:szCs w:val="24"/>
        </w:rPr>
        <w:t>2.Сроки и место проведения</w:t>
      </w:r>
      <w:r w:rsidRPr="007D132A">
        <w:rPr>
          <w:sz w:val="24"/>
          <w:szCs w:val="24"/>
        </w:rPr>
        <w:t>.</w:t>
      </w:r>
    </w:p>
    <w:p w:rsidR="005F144F" w:rsidRPr="007D132A" w:rsidRDefault="005F144F">
      <w:pPr>
        <w:jc w:val="center"/>
        <w:rPr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Соревнования проводятся </w:t>
      </w:r>
      <w:r w:rsidR="00AC5F9E">
        <w:rPr>
          <w:sz w:val="24"/>
          <w:szCs w:val="24"/>
        </w:rPr>
        <w:t>13 мая 2018года</w:t>
      </w:r>
      <w:r w:rsidRPr="003B2333">
        <w:rPr>
          <w:sz w:val="24"/>
          <w:szCs w:val="24"/>
        </w:rPr>
        <w:t xml:space="preserve"> в </w:t>
      </w:r>
      <w:r w:rsidR="004D1D7E">
        <w:rPr>
          <w:sz w:val="24"/>
          <w:szCs w:val="24"/>
        </w:rPr>
        <w:t xml:space="preserve">Ивановской обл., </w:t>
      </w:r>
      <w:r w:rsidR="00AC5F9E">
        <w:rPr>
          <w:sz w:val="24"/>
          <w:szCs w:val="24"/>
        </w:rPr>
        <w:t>г. Вичуге</w:t>
      </w:r>
      <w:r w:rsidR="004D1D7E">
        <w:rPr>
          <w:sz w:val="24"/>
          <w:szCs w:val="24"/>
        </w:rPr>
        <w:t>.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Место проведения соревнований (старт, финиш) находятся в лесном массиве в безопасных местах для участников соревнований и зрителей, оборудуются специализированной службой. 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7D132A" w:rsidRDefault="005F144F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3. Руководство проведением соревнований.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Общее руководство осуществляет Департамент спорта Ивановской области и  физкультурно-спортивная общественная организация «Федерация спортивного ориентирования Ивановской области». Непосредственное проведение возлагается на главную судейскую коллегию.  </w:t>
      </w:r>
    </w:p>
    <w:p w:rsidR="005F144F" w:rsidRPr="007D132A" w:rsidRDefault="005F144F">
      <w:pPr>
        <w:jc w:val="both"/>
        <w:rPr>
          <w:sz w:val="24"/>
          <w:szCs w:val="24"/>
        </w:rPr>
      </w:pPr>
    </w:p>
    <w:p w:rsidR="005F144F" w:rsidRDefault="005F144F" w:rsidP="005D3AE3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4. Требова</w:t>
      </w:r>
      <w:r>
        <w:rPr>
          <w:b/>
          <w:sz w:val="24"/>
          <w:szCs w:val="24"/>
        </w:rPr>
        <w:t>ния к участвующим организациям,</w:t>
      </w:r>
    </w:p>
    <w:p w:rsidR="005F144F" w:rsidRPr="007D132A" w:rsidRDefault="005F144F" w:rsidP="005D3AE3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участникам</w:t>
      </w:r>
      <w:r>
        <w:rPr>
          <w:b/>
          <w:sz w:val="24"/>
          <w:szCs w:val="24"/>
        </w:rPr>
        <w:t xml:space="preserve"> </w:t>
      </w:r>
      <w:r w:rsidRPr="007D132A">
        <w:rPr>
          <w:b/>
          <w:sz w:val="24"/>
          <w:szCs w:val="24"/>
        </w:rPr>
        <w:t>соревнований и условия проведения</w:t>
      </w:r>
    </w:p>
    <w:p w:rsidR="005F144F" w:rsidRPr="007D132A" w:rsidRDefault="005F144F" w:rsidP="005D3AE3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Соревнования личные. К участию допускаются спортсмены, прошедшие медицинский осмотр с предоставлением медицинской справки. 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Соревнования проводятся по группам:</w:t>
      </w:r>
    </w:p>
    <w:p w:rsidR="00AC5F9E" w:rsidRPr="00AB1597" w:rsidRDefault="00AC5F9E" w:rsidP="00AC5F9E">
      <w:pPr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Кубок</w:t>
      </w:r>
      <w:r w:rsidRPr="00AB1597">
        <w:rPr>
          <w:b/>
          <w:sz w:val="24"/>
          <w:szCs w:val="24"/>
        </w:rPr>
        <w:t xml:space="preserve"> Ивановкой области:</w:t>
      </w:r>
    </w:p>
    <w:p w:rsidR="00AC5F9E" w:rsidRPr="00AB1597" w:rsidRDefault="00AC5F9E" w:rsidP="00AC5F9E">
      <w:pPr>
        <w:ind w:firstLine="426"/>
        <w:jc w:val="both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М10, М12, М14, </w:t>
      </w:r>
      <w:r>
        <w:rPr>
          <w:b/>
          <w:sz w:val="24"/>
          <w:szCs w:val="24"/>
        </w:rPr>
        <w:t>М16</w:t>
      </w:r>
      <w:r w:rsidRPr="00AB1597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М18, </w:t>
      </w:r>
      <w:r w:rsidRPr="00AB1597">
        <w:rPr>
          <w:b/>
          <w:sz w:val="24"/>
          <w:szCs w:val="24"/>
        </w:rPr>
        <w:t>М21</w:t>
      </w:r>
    </w:p>
    <w:p w:rsidR="00AC5F9E" w:rsidRPr="00AB1597" w:rsidRDefault="00AC5F9E" w:rsidP="00AC5F9E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Ж10, Ж12, Ж14, </w:t>
      </w:r>
      <w:r>
        <w:rPr>
          <w:b/>
          <w:sz w:val="24"/>
          <w:szCs w:val="24"/>
        </w:rPr>
        <w:t>Ж16</w:t>
      </w:r>
      <w:r w:rsidRPr="00AB1597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Ж18, </w:t>
      </w:r>
      <w:r w:rsidRPr="00AB1597">
        <w:rPr>
          <w:b/>
          <w:sz w:val="24"/>
          <w:szCs w:val="24"/>
        </w:rPr>
        <w:t>Ж21</w:t>
      </w:r>
    </w:p>
    <w:p w:rsidR="00AC5F9E" w:rsidRPr="008C4361" w:rsidRDefault="00AC5F9E" w:rsidP="00AC5F9E">
      <w:pPr>
        <w:ind w:firstLine="426"/>
        <w:rPr>
          <w:b/>
          <w:sz w:val="24"/>
          <w:szCs w:val="24"/>
        </w:rPr>
      </w:pPr>
      <w:r>
        <w:rPr>
          <w:b/>
          <w:sz w:val="24"/>
          <w:szCs w:val="24"/>
        </w:rPr>
        <w:t>М</w:t>
      </w:r>
      <w:r w:rsidRPr="008C436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open</w:t>
      </w:r>
      <w:r w:rsidRPr="008C436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(М новички, а так же родители</w:t>
      </w:r>
      <w:r w:rsidR="005C453F">
        <w:rPr>
          <w:b/>
          <w:sz w:val="24"/>
          <w:szCs w:val="24"/>
        </w:rPr>
        <w:t xml:space="preserve"> (тренеры)</w:t>
      </w:r>
      <w:r>
        <w:rPr>
          <w:b/>
          <w:sz w:val="24"/>
          <w:szCs w:val="24"/>
        </w:rPr>
        <w:t xml:space="preserve"> с детьми младше 10 лет)</w:t>
      </w:r>
      <w:r>
        <w:rPr>
          <w:b/>
          <w:sz w:val="24"/>
          <w:szCs w:val="24"/>
        </w:rPr>
        <w:tab/>
        <w:t>вне конкурса</w:t>
      </w:r>
    </w:p>
    <w:p w:rsidR="00AC5F9E" w:rsidRDefault="00AC5F9E" w:rsidP="00AC5F9E">
      <w:pPr>
        <w:ind w:firstLine="440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Ж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open</w:t>
      </w:r>
      <w:r>
        <w:rPr>
          <w:b/>
          <w:sz w:val="24"/>
          <w:szCs w:val="24"/>
        </w:rPr>
        <w:t xml:space="preserve"> (Ж новички, а так же родители</w:t>
      </w:r>
      <w:r w:rsidR="005C453F">
        <w:rPr>
          <w:b/>
          <w:sz w:val="24"/>
          <w:szCs w:val="24"/>
        </w:rPr>
        <w:t xml:space="preserve"> (тренеры)</w:t>
      </w:r>
      <w:r>
        <w:rPr>
          <w:b/>
          <w:sz w:val="24"/>
          <w:szCs w:val="24"/>
        </w:rPr>
        <w:t xml:space="preserve"> с детьми младше 10 лет)</w:t>
      </w:r>
      <w:r>
        <w:rPr>
          <w:b/>
          <w:sz w:val="24"/>
          <w:szCs w:val="24"/>
        </w:rPr>
        <w:tab/>
        <w:t>вне конкурса.</w:t>
      </w:r>
    </w:p>
    <w:p w:rsidR="00AC5F9E" w:rsidRDefault="00AC5F9E" w:rsidP="00AC5F9E">
      <w:pPr>
        <w:ind w:firstLine="426"/>
        <w:rPr>
          <w:b/>
          <w:sz w:val="24"/>
          <w:szCs w:val="24"/>
        </w:rPr>
      </w:pPr>
    </w:p>
    <w:p w:rsidR="00AC5F9E" w:rsidRPr="009974EC" w:rsidRDefault="00AC5F9E" w:rsidP="00AC5F9E">
      <w:pPr>
        <w:ind w:firstLine="426"/>
        <w:rPr>
          <w:b/>
          <w:sz w:val="24"/>
          <w:szCs w:val="24"/>
        </w:rPr>
      </w:pPr>
      <w:r w:rsidRPr="009974EC">
        <w:rPr>
          <w:b/>
          <w:sz w:val="24"/>
          <w:szCs w:val="24"/>
        </w:rPr>
        <w:lastRenderedPageBreak/>
        <w:t xml:space="preserve">Соревнования среди </w:t>
      </w:r>
      <w:r w:rsidR="009974EC" w:rsidRPr="009974EC">
        <w:rPr>
          <w:b/>
        </w:rPr>
        <w:t>спортсменов среднего, пожилого и старшего возраста</w:t>
      </w:r>
      <w:r w:rsidRPr="009974EC">
        <w:rPr>
          <w:b/>
          <w:sz w:val="24"/>
          <w:szCs w:val="24"/>
        </w:rPr>
        <w:t>:</w:t>
      </w:r>
    </w:p>
    <w:p w:rsidR="00AC5F9E" w:rsidRPr="00AB1597" w:rsidRDefault="00AC5F9E" w:rsidP="00AC5F9E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>М35, М</w:t>
      </w:r>
      <w:r w:rsidR="005C453F">
        <w:rPr>
          <w:b/>
          <w:sz w:val="24"/>
          <w:szCs w:val="24"/>
        </w:rPr>
        <w:t>45, М50</w:t>
      </w:r>
      <w:r w:rsidRPr="00AB1597">
        <w:rPr>
          <w:b/>
          <w:sz w:val="24"/>
          <w:szCs w:val="24"/>
        </w:rPr>
        <w:t>+</w:t>
      </w:r>
    </w:p>
    <w:p w:rsidR="00AC5F9E" w:rsidRDefault="00AC5F9E" w:rsidP="00AC5F9E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>Ж35, Ж</w:t>
      </w:r>
      <w:r w:rsidR="005C453F">
        <w:rPr>
          <w:b/>
          <w:sz w:val="24"/>
          <w:szCs w:val="24"/>
        </w:rPr>
        <w:t>45, Ж50</w:t>
      </w:r>
      <w:r w:rsidRPr="00AB1597">
        <w:rPr>
          <w:b/>
          <w:sz w:val="24"/>
          <w:szCs w:val="24"/>
        </w:rPr>
        <w:t>+</w:t>
      </w:r>
    </w:p>
    <w:p w:rsidR="005F144F" w:rsidRPr="003B2333" w:rsidRDefault="005F144F" w:rsidP="00AC5F9E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Ответственность за жизнь и здоровье участников во время соревнований несут тренеры-преподаватели</w:t>
      </w:r>
      <w:r w:rsidR="008B004E" w:rsidRPr="003B2333">
        <w:rPr>
          <w:sz w:val="24"/>
          <w:szCs w:val="24"/>
        </w:rPr>
        <w:t>, представители команд</w:t>
      </w:r>
      <w:r w:rsidRPr="003B2333">
        <w:rPr>
          <w:sz w:val="24"/>
          <w:szCs w:val="24"/>
        </w:rPr>
        <w:t xml:space="preserve"> и сами участники. 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Размещение участников</w:t>
      </w:r>
      <w:r w:rsidR="00E671A2" w:rsidRPr="003B2333">
        <w:rPr>
          <w:sz w:val="24"/>
          <w:szCs w:val="24"/>
        </w:rPr>
        <w:t>, представителей команд</w:t>
      </w:r>
      <w:r w:rsidRPr="003B2333">
        <w:rPr>
          <w:sz w:val="24"/>
          <w:szCs w:val="24"/>
        </w:rPr>
        <w:t xml:space="preserve"> </w:t>
      </w:r>
      <w:r w:rsidR="00473AB7" w:rsidRPr="003B2333">
        <w:rPr>
          <w:sz w:val="24"/>
          <w:szCs w:val="24"/>
        </w:rPr>
        <w:t xml:space="preserve">и судейской коллегии </w:t>
      </w:r>
      <w:r w:rsidR="008B004E" w:rsidRPr="003B2333">
        <w:rPr>
          <w:sz w:val="24"/>
          <w:szCs w:val="24"/>
        </w:rPr>
        <w:t xml:space="preserve">в </w:t>
      </w:r>
      <w:r w:rsidRPr="003B2333">
        <w:rPr>
          <w:sz w:val="24"/>
          <w:szCs w:val="24"/>
        </w:rPr>
        <w:t xml:space="preserve">помещении </w:t>
      </w:r>
      <w:r w:rsidR="00E671A2" w:rsidRPr="003B2333">
        <w:rPr>
          <w:sz w:val="24"/>
          <w:szCs w:val="24"/>
        </w:rPr>
        <w:t>административного здания парка.</w:t>
      </w:r>
    </w:p>
    <w:p w:rsidR="008B004E" w:rsidRPr="007D132A" w:rsidRDefault="008B004E" w:rsidP="00C62475">
      <w:pPr>
        <w:ind w:firstLine="426"/>
        <w:jc w:val="both"/>
        <w:rPr>
          <w:b/>
          <w:sz w:val="24"/>
          <w:szCs w:val="24"/>
        </w:rPr>
      </w:pPr>
    </w:p>
    <w:p w:rsidR="005F144F" w:rsidRDefault="005F144F" w:rsidP="007A3C21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7D132A">
        <w:rPr>
          <w:b/>
          <w:sz w:val="24"/>
          <w:szCs w:val="24"/>
        </w:rPr>
        <w:t>Программа соревнований</w:t>
      </w:r>
      <w:r w:rsidRPr="007D132A">
        <w:rPr>
          <w:sz w:val="24"/>
          <w:szCs w:val="24"/>
        </w:rPr>
        <w:t>.</w:t>
      </w:r>
    </w:p>
    <w:p w:rsidR="008B004E" w:rsidRPr="007D132A" w:rsidRDefault="008B004E" w:rsidP="007A3C21">
      <w:pPr>
        <w:jc w:val="center"/>
        <w:rPr>
          <w:sz w:val="24"/>
          <w:szCs w:val="24"/>
        </w:rPr>
      </w:pPr>
    </w:p>
    <w:p w:rsidR="005F144F" w:rsidRPr="003B2333" w:rsidRDefault="009974EC" w:rsidP="003B2333">
      <w:pPr>
        <w:ind w:firstLine="440"/>
        <w:rPr>
          <w:sz w:val="24"/>
          <w:szCs w:val="24"/>
        </w:rPr>
      </w:pPr>
      <w:r>
        <w:rPr>
          <w:b/>
          <w:sz w:val="24"/>
          <w:szCs w:val="24"/>
        </w:rPr>
        <w:t>13 мая 2018г</w:t>
      </w:r>
      <w:r w:rsidR="005F144F" w:rsidRPr="003B2333">
        <w:rPr>
          <w:b/>
          <w:sz w:val="24"/>
          <w:szCs w:val="24"/>
        </w:rPr>
        <w:t xml:space="preserve"> </w:t>
      </w:r>
      <w:r w:rsidR="005F144F" w:rsidRPr="003B2333">
        <w:rPr>
          <w:sz w:val="24"/>
          <w:szCs w:val="24"/>
        </w:rPr>
        <w:t xml:space="preserve">(воскресенье) –  </w:t>
      </w:r>
      <w:r w:rsidR="00105B68">
        <w:rPr>
          <w:sz w:val="24"/>
          <w:szCs w:val="24"/>
        </w:rPr>
        <w:t>кросс</w:t>
      </w:r>
      <w:r w:rsidR="005F144F" w:rsidRPr="003B2333">
        <w:rPr>
          <w:sz w:val="24"/>
          <w:szCs w:val="24"/>
        </w:rPr>
        <w:t xml:space="preserve"> – </w:t>
      </w:r>
      <w:r w:rsidR="00E671A2" w:rsidRPr="003B2333">
        <w:rPr>
          <w:sz w:val="24"/>
          <w:szCs w:val="24"/>
        </w:rPr>
        <w:t>классика</w:t>
      </w:r>
      <w:r w:rsidR="00C71462">
        <w:rPr>
          <w:sz w:val="24"/>
          <w:szCs w:val="24"/>
        </w:rPr>
        <w:tab/>
      </w:r>
      <w:r w:rsidR="005F144F" w:rsidRPr="003B2333">
        <w:rPr>
          <w:sz w:val="24"/>
          <w:szCs w:val="24"/>
        </w:rPr>
        <w:tab/>
        <w:t>083</w:t>
      </w:r>
      <w:r w:rsidR="00105B68">
        <w:rPr>
          <w:sz w:val="24"/>
          <w:szCs w:val="24"/>
        </w:rPr>
        <w:t>002</w:t>
      </w:r>
      <w:r w:rsidR="005F144F" w:rsidRPr="003B2333">
        <w:rPr>
          <w:sz w:val="24"/>
          <w:szCs w:val="24"/>
        </w:rPr>
        <w:t>1811Я</w:t>
      </w:r>
      <w:r w:rsidR="005F144F" w:rsidRPr="003B2333">
        <w:rPr>
          <w:sz w:val="24"/>
          <w:szCs w:val="24"/>
        </w:rPr>
        <w:tab/>
      </w:r>
      <w:r w:rsidR="005F144F" w:rsidRPr="003B2333">
        <w:rPr>
          <w:sz w:val="24"/>
          <w:szCs w:val="24"/>
        </w:rPr>
        <w:tab/>
      </w:r>
      <w:r w:rsidR="00105B68">
        <w:rPr>
          <w:sz w:val="24"/>
          <w:szCs w:val="24"/>
        </w:rPr>
        <w:t>старт 11.00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Работа мандатной комиссии с </w:t>
      </w:r>
      <w:r w:rsidR="00105B68">
        <w:rPr>
          <w:sz w:val="24"/>
          <w:szCs w:val="24"/>
        </w:rPr>
        <w:t>09</w:t>
      </w:r>
      <w:r w:rsidRPr="003B2333">
        <w:rPr>
          <w:sz w:val="24"/>
          <w:szCs w:val="24"/>
        </w:rPr>
        <w:t>-00час. до 1</w:t>
      </w:r>
      <w:r w:rsidR="00105B68">
        <w:rPr>
          <w:sz w:val="24"/>
          <w:szCs w:val="24"/>
        </w:rPr>
        <w:t>0</w:t>
      </w:r>
      <w:r w:rsidRPr="003B2333">
        <w:rPr>
          <w:sz w:val="24"/>
          <w:szCs w:val="24"/>
        </w:rPr>
        <w:t>-15час. по месту проведения</w:t>
      </w:r>
      <w:r w:rsidR="00E671A2" w:rsidRPr="003B2333">
        <w:rPr>
          <w:sz w:val="24"/>
          <w:szCs w:val="24"/>
        </w:rPr>
        <w:t>.</w:t>
      </w:r>
    </w:p>
    <w:p w:rsidR="005F144F" w:rsidRDefault="005F144F" w:rsidP="00894038">
      <w:pPr>
        <w:rPr>
          <w:b/>
          <w:sz w:val="24"/>
          <w:szCs w:val="24"/>
        </w:rPr>
      </w:pPr>
    </w:p>
    <w:p w:rsidR="005F144F" w:rsidRDefault="005F144F" w:rsidP="007A3C2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 </w:t>
      </w:r>
      <w:r w:rsidRPr="007D132A">
        <w:rPr>
          <w:b/>
          <w:sz w:val="24"/>
          <w:szCs w:val="24"/>
        </w:rPr>
        <w:t>Порядок жеребьевки</w:t>
      </w:r>
    </w:p>
    <w:p w:rsidR="008B004E" w:rsidRPr="007D132A" w:rsidRDefault="008B004E" w:rsidP="007A3C21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b/>
          <w:sz w:val="24"/>
          <w:szCs w:val="24"/>
        </w:rPr>
      </w:pPr>
      <w:r w:rsidRPr="003B2333">
        <w:rPr>
          <w:sz w:val="24"/>
          <w:szCs w:val="24"/>
        </w:rPr>
        <w:t xml:space="preserve">Предварительные заявки с </w:t>
      </w:r>
      <w:r w:rsidRPr="003B2333">
        <w:rPr>
          <w:b/>
          <w:sz w:val="24"/>
          <w:szCs w:val="24"/>
        </w:rPr>
        <w:t xml:space="preserve">указанием номера собственного </w:t>
      </w:r>
      <w:proofErr w:type="spellStart"/>
      <w:r w:rsidRPr="003B2333">
        <w:rPr>
          <w:b/>
          <w:sz w:val="24"/>
          <w:szCs w:val="24"/>
        </w:rPr>
        <w:t>ЧИПа</w:t>
      </w:r>
      <w:proofErr w:type="spellEnd"/>
      <w:r w:rsidRPr="003B2333">
        <w:rPr>
          <w:sz w:val="24"/>
          <w:szCs w:val="24"/>
        </w:rPr>
        <w:t xml:space="preserve"> и </w:t>
      </w:r>
      <w:r w:rsidRPr="003B2333">
        <w:rPr>
          <w:b/>
          <w:sz w:val="24"/>
          <w:szCs w:val="24"/>
        </w:rPr>
        <w:t>индивидуального номера</w:t>
      </w:r>
      <w:r w:rsidRPr="003B2333">
        <w:rPr>
          <w:sz w:val="24"/>
          <w:szCs w:val="24"/>
        </w:rPr>
        <w:t xml:space="preserve"> на участие в соревнованиях подаются на сайте </w:t>
      </w:r>
      <w:hyperlink r:id="rId6" w:history="1">
        <w:proofErr w:type="spellStart"/>
        <w:r w:rsidRPr="003B2333">
          <w:rPr>
            <w:rStyle w:val="a7"/>
            <w:sz w:val="24"/>
            <w:szCs w:val="24"/>
            <w:lang w:val="en-US"/>
          </w:rPr>
          <w:t>orgeo</w:t>
        </w:r>
        <w:proofErr w:type="spellEnd"/>
        <w:r w:rsidRPr="003B2333">
          <w:rPr>
            <w:rStyle w:val="a7"/>
            <w:sz w:val="24"/>
            <w:szCs w:val="24"/>
          </w:rPr>
          <w:t>.</w:t>
        </w:r>
        <w:proofErr w:type="spellStart"/>
        <w:r w:rsidRPr="003B2333">
          <w:rPr>
            <w:rStyle w:val="a7"/>
            <w:sz w:val="24"/>
            <w:szCs w:val="24"/>
            <w:lang w:val="en-US"/>
          </w:rPr>
          <w:t>ru</w:t>
        </w:r>
        <w:proofErr w:type="spellEnd"/>
      </w:hyperlink>
      <w:r w:rsidRPr="003B2333">
        <w:rPr>
          <w:sz w:val="24"/>
          <w:szCs w:val="24"/>
        </w:rPr>
        <w:t xml:space="preserve"> (</w:t>
      </w:r>
      <w:r w:rsidR="00E671A2" w:rsidRPr="003B2333">
        <w:rPr>
          <w:sz w:val="24"/>
          <w:szCs w:val="24"/>
        </w:rPr>
        <w:t>Кубок Ивановской области</w:t>
      </w:r>
      <w:r w:rsidR="00105B68">
        <w:rPr>
          <w:sz w:val="24"/>
          <w:szCs w:val="24"/>
        </w:rPr>
        <w:t xml:space="preserve"> по спортивному ориентированию 3 этап</w:t>
      </w:r>
      <w:r w:rsidRPr="003B2333">
        <w:rPr>
          <w:sz w:val="24"/>
          <w:szCs w:val="24"/>
        </w:rPr>
        <w:t>).</w:t>
      </w:r>
      <w:r w:rsidRPr="003B2333">
        <w:rPr>
          <w:b/>
          <w:sz w:val="24"/>
          <w:szCs w:val="24"/>
        </w:rPr>
        <w:t xml:space="preserve"> </w:t>
      </w:r>
    </w:p>
    <w:p w:rsidR="005F144F" w:rsidRDefault="005F144F" w:rsidP="00956940">
      <w:pPr>
        <w:ind w:firstLine="426"/>
        <w:jc w:val="both"/>
        <w:rPr>
          <w:b/>
          <w:sz w:val="24"/>
          <w:szCs w:val="24"/>
        </w:rPr>
      </w:pPr>
    </w:p>
    <w:p w:rsidR="005F144F" w:rsidRPr="007D132A" w:rsidRDefault="005F144F" w:rsidP="004631B4">
      <w:pPr>
        <w:jc w:val="both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В случае не своевременной подачи заявки участники соревнований бегу</w:t>
      </w:r>
      <w:r>
        <w:rPr>
          <w:b/>
          <w:sz w:val="24"/>
          <w:szCs w:val="24"/>
        </w:rPr>
        <w:t>т</w:t>
      </w:r>
      <w:r w:rsidRPr="007D132A">
        <w:rPr>
          <w:b/>
          <w:sz w:val="24"/>
          <w:szCs w:val="24"/>
        </w:rPr>
        <w:t xml:space="preserve"> в открытой группе.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В день проведения соревнований в мандатную комиссию подаются следующие документы: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- именная заявка с допуском врача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- договор страхования (оригинал) от несчастных случаев.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Жеребьевка электронная.</w:t>
      </w:r>
    </w:p>
    <w:p w:rsidR="009974EC" w:rsidRDefault="009974EC" w:rsidP="009974EC">
      <w:pPr>
        <w:ind w:firstLine="426"/>
        <w:jc w:val="both"/>
        <w:rPr>
          <w:sz w:val="24"/>
          <w:szCs w:val="24"/>
        </w:rPr>
      </w:pPr>
      <w:r w:rsidRPr="00B969A3">
        <w:rPr>
          <w:sz w:val="24"/>
          <w:szCs w:val="24"/>
        </w:rPr>
        <w:t>Соревнования проводятся с использованием электронной отметки системы "</w:t>
      </w:r>
      <w:proofErr w:type="spellStart"/>
      <w:r w:rsidRPr="00B969A3">
        <w:rPr>
          <w:sz w:val="24"/>
          <w:szCs w:val="24"/>
          <w:lang w:val="en-US"/>
        </w:rPr>
        <w:t>Sportident</w:t>
      </w:r>
      <w:proofErr w:type="spellEnd"/>
      <w:r w:rsidRPr="00B969A3">
        <w:rPr>
          <w:sz w:val="24"/>
          <w:szCs w:val="24"/>
        </w:rPr>
        <w:t xml:space="preserve">". </w:t>
      </w:r>
    </w:p>
    <w:p w:rsidR="009974EC" w:rsidRDefault="009974EC" w:rsidP="009974EC">
      <w:pPr>
        <w:ind w:firstLine="426"/>
        <w:jc w:val="both"/>
        <w:rPr>
          <w:b/>
        </w:rPr>
      </w:pPr>
      <w:r>
        <w:rPr>
          <w:b/>
        </w:rPr>
        <w:t xml:space="preserve">Аренда </w:t>
      </w:r>
      <w:proofErr w:type="spellStart"/>
      <w:r>
        <w:rPr>
          <w:b/>
        </w:rPr>
        <w:t>ЧИПа</w:t>
      </w:r>
      <w:proofErr w:type="spellEnd"/>
      <w:r>
        <w:rPr>
          <w:b/>
        </w:rPr>
        <w:t>:</w:t>
      </w:r>
    </w:p>
    <w:p w:rsidR="009974EC" w:rsidRDefault="009974EC" w:rsidP="009974EC">
      <w:pPr>
        <w:ind w:firstLine="426"/>
        <w:jc w:val="both"/>
        <w:rPr>
          <w:b/>
        </w:rPr>
      </w:pPr>
      <w:r>
        <w:rPr>
          <w:b/>
        </w:rPr>
        <w:t>МЖ</w:t>
      </w:r>
      <w:r w:rsidRPr="009974EC">
        <w:rPr>
          <w:b/>
        </w:rPr>
        <w:t xml:space="preserve"> </w:t>
      </w:r>
      <w:r>
        <w:rPr>
          <w:b/>
          <w:lang w:val="en-US"/>
        </w:rPr>
        <w:t>OPEN</w:t>
      </w:r>
      <w:r>
        <w:rPr>
          <w:b/>
        </w:rPr>
        <w:t xml:space="preserve">, 10, 12, 14, 16,– 10 </w:t>
      </w:r>
      <w:proofErr w:type="spellStart"/>
      <w:r>
        <w:rPr>
          <w:b/>
        </w:rPr>
        <w:t>руб</w:t>
      </w:r>
      <w:proofErr w:type="spellEnd"/>
    </w:p>
    <w:p w:rsidR="009974EC" w:rsidRDefault="009974EC" w:rsidP="009974EC">
      <w:pPr>
        <w:ind w:firstLine="426"/>
        <w:jc w:val="both"/>
        <w:rPr>
          <w:b/>
        </w:rPr>
      </w:pPr>
      <w:r>
        <w:rPr>
          <w:b/>
        </w:rPr>
        <w:t xml:space="preserve">МЖ 18 21 и старше – 30 </w:t>
      </w:r>
      <w:proofErr w:type="spellStart"/>
      <w:r>
        <w:rPr>
          <w:b/>
        </w:rPr>
        <w:t>руб</w:t>
      </w:r>
      <w:proofErr w:type="spellEnd"/>
    </w:p>
    <w:p w:rsidR="009974EC" w:rsidRDefault="009974EC" w:rsidP="009974EC">
      <w:pPr>
        <w:ind w:firstLine="440"/>
        <w:jc w:val="both"/>
        <w:rPr>
          <w:b/>
        </w:rPr>
      </w:pPr>
      <w:r>
        <w:rPr>
          <w:b/>
        </w:rPr>
        <w:t>Заявочный взнос на соревнования</w:t>
      </w:r>
    </w:p>
    <w:p w:rsidR="009974EC" w:rsidRDefault="009974EC" w:rsidP="009974EC">
      <w:pPr>
        <w:ind w:firstLine="440"/>
        <w:jc w:val="both"/>
      </w:pPr>
      <w:r>
        <w:t>Группы, МЖ</w:t>
      </w:r>
      <w:r w:rsidRPr="006C78A2">
        <w:t xml:space="preserve"> </w:t>
      </w:r>
      <w:r>
        <w:rPr>
          <w:lang w:val="en-US"/>
        </w:rPr>
        <w:t>OPEN</w:t>
      </w:r>
      <w:r>
        <w:t xml:space="preserve">, 10, 12, 14, 16,– </w:t>
      </w:r>
      <w:r>
        <w:rPr>
          <w:b/>
        </w:rPr>
        <w:t>60</w:t>
      </w:r>
      <w:r>
        <w:t xml:space="preserve"> рублей</w:t>
      </w:r>
    </w:p>
    <w:p w:rsidR="009974EC" w:rsidRDefault="00875CFD" w:rsidP="009974EC">
      <w:pPr>
        <w:ind w:firstLine="440"/>
        <w:jc w:val="both"/>
      </w:pPr>
      <w:r>
        <w:t xml:space="preserve">Группы МЖ  18 21, 35 </w:t>
      </w:r>
      <w:r w:rsidR="009974EC">
        <w:t xml:space="preserve">и старше - </w:t>
      </w:r>
      <w:r w:rsidR="009974EC">
        <w:rPr>
          <w:b/>
        </w:rPr>
        <w:t>100</w:t>
      </w:r>
      <w:r w:rsidR="009974EC">
        <w:t xml:space="preserve"> рублей</w:t>
      </w:r>
    </w:p>
    <w:p w:rsidR="009974EC" w:rsidRPr="00B969A3" w:rsidRDefault="009974EC" w:rsidP="009974EC">
      <w:pPr>
        <w:ind w:firstLine="426"/>
        <w:jc w:val="both"/>
        <w:rPr>
          <w:sz w:val="24"/>
          <w:szCs w:val="24"/>
        </w:rPr>
      </w:pPr>
    </w:p>
    <w:p w:rsidR="005F144F" w:rsidRDefault="005F144F">
      <w:pPr>
        <w:pStyle w:val="a3"/>
        <w:jc w:val="center"/>
        <w:rPr>
          <w:b/>
          <w:sz w:val="24"/>
          <w:szCs w:val="24"/>
        </w:rPr>
      </w:pPr>
    </w:p>
    <w:p w:rsidR="005F144F" w:rsidRPr="00C62475" w:rsidRDefault="005F144F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7. Условия подведения итогов.</w:t>
      </w:r>
    </w:p>
    <w:p w:rsidR="005F144F" w:rsidRPr="007D132A" w:rsidRDefault="005F144F">
      <w:pPr>
        <w:pStyle w:val="a3"/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Определение</w:t>
      </w:r>
      <w:r>
        <w:rPr>
          <w:b/>
          <w:sz w:val="24"/>
          <w:szCs w:val="24"/>
        </w:rPr>
        <w:t xml:space="preserve"> </w:t>
      </w:r>
      <w:r w:rsidRPr="007D132A">
        <w:rPr>
          <w:b/>
          <w:sz w:val="24"/>
          <w:szCs w:val="24"/>
        </w:rPr>
        <w:t>первенства</w:t>
      </w:r>
    </w:p>
    <w:p w:rsidR="005F144F" w:rsidRPr="003B2333" w:rsidRDefault="005F144F">
      <w:pPr>
        <w:pStyle w:val="a3"/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Результаты соревнований определяются в соответствии с правилами соревнований по спортивному ориентированию раздельно по группам.</w:t>
      </w:r>
    </w:p>
    <w:p w:rsidR="005F144F" w:rsidRPr="003B2333" w:rsidRDefault="005F144F" w:rsidP="00875CFD">
      <w:pPr>
        <w:ind w:firstLine="426"/>
        <w:rPr>
          <w:sz w:val="24"/>
          <w:szCs w:val="24"/>
        </w:rPr>
      </w:pPr>
      <w:r w:rsidRPr="003B2333">
        <w:rPr>
          <w:sz w:val="24"/>
          <w:szCs w:val="24"/>
        </w:rPr>
        <w:t xml:space="preserve">Чемпионы, победители и призеры в личном зачете </w:t>
      </w:r>
      <w:r w:rsidR="00875CFD">
        <w:rPr>
          <w:sz w:val="24"/>
          <w:szCs w:val="24"/>
        </w:rPr>
        <w:t xml:space="preserve">Кубка ивановской области </w:t>
      </w:r>
      <w:r w:rsidRPr="003B2333">
        <w:rPr>
          <w:sz w:val="24"/>
          <w:szCs w:val="24"/>
        </w:rPr>
        <w:t xml:space="preserve">в каждой возрастной группе награждаются грамотами и медалями. </w:t>
      </w:r>
    </w:p>
    <w:p w:rsidR="005F144F" w:rsidRPr="007D132A" w:rsidRDefault="005F144F" w:rsidP="00894038">
      <w:pPr>
        <w:pStyle w:val="a3"/>
        <w:rPr>
          <w:sz w:val="24"/>
          <w:szCs w:val="24"/>
        </w:rPr>
      </w:pPr>
    </w:p>
    <w:p w:rsidR="005F144F" w:rsidRDefault="005F144F" w:rsidP="007C5873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6704F2">
        <w:rPr>
          <w:b/>
          <w:sz w:val="24"/>
          <w:szCs w:val="24"/>
        </w:rPr>
        <w:t>.Условия финансирования</w:t>
      </w:r>
    </w:p>
    <w:p w:rsidR="008B004E" w:rsidRPr="006704F2" w:rsidRDefault="008B004E" w:rsidP="007C5873">
      <w:pPr>
        <w:pStyle w:val="a3"/>
        <w:jc w:val="center"/>
        <w:rPr>
          <w:b/>
          <w:sz w:val="24"/>
          <w:szCs w:val="24"/>
        </w:rPr>
      </w:pPr>
    </w:p>
    <w:p w:rsidR="005125E3" w:rsidRPr="00B60C1C" w:rsidRDefault="0075044B" w:rsidP="005125E3">
      <w:pPr>
        <w:ind w:firstLine="426"/>
        <w:jc w:val="both"/>
        <w:rPr>
          <w:b/>
        </w:rPr>
      </w:pPr>
      <w:r w:rsidRPr="003A4B58">
        <w:rPr>
          <w:sz w:val="24"/>
          <w:szCs w:val="24"/>
        </w:rPr>
        <w:t>Расходы, связанные с организацией и проведением соревнований несет  Федерация спортивного ориентирования Ивановской области в рамках субсидии из областного бюджета, выделенная Департаментом спорта Ивановской области. Расходы, связанные с командированием участников, тренеров и представителей (проезд, питание, проживание) несут командирующие организации</w:t>
      </w:r>
      <w:r>
        <w:rPr>
          <w:sz w:val="24"/>
          <w:szCs w:val="24"/>
        </w:rPr>
        <w:t>.</w:t>
      </w:r>
    </w:p>
    <w:p w:rsidR="00473AB7" w:rsidRDefault="00473AB7" w:rsidP="00B53862">
      <w:pPr>
        <w:rPr>
          <w:sz w:val="24"/>
          <w:szCs w:val="24"/>
        </w:rPr>
      </w:pPr>
    </w:p>
    <w:p w:rsidR="00473AB7" w:rsidRDefault="005F144F" w:rsidP="005125E3">
      <w:pPr>
        <w:rPr>
          <w:b/>
          <w:sz w:val="24"/>
          <w:szCs w:val="24"/>
        </w:rPr>
      </w:pPr>
      <w:r w:rsidRPr="00DA3B37">
        <w:rPr>
          <w:sz w:val="24"/>
          <w:szCs w:val="24"/>
        </w:rPr>
        <w:t xml:space="preserve">   </w:t>
      </w: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5F144F" w:rsidRPr="00C62475" w:rsidRDefault="005F144F" w:rsidP="00C62475">
      <w:pPr>
        <w:jc w:val="center"/>
        <w:rPr>
          <w:b/>
          <w:sz w:val="24"/>
          <w:szCs w:val="24"/>
        </w:rPr>
      </w:pPr>
      <w:r w:rsidRPr="00C62475">
        <w:rPr>
          <w:b/>
          <w:sz w:val="24"/>
          <w:szCs w:val="24"/>
        </w:rPr>
        <w:t>НАСТОЯЩЕЕ ПОЛОЖЕНИЕ ЯВЛЯЕТСЯ ОСНОВАНИЕМ ДЛЯ КОМАНДИРОВАНИЯ СПОРТСМЕНОВ, ТРЕНЕРОВ, ПРЕДСТАВИТЕЛЕЙ И СУДЕЙ НА СОРЕВНОВАНИЯ.</w:t>
      </w:r>
    </w:p>
    <w:sectPr w:rsidR="005F144F" w:rsidRPr="00C62475" w:rsidSect="00C62475">
      <w:pgSz w:w="11906" w:h="16838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57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sz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6EA5F04"/>
    <w:multiLevelType w:val="singleLevel"/>
    <w:tmpl w:val="F366370C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2">
    <w:nsid w:val="0EA20F7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16003811"/>
    <w:multiLevelType w:val="singleLevel"/>
    <w:tmpl w:val="21FE92D0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4">
    <w:nsid w:val="1654435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76001B7"/>
    <w:multiLevelType w:val="hybridMultilevel"/>
    <w:tmpl w:val="84CAA608"/>
    <w:lvl w:ilvl="0" w:tplc="B4BE90B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18C43B13"/>
    <w:multiLevelType w:val="singleLevel"/>
    <w:tmpl w:val="F44A828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7">
    <w:nsid w:val="245F7F5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7830D2E"/>
    <w:multiLevelType w:val="singleLevel"/>
    <w:tmpl w:val="9728888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9">
    <w:nsid w:val="398D1E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3AEC324B"/>
    <w:multiLevelType w:val="hybridMultilevel"/>
    <w:tmpl w:val="FE92B4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B1475F8"/>
    <w:multiLevelType w:val="singleLevel"/>
    <w:tmpl w:val="14F67CE0"/>
    <w:lvl w:ilvl="0">
      <w:start w:val="9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12">
    <w:nsid w:val="4D8E02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>
    <w:nsid w:val="502024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51480AF8"/>
    <w:multiLevelType w:val="singleLevel"/>
    <w:tmpl w:val="D6DC40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15">
    <w:nsid w:val="5D136EE3"/>
    <w:multiLevelType w:val="singleLevel"/>
    <w:tmpl w:val="9F6EAC64"/>
    <w:lvl w:ilvl="0">
      <w:start w:val="6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16">
    <w:nsid w:val="752E3AB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7E1E0AAB"/>
    <w:multiLevelType w:val="singleLevel"/>
    <w:tmpl w:val="FDBCA0BA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15"/>
  </w:num>
  <w:num w:numId="5">
    <w:abstractNumId w:val="17"/>
  </w:num>
  <w:num w:numId="6">
    <w:abstractNumId w:val="11"/>
  </w:num>
  <w:num w:numId="7">
    <w:abstractNumId w:val="2"/>
  </w:num>
  <w:num w:numId="8">
    <w:abstractNumId w:val="9"/>
  </w:num>
  <w:num w:numId="9">
    <w:abstractNumId w:val="16"/>
  </w:num>
  <w:num w:numId="10">
    <w:abstractNumId w:val="4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4"/>
  </w:num>
  <w:num w:numId="16">
    <w:abstractNumId w:val="10"/>
  </w:num>
  <w:num w:numId="17">
    <w:abstractNumId w:val="5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10"/>
  <w:displayHorizontalDrawingGridEvery w:val="0"/>
  <w:displayVerticalDrawingGridEvery w:val="0"/>
  <w:noPunctuationKerning/>
  <w:characterSpacingControl w:val="doNotCompress"/>
  <w:compat/>
  <w:rsids>
    <w:rsidRoot w:val="00FB0914"/>
    <w:rsid w:val="00000EC2"/>
    <w:rsid w:val="00001EDA"/>
    <w:rsid w:val="000036DE"/>
    <w:rsid w:val="00004B8F"/>
    <w:rsid w:val="00007DF3"/>
    <w:rsid w:val="00014AF2"/>
    <w:rsid w:val="000162E0"/>
    <w:rsid w:val="00061A1A"/>
    <w:rsid w:val="00061F12"/>
    <w:rsid w:val="00071392"/>
    <w:rsid w:val="000811CF"/>
    <w:rsid w:val="000A1A1A"/>
    <w:rsid w:val="000A4113"/>
    <w:rsid w:val="000C761A"/>
    <w:rsid w:val="000D6714"/>
    <w:rsid w:val="00103FBA"/>
    <w:rsid w:val="00105B68"/>
    <w:rsid w:val="00113896"/>
    <w:rsid w:val="001330DC"/>
    <w:rsid w:val="001469B4"/>
    <w:rsid w:val="001506BA"/>
    <w:rsid w:val="00174E91"/>
    <w:rsid w:val="00176583"/>
    <w:rsid w:val="001B3E49"/>
    <w:rsid w:val="001B416B"/>
    <w:rsid w:val="001B5684"/>
    <w:rsid w:val="001C5CA6"/>
    <w:rsid w:val="001D3C07"/>
    <w:rsid w:val="001E37A8"/>
    <w:rsid w:val="002231FC"/>
    <w:rsid w:val="00255077"/>
    <w:rsid w:val="00286753"/>
    <w:rsid w:val="002C48E6"/>
    <w:rsid w:val="002D2637"/>
    <w:rsid w:val="002D2F11"/>
    <w:rsid w:val="003128E3"/>
    <w:rsid w:val="0032246C"/>
    <w:rsid w:val="00327C53"/>
    <w:rsid w:val="00334F60"/>
    <w:rsid w:val="003353E6"/>
    <w:rsid w:val="0037576B"/>
    <w:rsid w:val="00382E7B"/>
    <w:rsid w:val="00385F40"/>
    <w:rsid w:val="00392F78"/>
    <w:rsid w:val="00395026"/>
    <w:rsid w:val="003B1F8F"/>
    <w:rsid w:val="003B2333"/>
    <w:rsid w:val="003B5C77"/>
    <w:rsid w:val="00404785"/>
    <w:rsid w:val="00407DC8"/>
    <w:rsid w:val="004126B4"/>
    <w:rsid w:val="004631B4"/>
    <w:rsid w:val="00473AB7"/>
    <w:rsid w:val="004743BD"/>
    <w:rsid w:val="004955CC"/>
    <w:rsid w:val="004A7F2A"/>
    <w:rsid w:val="004B4D7B"/>
    <w:rsid w:val="004C2735"/>
    <w:rsid w:val="004D1D7E"/>
    <w:rsid w:val="004E0952"/>
    <w:rsid w:val="00503939"/>
    <w:rsid w:val="005125E3"/>
    <w:rsid w:val="00515540"/>
    <w:rsid w:val="005308E4"/>
    <w:rsid w:val="00533174"/>
    <w:rsid w:val="00544F27"/>
    <w:rsid w:val="00553D45"/>
    <w:rsid w:val="00564E05"/>
    <w:rsid w:val="0058656D"/>
    <w:rsid w:val="005B05F3"/>
    <w:rsid w:val="005B3322"/>
    <w:rsid w:val="005C0701"/>
    <w:rsid w:val="005C453F"/>
    <w:rsid w:val="005D0FBC"/>
    <w:rsid w:val="005D3AE3"/>
    <w:rsid w:val="005D6BC6"/>
    <w:rsid w:val="005F144F"/>
    <w:rsid w:val="006106C7"/>
    <w:rsid w:val="006113ED"/>
    <w:rsid w:val="00635293"/>
    <w:rsid w:val="00636964"/>
    <w:rsid w:val="00657AD7"/>
    <w:rsid w:val="006704F2"/>
    <w:rsid w:val="00671981"/>
    <w:rsid w:val="00682734"/>
    <w:rsid w:val="00690761"/>
    <w:rsid w:val="006B3F88"/>
    <w:rsid w:val="006B71C1"/>
    <w:rsid w:val="006D6C6A"/>
    <w:rsid w:val="00725A41"/>
    <w:rsid w:val="007364A9"/>
    <w:rsid w:val="00740C9F"/>
    <w:rsid w:val="0075044B"/>
    <w:rsid w:val="00753BF1"/>
    <w:rsid w:val="00755004"/>
    <w:rsid w:val="00760029"/>
    <w:rsid w:val="00763A4B"/>
    <w:rsid w:val="00775A25"/>
    <w:rsid w:val="007808D9"/>
    <w:rsid w:val="00785535"/>
    <w:rsid w:val="007A1888"/>
    <w:rsid w:val="007A3C21"/>
    <w:rsid w:val="007B1092"/>
    <w:rsid w:val="007C0207"/>
    <w:rsid w:val="007C3D03"/>
    <w:rsid w:val="007C5873"/>
    <w:rsid w:val="007D132A"/>
    <w:rsid w:val="007E70F1"/>
    <w:rsid w:val="007F4B21"/>
    <w:rsid w:val="0082591B"/>
    <w:rsid w:val="00825CC1"/>
    <w:rsid w:val="008477AC"/>
    <w:rsid w:val="00851541"/>
    <w:rsid w:val="008677C9"/>
    <w:rsid w:val="00870B1A"/>
    <w:rsid w:val="00875CFD"/>
    <w:rsid w:val="00894038"/>
    <w:rsid w:val="008951CB"/>
    <w:rsid w:val="008973CF"/>
    <w:rsid w:val="008A13C2"/>
    <w:rsid w:val="008A242C"/>
    <w:rsid w:val="008A364F"/>
    <w:rsid w:val="008B004E"/>
    <w:rsid w:val="008B40FF"/>
    <w:rsid w:val="008B64F0"/>
    <w:rsid w:val="008C6AFD"/>
    <w:rsid w:val="008D5549"/>
    <w:rsid w:val="00904F54"/>
    <w:rsid w:val="009178EB"/>
    <w:rsid w:val="00920CD6"/>
    <w:rsid w:val="00956940"/>
    <w:rsid w:val="009602DD"/>
    <w:rsid w:val="00966465"/>
    <w:rsid w:val="00982E45"/>
    <w:rsid w:val="009875AB"/>
    <w:rsid w:val="009974EC"/>
    <w:rsid w:val="009C33B1"/>
    <w:rsid w:val="009D7BEC"/>
    <w:rsid w:val="009E4858"/>
    <w:rsid w:val="00A11818"/>
    <w:rsid w:val="00A66F94"/>
    <w:rsid w:val="00A71A78"/>
    <w:rsid w:val="00AC5F9E"/>
    <w:rsid w:val="00B2065F"/>
    <w:rsid w:val="00B22F43"/>
    <w:rsid w:val="00B35739"/>
    <w:rsid w:val="00B53862"/>
    <w:rsid w:val="00B57A8D"/>
    <w:rsid w:val="00B6093B"/>
    <w:rsid w:val="00B633E5"/>
    <w:rsid w:val="00B83043"/>
    <w:rsid w:val="00B95A1A"/>
    <w:rsid w:val="00C0317E"/>
    <w:rsid w:val="00C6078D"/>
    <w:rsid w:val="00C62446"/>
    <w:rsid w:val="00C62475"/>
    <w:rsid w:val="00C64127"/>
    <w:rsid w:val="00C71462"/>
    <w:rsid w:val="00C72ADE"/>
    <w:rsid w:val="00C87CC6"/>
    <w:rsid w:val="00C918D1"/>
    <w:rsid w:val="00C95B64"/>
    <w:rsid w:val="00CB5FF2"/>
    <w:rsid w:val="00CF70FE"/>
    <w:rsid w:val="00CF742E"/>
    <w:rsid w:val="00D06091"/>
    <w:rsid w:val="00D06E46"/>
    <w:rsid w:val="00D15443"/>
    <w:rsid w:val="00D36170"/>
    <w:rsid w:val="00D46D54"/>
    <w:rsid w:val="00D52DF8"/>
    <w:rsid w:val="00D535AD"/>
    <w:rsid w:val="00D91BB9"/>
    <w:rsid w:val="00DA139B"/>
    <w:rsid w:val="00DA3B37"/>
    <w:rsid w:val="00DA4BF4"/>
    <w:rsid w:val="00DB78C2"/>
    <w:rsid w:val="00DB7CD5"/>
    <w:rsid w:val="00DC5A98"/>
    <w:rsid w:val="00DD182E"/>
    <w:rsid w:val="00DD55B5"/>
    <w:rsid w:val="00DE7E1E"/>
    <w:rsid w:val="00DF1174"/>
    <w:rsid w:val="00E03436"/>
    <w:rsid w:val="00E27942"/>
    <w:rsid w:val="00E41E7F"/>
    <w:rsid w:val="00E53FD3"/>
    <w:rsid w:val="00E60F64"/>
    <w:rsid w:val="00E671A2"/>
    <w:rsid w:val="00E77B14"/>
    <w:rsid w:val="00E80AE5"/>
    <w:rsid w:val="00E80E85"/>
    <w:rsid w:val="00E81E76"/>
    <w:rsid w:val="00EA089E"/>
    <w:rsid w:val="00EA7C43"/>
    <w:rsid w:val="00EC04DB"/>
    <w:rsid w:val="00ED01B0"/>
    <w:rsid w:val="00EE3F0C"/>
    <w:rsid w:val="00F0055E"/>
    <w:rsid w:val="00F121AD"/>
    <w:rsid w:val="00F225C6"/>
    <w:rsid w:val="00F54F90"/>
    <w:rsid w:val="00F6253E"/>
    <w:rsid w:val="00F83B90"/>
    <w:rsid w:val="00F95213"/>
    <w:rsid w:val="00FB0914"/>
    <w:rsid w:val="00FB1DE1"/>
    <w:rsid w:val="00FC58E3"/>
    <w:rsid w:val="00FD4B88"/>
    <w:rsid w:val="00FE3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7942"/>
    <w:rPr>
      <w:sz w:val="22"/>
      <w:lang w:eastAsia="en-US"/>
    </w:rPr>
  </w:style>
  <w:style w:type="paragraph" w:styleId="1">
    <w:name w:val="heading 1"/>
    <w:basedOn w:val="a"/>
    <w:next w:val="a"/>
    <w:link w:val="10"/>
    <w:qFormat/>
    <w:rsid w:val="00E27942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27942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27942"/>
    <w:pPr>
      <w:keepNext/>
      <w:jc w:val="right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27942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E7E1E"/>
    <w:rPr>
      <w:rFonts w:ascii="Cambria" w:hAnsi="Cambria" w:cs="Times New Roman"/>
      <w:b/>
      <w:kern w:val="32"/>
      <w:sz w:val="32"/>
      <w:lang w:eastAsia="en-US"/>
    </w:rPr>
  </w:style>
  <w:style w:type="character" w:customStyle="1" w:styleId="20">
    <w:name w:val="Заголовок 2 Знак"/>
    <w:link w:val="2"/>
    <w:semiHidden/>
    <w:locked/>
    <w:rsid w:val="00DE7E1E"/>
    <w:rPr>
      <w:rFonts w:ascii="Cambria" w:hAnsi="Cambria" w:cs="Times New Roman"/>
      <w:b/>
      <w:i/>
      <w:sz w:val="28"/>
      <w:lang w:eastAsia="en-US"/>
    </w:rPr>
  </w:style>
  <w:style w:type="character" w:customStyle="1" w:styleId="30">
    <w:name w:val="Заголовок 3 Знак"/>
    <w:link w:val="3"/>
    <w:semiHidden/>
    <w:locked/>
    <w:rsid w:val="00DE7E1E"/>
    <w:rPr>
      <w:rFonts w:ascii="Cambria" w:hAnsi="Cambria" w:cs="Times New Roman"/>
      <w:b/>
      <w:sz w:val="26"/>
      <w:lang w:eastAsia="en-US"/>
    </w:rPr>
  </w:style>
  <w:style w:type="character" w:customStyle="1" w:styleId="40">
    <w:name w:val="Заголовок 4 Знак"/>
    <w:link w:val="4"/>
    <w:semiHidden/>
    <w:locked/>
    <w:rsid w:val="00DE7E1E"/>
    <w:rPr>
      <w:rFonts w:ascii="Calibri" w:hAnsi="Calibri" w:cs="Times New Roman"/>
      <w:b/>
      <w:sz w:val="28"/>
      <w:lang w:eastAsia="en-US"/>
    </w:rPr>
  </w:style>
  <w:style w:type="paragraph" w:styleId="a3">
    <w:name w:val="Body Text"/>
    <w:basedOn w:val="a"/>
    <w:link w:val="a4"/>
    <w:rsid w:val="00E27942"/>
    <w:pPr>
      <w:jc w:val="both"/>
    </w:pPr>
    <w:rPr>
      <w:sz w:val="20"/>
    </w:rPr>
  </w:style>
  <w:style w:type="character" w:customStyle="1" w:styleId="a4">
    <w:name w:val="Основной текст Знак"/>
    <w:link w:val="a3"/>
    <w:semiHidden/>
    <w:locked/>
    <w:rsid w:val="00DE7E1E"/>
    <w:rPr>
      <w:rFonts w:cs="Times New Roman"/>
      <w:sz w:val="20"/>
      <w:lang w:eastAsia="en-US"/>
    </w:rPr>
  </w:style>
  <w:style w:type="paragraph" w:styleId="a5">
    <w:name w:val="Body Text Indent"/>
    <w:basedOn w:val="a"/>
    <w:link w:val="a6"/>
    <w:rsid w:val="00E27942"/>
    <w:pPr>
      <w:ind w:left="2268" w:hanging="141"/>
      <w:jc w:val="both"/>
    </w:pPr>
    <w:rPr>
      <w:sz w:val="20"/>
    </w:rPr>
  </w:style>
  <w:style w:type="character" w:customStyle="1" w:styleId="a6">
    <w:name w:val="Основной текст с отступом Знак"/>
    <w:link w:val="a5"/>
    <w:semiHidden/>
    <w:locked/>
    <w:rsid w:val="00DE7E1E"/>
    <w:rPr>
      <w:rFonts w:cs="Times New Roman"/>
      <w:sz w:val="20"/>
      <w:lang w:eastAsia="en-US"/>
    </w:rPr>
  </w:style>
  <w:style w:type="paragraph" w:styleId="21">
    <w:name w:val="Body Text Indent 2"/>
    <w:basedOn w:val="a"/>
    <w:link w:val="22"/>
    <w:rsid w:val="00E27942"/>
    <w:pPr>
      <w:ind w:left="2694" w:hanging="2694"/>
      <w:jc w:val="both"/>
    </w:pPr>
    <w:rPr>
      <w:sz w:val="20"/>
    </w:rPr>
  </w:style>
  <w:style w:type="character" w:customStyle="1" w:styleId="22">
    <w:name w:val="Основной текст с отступом 2 Знак"/>
    <w:link w:val="21"/>
    <w:semiHidden/>
    <w:locked/>
    <w:rsid w:val="00DE7E1E"/>
    <w:rPr>
      <w:rFonts w:cs="Times New Roman"/>
      <w:sz w:val="20"/>
      <w:lang w:eastAsia="en-US"/>
    </w:rPr>
  </w:style>
  <w:style w:type="paragraph" w:styleId="23">
    <w:name w:val="Body Text 2"/>
    <w:basedOn w:val="a"/>
    <w:link w:val="24"/>
    <w:rsid w:val="00E27942"/>
    <w:pPr>
      <w:jc w:val="both"/>
    </w:pPr>
    <w:rPr>
      <w:sz w:val="20"/>
    </w:rPr>
  </w:style>
  <w:style w:type="character" w:customStyle="1" w:styleId="24">
    <w:name w:val="Основной текст 2 Знак"/>
    <w:link w:val="23"/>
    <w:semiHidden/>
    <w:locked/>
    <w:rsid w:val="00DE7E1E"/>
    <w:rPr>
      <w:rFonts w:cs="Times New Roman"/>
      <w:sz w:val="20"/>
      <w:lang w:eastAsia="en-US"/>
    </w:rPr>
  </w:style>
  <w:style w:type="paragraph" w:styleId="31">
    <w:name w:val="Body Text 3"/>
    <w:basedOn w:val="a"/>
    <w:link w:val="32"/>
    <w:rsid w:val="00E27942"/>
    <w:pPr>
      <w:jc w:val="center"/>
    </w:pPr>
    <w:rPr>
      <w:sz w:val="16"/>
      <w:szCs w:val="16"/>
    </w:rPr>
  </w:style>
  <w:style w:type="character" w:customStyle="1" w:styleId="32">
    <w:name w:val="Основной текст 3 Знак"/>
    <w:link w:val="31"/>
    <w:semiHidden/>
    <w:locked/>
    <w:rsid w:val="00DE7E1E"/>
    <w:rPr>
      <w:rFonts w:cs="Times New Roman"/>
      <w:sz w:val="16"/>
      <w:lang w:eastAsia="en-US"/>
    </w:rPr>
  </w:style>
  <w:style w:type="character" w:styleId="a7">
    <w:name w:val="Hyperlink"/>
    <w:rsid w:val="00920CD6"/>
    <w:rPr>
      <w:rFonts w:cs="Times New Roman"/>
      <w:color w:val="0000FF"/>
      <w:u w:val="single"/>
    </w:rPr>
  </w:style>
  <w:style w:type="character" w:styleId="a8">
    <w:name w:val="Emphasis"/>
    <w:qFormat/>
    <w:rsid w:val="003B1F8F"/>
    <w:rPr>
      <w:rFonts w:cs="Times New Roman"/>
      <w:i/>
    </w:rPr>
  </w:style>
  <w:style w:type="character" w:styleId="a9">
    <w:name w:val="Strong"/>
    <w:qFormat/>
    <w:rsid w:val="003B1F8F"/>
    <w:rPr>
      <w:rFonts w:cs="Times New Roman"/>
      <w:b/>
    </w:rPr>
  </w:style>
  <w:style w:type="paragraph" w:customStyle="1" w:styleId="11">
    <w:name w:val="Абзац списка1"/>
    <w:basedOn w:val="a"/>
    <w:rsid w:val="00682734"/>
    <w:pPr>
      <w:ind w:left="720"/>
      <w:contextualSpacing/>
    </w:pPr>
  </w:style>
  <w:style w:type="paragraph" w:styleId="aa">
    <w:name w:val="Balloon Text"/>
    <w:basedOn w:val="a"/>
    <w:link w:val="ab"/>
    <w:rsid w:val="008C6AFD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locked/>
    <w:rsid w:val="008C6AFD"/>
    <w:rPr>
      <w:rFonts w:ascii="Tahoma" w:hAnsi="Tahoma" w:cs="Times New Roman"/>
      <w:sz w:val="16"/>
      <w:lang w:eastAsia="en-US"/>
    </w:rPr>
  </w:style>
  <w:style w:type="paragraph" w:styleId="ac">
    <w:name w:val="Subtitle"/>
    <w:basedOn w:val="a"/>
    <w:link w:val="ad"/>
    <w:qFormat/>
    <w:rsid w:val="008A13C2"/>
    <w:pPr>
      <w:jc w:val="center"/>
    </w:pPr>
    <w:rPr>
      <w:b/>
      <w:sz w:val="32"/>
      <w:lang w:eastAsia="ru-RU"/>
    </w:rPr>
  </w:style>
  <w:style w:type="character" w:customStyle="1" w:styleId="ad">
    <w:name w:val="Подзаголовок Знак"/>
    <w:link w:val="ac"/>
    <w:locked/>
    <w:rsid w:val="008A13C2"/>
    <w:rPr>
      <w:rFonts w:cs="Times New Roman"/>
      <w:b/>
      <w:sz w:val="32"/>
    </w:rPr>
  </w:style>
  <w:style w:type="paragraph" w:customStyle="1" w:styleId="12">
    <w:name w:val="Знак1 Знак Знак Знак Знак Знак Знак"/>
    <w:basedOn w:val="a"/>
    <w:rsid w:val="008A13C2"/>
    <w:pPr>
      <w:spacing w:after="160" w:line="240" w:lineRule="exact"/>
    </w:pPr>
    <w:rPr>
      <w:rFonts w:ascii="Verdana" w:hAnsi="Verdana"/>
      <w:sz w:val="20"/>
      <w:lang w:val="en-US"/>
    </w:rPr>
  </w:style>
  <w:style w:type="paragraph" w:customStyle="1" w:styleId="13">
    <w:name w:val="Обычный1"/>
    <w:rsid w:val="005D0FBC"/>
    <w:pPr>
      <w:widowControl w:val="0"/>
      <w:suppressAutoHyphens/>
      <w:spacing w:after="200" w:line="276" w:lineRule="auto"/>
    </w:pPr>
    <w:rPr>
      <w:rFonts w:ascii="Calibri" w:eastAsia="SimSun" w:hAnsi="Calibri" w:cs="font257"/>
      <w:kern w:val="1"/>
      <w:sz w:val="22"/>
      <w:szCs w:val="22"/>
      <w:lang w:eastAsia="ar-SA"/>
    </w:rPr>
  </w:style>
  <w:style w:type="table" w:styleId="ae">
    <w:name w:val="Table Grid"/>
    <w:basedOn w:val="a1"/>
    <w:rsid w:val="009C33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FollowedHyperlink"/>
    <w:semiHidden/>
    <w:rsid w:val="009C33B1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41855279-E1C9-465D-8A4D-FB3A8EC99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668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                                                                                              Утверждаю</vt:lpstr>
    </vt:vector>
  </TitlesOfParts>
  <Company>фирма "ПРОСТОР"</Company>
  <LinksUpToDate>false</LinksUpToDate>
  <CharactersWithSpaces>4474</CharactersWithSpaces>
  <SharedDoc>false</SharedDoc>
  <HLinks>
    <vt:vector size="6" baseType="variant">
      <vt:variant>
        <vt:i4>1114181</vt:i4>
      </vt:variant>
      <vt:variant>
        <vt:i4>0</vt:i4>
      </vt:variant>
      <vt:variant>
        <vt:i4>0</vt:i4>
      </vt:variant>
      <vt:variant>
        <vt:i4>5</vt:i4>
      </vt:variant>
      <vt:variant>
        <vt:lpwstr>http://orgeo.ru/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                                                                                              Утверждаю</dc:title>
  <dc:creator>Роман АЛЕКСЕЕВ</dc:creator>
  <cp:lastModifiedBy>Sergey Ksenofontov</cp:lastModifiedBy>
  <cp:revision>3</cp:revision>
  <cp:lastPrinted>2017-10-17T08:00:00Z</cp:lastPrinted>
  <dcterms:created xsi:type="dcterms:W3CDTF">2018-04-11T08:57:00Z</dcterms:created>
  <dcterms:modified xsi:type="dcterms:W3CDTF">2018-04-11T09:36:00Z</dcterms:modified>
</cp:coreProperties>
</file>