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487">
        <w:rPr>
          <w:rFonts w:ascii="Times New Roman" w:hAnsi="Times New Roman" w:cs="Times New Roman"/>
        </w:rPr>
        <w:t>Министерс</w:t>
      </w:r>
      <w:r>
        <w:rPr>
          <w:rFonts w:ascii="Times New Roman" w:hAnsi="Times New Roman" w:cs="Times New Roman"/>
        </w:rPr>
        <w:t>тво спорта Российской Федерации</w:t>
      </w:r>
    </w:p>
    <w:p w:rsid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487">
        <w:rPr>
          <w:rFonts w:ascii="Times New Roman" w:hAnsi="Times New Roman" w:cs="Times New Roman"/>
        </w:rPr>
        <w:t>Федерация спортивного ориенти</w:t>
      </w:r>
      <w:r>
        <w:rPr>
          <w:rFonts w:ascii="Times New Roman" w:hAnsi="Times New Roman" w:cs="Times New Roman"/>
        </w:rPr>
        <w:t>рования Российской Федерации</w:t>
      </w:r>
    </w:p>
    <w:p w:rsid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по делам молодежи и спорту Республики Татарстан</w:t>
      </w:r>
    </w:p>
    <w:p w:rsid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физической культуры и спорта г. Казани</w:t>
      </w:r>
    </w:p>
    <w:p w:rsid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5487">
        <w:rPr>
          <w:rFonts w:ascii="Times New Roman" w:hAnsi="Times New Roman" w:cs="Times New Roman"/>
        </w:rPr>
        <w:t>Федерация спортивного ориентирования</w:t>
      </w:r>
      <w:r>
        <w:rPr>
          <w:rFonts w:ascii="Times New Roman" w:hAnsi="Times New Roman" w:cs="Times New Roman"/>
        </w:rPr>
        <w:t xml:space="preserve"> Республики Татарстан</w:t>
      </w:r>
    </w:p>
    <w:p w:rsidR="000A5487" w:rsidRPr="000A5487" w:rsidRDefault="000A5487" w:rsidP="000A54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6391C" w:rsidRDefault="006C1EA9" w:rsidP="000A54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Первенство</w:t>
      </w:r>
      <w:bookmarkStart w:id="0" w:name="_GoBack"/>
      <w:bookmarkEnd w:id="0"/>
      <w:r w:rsidR="000A5487" w:rsidRPr="000A5487">
        <w:rPr>
          <w:rFonts w:ascii="Times New Roman" w:hAnsi="Times New Roman" w:cs="Times New Roman"/>
          <w:sz w:val="28"/>
        </w:rPr>
        <w:t xml:space="preserve"> России</w:t>
      </w:r>
      <w:r w:rsidR="000A5487">
        <w:rPr>
          <w:rFonts w:ascii="Times New Roman" w:hAnsi="Times New Roman" w:cs="Times New Roman"/>
          <w:sz w:val="28"/>
        </w:rPr>
        <w:t xml:space="preserve"> по спортивному ориентированию</w:t>
      </w:r>
    </w:p>
    <w:p w:rsidR="006C1EA9" w:rsidRDefault="006C1EA9" w:rsidP="006C1EA9">
      <w:pPr>
        <w:jc w:val="center"/>
        <w:rPr>
          <w:rFonts w:ascii="Times New Roman" w:hAnsi="Times New Roman" w:cs="Times New Roman"/>
          <w:sz w:val="28"/>
        </w:rPr>
      </w:pPr>
      <w:r w:rsidRPr="000A5487">
        <w:rPr>
          <w:rFonts w:ascii="Times New Roman" w:hAnsi="Times New Roman" w:cs="Times New Roman"/>
          <w:sz w:val="28"/>
        </w:rPr>
        <w:t>Программа</w:t>
      </w:r>
      <w:r>
        <w:rPr>
          <w:rFonts w:ascii="Times New Roman" w:hAnsi="Times New Roman" w:cs="Times New Roman"/>
          <w:sz w:val="28"/>
        </w:rPr>
        <w:t xml:space="preserve"> соревнований</w:t>
      </w:r>
    </w:p>
    <w:p w:rsidR="000A5487" w:rsidRPr="000A5487" w:rsidRDefault="000A5487" w:rsidP="000A54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Татарстан, г. Казань, 3-7 мая 2018 г.</w:t>
      </w:r>
    </w:p>
    <w:p w:rsidR="000A5487" w:rsidRPr="000A5487" w:rsidRDefault="000A5487" w:rsidP="000A548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1008" w:type="dxa"/>
        <w:tblInd w:w="-1139" w:type="dxa"/>
        <w:tblLook w:val="04A0" w:firstRow="1" w:lastRow="0" w:firstColumn="1" w:lastColumn="0" w:noHBand="0" w:noVBand="1"/>
      </w:tblPr>
      <w:tblGrid>
        <w:gridCol w:w="1312"/>
        <w:gridCol w:w="956"/>
        <w:gridCol w:w="1216"/>
        <w:gridCol w:w="3037"/>
        <w:gridCol w:w="2268"/>
        <w:gridCol w:w="2219"/>
      </w:tblGrid>
      <w:tr w:rsidR="000A5487" w:rsidRPr="000A5487" w:rsidTr="0032208C">
        <w:trPr>
          <w:trHeight w:val="60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Время начало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Время завершения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 проведения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03.05.2018</w:t>
            </w: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четверг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 течении дня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Заезд участников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Деревня Универсиады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Поволжской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комиссии по допуску участников;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Аудитории С101, С102</w:t>
            </w:r>
          </w:p>
        </w:tc>
      </w:tr>
      <w:tr w:rsidR="000A5487" w:rsidRPr="000A5487" w:rsidTr="0032208C">
        <w:trPr>
          <w:trHeight w:val="6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официальная тренировка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Деревня Универсиады,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ДДЮТиЭ</w:t>
            </w:r>
            <w:proofErr w:type="spellEnd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Московского района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совещание ГСК с представителями команд;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Аудитория А102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04.05.2018</w:t>
            </w: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пятница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офиса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Аудитории С101, С102</w:t>
            </w:r>
          </w:p>
        </w:tc>
      </w:tr>
      <w:tr w:rsidR="000A5487" w:rsidRPr="000A5487" w:rsidTr="0032208C">
        <w:trPr>
          <w:trHeight w:val="6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 из ДУ в центр соревнований 2 дня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 центральной парковки Поволжской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Закрытие зоны изоляции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Стадион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Тасма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Церемония открытия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Стадион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Тасма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9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Соревнования в спортивной дисциплине "Спринт - пролог 1"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Парк Урицкого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Стартовая и финишная площадка - стадион "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Тасма</w:t>
            </w:r>
            <w:proofErr w:type="spellEnd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</w:tr>
      <w:tr w:rsidR="000A5487" w:rsidRPr="000A5487" w:rsidTr="0032208C">
        <w:trPr>
          <w:trHeight w:val="6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 из центра соревнований 2 дня в 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Стадион "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Тасма</w:t>
            </w:r>
            <w:proofErr w:type="spellEnd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"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Экскурсионная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Свияжск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совещание ГСК с представителями команд;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Аудитория А102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05.05.2018</w:t>
            </w: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 суббота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офиса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Аудитории С101, С102</w:t>
            </w:r>
          </w:p>
        </w:tc>
      </w:tr>
      <w:tr w:rsidR="000A5487" w:rsidRPr="000A5487" w:rsidTr="0032208C">
        <w:trPr>
          <w:trHeight w:val="6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09.45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10.20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 из ДУ в центр соревнований 1 дня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 центральной парковки Поволжской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Закрытие зоны изоляции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Школа №39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12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Соревнования в спортивной дисциплине "Спринт - пролог 2"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Казанский Кремль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Стартовая площадка - Спасская башня. Финишная площадка - парк Земледельцев.</w:t>
            </w:r>
          </w:p>
        </w:tc>
      </w:tr>
      <w:tr w:rsidR="000A5487" w:rsidRPr="000A5487" w:rsidTr="0032208C">
        <w:trPr>
          <w:trHeight w:val="6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 из центра соревнований 1 дня в 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парковки перед Дворцом земледельцев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Экскурсионная 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Казанский Кремль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совещание ГСК с представителями команд;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Аудитория А102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06.05.2018</w:t>
            </w: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воскресенье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офиса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Аудитории С101, С102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Закрытие зоны изоляции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Стадион Буревестник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9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Соревнования в спортивной дисциплине "Спринт - финал"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Деревня Универсиады, УЛК, Академия Тенниса, Стадион Буревестник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Стартовая и финишная площадки - стадион "Буревестник"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14.30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церемонии награждения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Конференц</w:t>
            </w:r>
            <w:proofErr w:type="spellEnd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зал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церемония закрытия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Конференц</w:t>
            </w:r>
            <w:proofErr w:type="spellEnd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зал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Поволжская </w:t>
            </w:r>
            <w:proofErr w:type="spellStart"/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ГАФКСиТ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Столовая </w:t>
            </w:r>
          </w:p>
        </w:tc>
      </w:tr>
      <w:tr w:rsidR="000A5487" w:rsidRPr="000A5487" w:rsidTr="0032208C">
        <w:trPr>
          <w:trHeight w:val="300"/>
        </w:trPr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Деревня Универсиады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0A5487" w:rsidRPr="000A5487" w:rsidTr="0032208C">
        <w:trPr>
          <w:trHeight w:val="900"/>
        </w:trPr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07.05.2018</w:t>
            </w: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понедельник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20.00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Отъезд участников соревнований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Деревня Универсиады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87" w:rsidRPr="000A5487" w:rsidRDefault="000A5487" w:rsidP="0032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A548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</w:tbl>
    <w:p w:rsidR="000A5487" w:rsidRPr="000A5487" w:rsidRDefault="000A5487" w:rsidP="000A5487">
      <w:pPr>
        <w:rPr>
          <w:rFonts w:ascii="Times New Roman" w:hAnsi="Times New Roman" w:cs="Times New Roman"/>
          <w:sz w:val="20"/>
        </w:rPr>
      </w:pPr>
    </w:p>
    <w:p w:rsidR="000A5487" w:rsidRPr="000A5487" w:rsidRDefault="000A5487" w:rsidP="000A5487"/>
    <w:sectPr w:rsidR="000A5487" w:rsidRPr="000A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C8"/>
    <w:rsid w:val="000A5487"/>
    <w:rsid w:val="002F6215"/>
    <w:rsid w:val="006C1EA9"/>
    <w:rsid w:val="007E78C8"/>
    <w:rsid w:val="00D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8F48"/>
  <w15:chartTrackingRefBased/>
  <w15:docId w15:val="{B915A479-FE70-416C-9B9C-D8170FBB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</dc:creator>
  <cp:keywords/>
  <dc:description/>
  <cp:lastModifiedBy>Aleksei</cp:lastModifiedBy>
  <cp:revision>4</cp:revision>
  <dcterms:created xsi:type="dcterms:W3CDTF">2018-01-09T10:37:00Z</dcterms:created>
  <dcterms:modified xsi:type="dcterms:W3CDTF">2018-01-09T11:02:00Z</dcterms:modified>
</cp:coreProperties>
</file>