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7C" w:rsidRPr="00BF1372" w:rsidRDefault="00405B7C" w:rsidP="00EF0E09">
      <w:pPr>
        <w:rPr>
          <w:rFonts w:ascii="Times New Roman" w:hAnsi="Times New Roman" w:cs="Times New Roman"/>
          <w:sz w:val="22"/>
          <w:szCs w:val="22"/>
        </w:rPr>
      </w:pPr>
    </w:p>
    <w:p w:rsidR="008C11D7" w:rsidRPr="00BF1372" w:rsidRDefault="008C11D7" w:rsidP="00EF0E09">
      <w:pPr>
        <w:rPr>
          <w:rFonts w:ascii="Times New Roman" w:hAnsi="Times New Roman" w:cs="Times New Roman"/>
          <w:sz w:val="22"/>
          <w:szCs w:val="22"/>
        </w:rPr>
      </w:pPr>
    </w:p>
    <w:p w:rsidR="00856EEA" w:rsidRPr="00BF1372" w:rsidRDefault="00856EEA" w:rsidP="00EF0E09">
      <w:pPr>
        <w:framePr w:hSpace="180" w:wrap="around" w:vAnchor="text" w:hAnchor="margin" w:xAlign="right" w:y="-352"/>
        <w:snapToGrid w:val="0"/>
        <w:ind w:left="7200"/>
        <w:rPr>
          <w:rFonts w:ascii="Times New Roman" w:eastAsia="Times New Roman CYR" w:hAnsi="Times New Roman" w:cs="Times New Roman"/>
          <w:b/>
          <w:sz w:val="22"/>
          <w:szCs w:val="22"/>
        </w:rPr>
      </w:pPr>
      <w:r w:rsidRPr="00BF1372">
        <w:rPr>
          <w:rFonts w:ascii="Times New Roman" w:eastAsia="Times New Roman CYR" w:hAnsi="Times New Roman" w:cs="Times New Roman"/>
          <w:b/>
          <w:sz w:val="22"/>
          <w:szCs w:val="22"/>
        </w:rPr>
        <w:t>«</w:t>
      </w:r>
      <w:r w:rsidRPr="00BF1372">
        <w:rPr>
          <w:rFonts w:ascii="Times New Roman" w:eastAsia="Times New Roman CYR" w:hAnsi="Times New Roman" w:cs="Times New Roman"/>
          <w:sz w:val="22"/>
          <w:szCs w:val="22"/>
        </w:rPr>
        <w:t>УТВЕРЖДАЮ</w:t>
      </w:r>
      <w:r w:rsidRPr="00BF1372">
        <w:rPr>
          <w:rFonts w:ascii="Times New Roman" w:eastAsia="Times New Roman CYR" w:hAnsi="Times New Roman" w:cs="Times New Roman"/>
          <w:b/>
          <w:sz w:val="22"/>
          <w:szCs w:val="22"/>
        </w:rPr>
        <w:t>»</w:t>
      </w:r>
    </w:p>
    <w:p w:rsidR="00856EEA" w:rsidRPr="00BF1372" w:rsidRDefault="00856EEA" w:rsidP="00EF0E09">
      <w:pPr>
        <w:framePr w:hSpace="180" w:wrap="around" w:vAnchor="text" w:hAnchor="margin" w:xAlign="right" w:y="-352"/>
        <w:jc w:val="right"/>
        <w:rPr>
          <w:rFonts w:ascii="Times New Roman" w:eastAsia="Times New Roman CYR" w:hAnsi="Times New Roman" w:cs="Times New Roman"/>
          <w:sz w:val="22"/>
          <w:szCs w:val="22"/>
        </w:rPr>
      </w:pPr>
      <w:r w:rsidRPr="00BF1372">
        <w:rPr>
          <w:rFonts w:ascii="Times New Roman" w:eastAsia="Times New Roman CYR" w:hAnsi="Times New Roman" w:cs="Times New Roman"/>
          <w:sz w:val="22"/>
          <w:szCs w:val="22"/>
        </w:rPr>
        <w:t xml:space="preserve">Президент </w:t>
      </w:r>
      <w:proofErr w:type="gramStart"/>
      <w:r w:rsidRPr="00BF1372">
        <w:rPr>
          <w:rFonts w:ascii="Times New Roman" w:eastAsia="Times New Roman CYR" w:hAnsi="Times New Roman" w:cs="Times New Roman"/>
          <w:sz w:val="22"/>
          <w:szCs w:val="22"/>
        </w:rPr>
        <w:t>Общероссийской</w:t>
      </w:r>
      <w:proofErr w:type="gramEnd"/>
    </w:p>
    <w:p w:rsidR="00856EEA" w:rsidRPr="00BF1372" w:rsidRDefault="006616A7" w:rsidP="00EF0E09">
      <w:pPr>
        <w:framePr w:hSpace="180" w:wrap="around" w:vAnchor="text" w:hAnchor="margin" w:xAlign="right" w:y="-352"/>
        <w:jc w:val="right"/>
        <w:rPr>
          <w:rFonts w:ascii="Times New Roman" w:eastAsia="Times New Roman CYR" w:hAnsi="Times New Roman" w:cs="Times New Roman"/>
          <w:sz w:val="22"/>
          <w:szCs w:val="22"/>
        </w:rPr>
      </w:pPr>
      <w:r w:rsidRPr="00BF1372">
        <w:rPr>
          <w:rFonts w:ascii="Times New Roman" w:eastAsia="Times New Roman CYR" w:hAnsi="Times New Roman" w:cs="Times New Roman"/>
          <w:sz w:val="22"/>
          <w:szCs w:val="22"/>
        </w:rPr>
        <w:t>О</w:t>
      </w:r>
      <w:r w:rsidR="00856EEA" w:rsidRPr="00BF1372">
        <w:rPr>
          <w:rFonts w:ascii="Times New Roman" w:eastAsia="Times New Roman CYR" w:hAnsi="Times New Roman" w:cs="Times New Roman"/>
          <w:sz w:val="22"/>
          <w:szCs w:val="22"/>
        </w:rPr>
        <w:t>бщественной</w:t>
      </w:r>
      <w:r>
        <w:rPr>
          <w:rFonts w:ascii="Times New Roman" w:eastAsia="Times New Roman CYR" w:hAnsi="Times New Roman" w:cs="Times New Roman"/>
          <w:sz w:val="22"/>
          <w:szCs w:val="22"/>
        </w:rPr>
        <w:t xml:space="preserve"> </w:t>
      </w:r>
      <w:r w:rsidR="00856EEA" w:rsidRPr="00BF1372">
        <w:rPr>
          <w:rFonts w:ascii="Times New Roman" w:eastAsia="Times New Roman CYR" w:hAnsi="Times New Roman" w:cs="Times New Roman"/>
          <w:sz w:val="22"/>
          <w:szCs w:val="22"/>
        </w:rPr>
        <w:t>организации</w:t>
      </w:r>
      <w:r>
        <w:rPr>
          <w:rFonts w:ascii="Times New Roman" w:eastAsia="Times New Roman CYR" w:hAnsi="Times New Roman" w:cs="Times New Roman"/>
          <w:sz w:val="22"/>
          <w:szCs w:val="22"/>
        </w:rPr>
        <w:t xml:space="preserve"> </w:t>
      </w:r>
      <w:r w:rsidR="00856EEA" w:rsidRPr="00BF1372">
        <w:rPr>
          <w:rFonts w:ascii="Times New Roman" w:eastAsia="Times New Roman CYR" w:hAnsi="Times New Roman" w:cs="Times New Roman"/>
          <w:sz w:val="22"/>
          <w:szCs w:val="22"/>
        </w:rPr>
        <w:t xml:space="preserve">радиоспорта </w:t>
      </w:r>
      <w:r>
        <w:rPr>
          <w:rFonts w:ascii="Times New Roman" w:eastAsia="Times New Roman CYR" w:hAnsi="Times New Roman" w:cs="Times New Roman"/>
          <w:sz w:val="22"/>
          <w:szCs w:val="22"/>
        </w:rPr>
        <w:t xml:space="preserve"> </w:t>
      </w:r>
    </w:p>
    <w:p w:rsidR="00856EEA" w:rsidRPr="00BF1372" w:rsidRDefault="00856EEA" w:rsidP="00EF0E09">
      <w:pPr>
        <w:framePr w:hSpace="180" w:wrap="around" w:vAnchor="text" w:hAnchor="margin" w:xAlign="right" w:y="-352"/>
        <w:jc w:val="right"/>
        <w:rPr>
          <w:rFonts w:ascii="Times New Roman" w:eastAsia="Times New Roman CYR" w:hAnsi="Times New Roman" w:cs="Times New Roman"/>
          <w:sz w:val="22"/>
          <w:szCs w:val="22"/>
        </w:rPr>
      </w:pPr>
      <w:r w:rsidRPr="00BF1372">
        <w:rPr>
          <w:rFonts w:ascii="Times New Roman" w:eastAsia="Times New Roman CYR" w:hAnsi="Times New Roman" w:cs="Times New Roman"/>
          <w:sz w:val="22"/>
          <w:szCs w:val="22"/>
        </w:rPr>
        <w:t>"Союз</w:t>
      </w:r>
      <w:r w:rsidR="00C10F56">
        <w:rPr>
          <w:rFonts w:ascii="Times New Roman" w:eastAsia="Times New Roman CYR" w:hAnsi="Times New Roman" w:cs="Times New Roman"/>
          <w:sz w:val="22"/>
          <w:szCs w:val="22"/>
        </w:rPr>
        <w:t xml:space="preserve">  </w:t>
      </w:r>
      <w:r w:rsidRPr="00BF1372">
        <w:rPr>
          <w:rFonts w:ascii="Times New Roman" w:eastAsia="Times New Roman CYR" w:hAnsi="Times New Roman" w:cs="Times New Roman"/>
          <w:sz w:val="22"/>
          <w:szCs w:val="22"/>
        </w:rPr>
        <w:t>радиолюбителей</w:t>
      </w:r>
      <w:r w:rsidR="00C10F56">
        <w:rPr>
          <w:rFonts w:ascii="Times New Roman" w:eastAsia="Times New Roman CYR" w:hAnsi="Times New Roman" w:cs="Times New Roman"/>
          <w:sz w:val="22"/>
          <w:szCs w:val="22"/>
        </w:rPr>
        <w:t xml:space="preserve">  </w:t>
      </w:r>
      <w:r w:rsidRPr="00BF1372">
        <w:rPr>
          <w:rFonts w:ascii="Times New Roman" w:eastAsia="Times New Roman CYR" w:hAnsi="Times New Roman" w:cs="Times New Roman"/>
          <w:sz w:val="22"/>
          <w:szCs w:val="22"/>
        </w:rPr>
        <w:t>России"</w:t>
      </w:r>
    </w:p>
    <w:p w:rsidR="00856EEA" w:rsidRPr="00BF1372" w:rsidRDefault="00856EEA" w:rsidP="00EF0E09">
      <w:pPr>
        <w:pStyle w:val="Default"/>
        <w:framePr w:hSpace="180" w:wrap="around" w:vAnchor="text" w:hAnchor="margin" w:xAlign="right" w:y="-352"/>
        <w:jc w:val="right"/>
        <w:rPr>
          <w:sz w:val="22"/>
          <w:szCs w:val="22"/>
        </w:rPr>
      </w:pPr>
    </w:p>
    <w:p w:rsidR="00856EEA" w:rsidRPr="00BF1372" w:rsidRDefault="00856EEA" w:rsidP="00EF0E09">
      <w:pPr>
        <w:pStyle w:val="Default"/>
        <w:framePr w:hSpace="180" w:wrap="around" w:vAnchor="text" w:hAnchor="margin" w:xAlign="right" w:y="-352"/>
        <w:jc w:val="right"/>
        <w:rPr>
          <w:sz w:val="22"/>
          <w:szCs w:val="22"/>
        </w:rPr>
      </w:pPr>
      <w:r w:rsidRPr="00BF1372">
        <w:rPr>
          <w:sz w:val="22"/>
          <w:szCs w:val="22"/>
        </w:rPr>
        <w:t xml:space="preserve"> _____________ </w:t>
      </w:r>
      <w:r w:rsidR="00173F24" w:rsidRPr="00BF1372">
        <w:rPr>
          <w:sz w:val="22"/>
          <w:szCs w:val="22"/>
        </w:rPr>
        <w:t>И. Е. Григорьев</w:t>
      </w:r>
    </w:p>
    <w:p w:rsidR="00856EEA" w:rsidRPr="00BF1372" w:rsidRDefault="00856EEA" w:rsidP="00EF0E09">
      <w:pPr>
        <w:pStyle w:val="Default"/>
        <w:framePr w:hSpace="180" w:wrap="around" w:vAnchor="text" w:hAnchor="margin" w:xAlign="right" w:y="-352"/>
        <w:jc w:val="right"/>
        <w:rPr>
          <w:sz w:val="22"/>
          <w:szCs w:val="22"/>
        </w:rPr>
      </w:pPr>
    </w:p>
    <w:p w:rsidR="005673DE" w:rsidRPr="00BF1372" w:rsidRDefault="005673DE" w:rsidP="00EF0E09">
      <w:pPr>
        <w:ind w:left="6663"/>
        <w:rPr>
          <w:rFonts w:ascii="Times New Roman" w:hAnsi="Times New Roman" w:cs="Times New Roman"/>
          <w:sz w:val="22"/>
          <w:szCs w:val="22"/>
        </w:rPr>
      </w:pPr>
      <w:r w:rsidRPr="00BF1372">
        <w:rPr>
          <w:rFonts w:ascii="Times New Roman" w:hAnsi="Times New Roman" w:cs="Times New Roman"/>
          <w:sz w:val="22"/>
          <w:szCs w:val="22"/>
        </w:rPr>
        <w:tab/>
      </w:r>
      <w:r w:rsidRPr="00BF1372">
        <w:rPr>
          <w:rFonts w:ascii="Times New Roman" w:hAnsi="Times New Roman" w:cs="Times New Roman"/>
          <w:sz w:val="22"/>
          <w:szCs w:val="22"/>
        </w:rPr>
        <w:tab/>
      </w:r>
    </w:p>
    <w:p w:rsidR="00DE463F" w:rsidRPr="00BF1372" w:rsidRDefault="00DE463F" w:rsidP="00EF0E09">
      <w:pPr>
        <w:shd w:val="clear" w:color="auto" w:fill="FFFFFF"/>
        <w:tabs>
          <w:tab w:val="left" w:pos="3580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:rsidR="004F29E8" w:rsidRPr="00BF1372" w:rsidRDefault="004F29E8" w:rsidP="00EF0E09">
      <w:pPr>
        <w:shd w:val="clear" w:color="auto" w:fill="FFFFFF"/>
        <w:tabs>
          <w:tab w:val="left" w:pos="3580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:rsidR="004C4962" w:rsidRPr="00BF1372" w:rsidRDefault="004C4962" w:rsidP="00EF0E0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3213D5" w:rsidRPr="00BF1372" w:rsidRDefault="00B32659" w:rsidP="00EF0E0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F1372">
        <w:rPr>
          <w:rFonts w:ascii="Times New Roman" w:hAnsi="Times New Roman" w:cs="Times New Roman"/>
          <w:b/>
          <w:color w:val="000000"/>
          <w:sz w:val="22"/>
          <w:szCs w:val="22"/>
        </w:rPr>
        <w:t>РЕГЛАМЕНТ</w:t>
      </w:r>
    </w:p>
    <w:p w:rsidR="00272A8C" w:rsidRPr="00BF1372" w:rsidRDefault="00272A8C" w:rsidP="00EF0E0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F1372">
        <w:rPr>
          <w:rFonts w:ascii="Times New Roman" w:hAnsi="Times New Roman" w:cs="Times New Roman"/>
          <w:b/>
          <w:color w:val="000000"/>
          <w:sz w:val="22"/>
          <w:szCs w:val="22"/>
        </w:rPr>
        <w:t>Всероссийски</w:t>
      </w:r>
      <w:r w:rsidR="001608B4" w:rsidRPr="00BF1372">
        <w:rPr>
          <w:rFonts w:ascii="Times New Roman" w:hAnsi="Times New Roman" w:cs="Times New Roman"/>
          <w:b/>
          <w:color w:val="000000"/>
          <w:sz w:val="22"/>
          <w:szCs w:val="22"/>
        </w:rPr>
        <w:t>х</w:t>
      </w:r>
      <w:r w:rsidR="00C10F5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3213D5" w:rsidRPr="00BF1372">
        <w:rPr>
          <w:rFonts w:ascii="Times New Roman" w:hAnsi="Times New Roman" w:cs="Times New Roman"/>
          <w:b/>
          <w:color w:val="000000"/>
          <w:sz w:val="22"/>
          <w:szCs w:val="22"/>
        </w:rPr>
        <w:t>соревновани</w:t>
      </w:r>
      <w:r w:rsidR="001608B4" w:rsidRPr="00BF1372">
        <w:rPr>
          <w:rFonts w:ascii="Times New Roman" w:hAnsi="Times New Roman" w:cs="Times New Roman"/>
          <w:b/>
          <w:color w:val="000000"/>
          <w:sz w:val="22"/>
          <w:szCs w:val="22"/>
        </w:rPr>
        <w:t>й</w:t>
      </w:r>
      <w:r w:rsidR="003213D5" w:rsidRPr="00BF137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по </w:t>
      </w:r>
      <w:r w:rsidR="001608B4" w:rsidRPr="00BF1372">
        <w:rPr>
          <w:rFonts w:ascii="Times New Roman" w:hAnsi="Times New Roman" w:cs="Times New Roman"/>
          <w:b/>
          <w:color w:val="000000"/>
          <w:sz w:val="22"/>
          <w:szCs w:val="22"/>
        </w:rPr>
        <w:t>радиоспорту</w:t>
      </w:r>
    </w:p>
    <w:p w:rsidR="00DE463F" w:rsidRPr="00BF1372" w:rsidRDefault="00272A8C" w:rsidP="00EF0E0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F1372">
        <w:rPr>
          <w:rFonts w:ascii="Times New Roman" w:hAnsi="Times New Roman" w:cs="Times New Roman"/>
          <w:b/>
          <w:color w:val="000000"/>
          <w:sz w:val="22"/>
          <w:szCs w:val="22"/>
        </w:rPr>
        <w:t>(</w:t>
      </w:r>
      <w:r w:rsidR="00856EEA" w:rsidRPr="00BF1372">
        <w:rPr>
          <w:rFonts w:ascii="Times New Roman" w:hAnsi="Times New Roman" w:cs="Times New Roman"/>
          <w:b/>
          <w:color w:val="000000"/>
          <w:sz w:val="22"/>
          <w:szCs w:val="22"/>
        </w:rPr>
        <w:t>В</w:t>
      </w:r>
      <w:r w:rsidR="00CE0F1B" w:rsidRPr="00BF137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ЕКП </w:t>
      </w:r>
      <w:r w:rsidR="00311269" w:rsidRPr="00BF1372">
        <w:rPr>
          <w:rFonts w:ascii="Times New Roman" w:hAnsi="Times New Roman" w:cs="Times New Roman"/>
          <w:b/>
          <w:color w:val="000000"/>
          <w:sz w:val="22"/>
          <w:szCs w:val="22"/>
        </w:rPr>
        <w:t>8683</w:t>
      </w:r>
      <w:r w:rsidR="00CE0F1B" w:rsidRPr="00BF1372">
        <w:rPr>
          <w:rFonts w:ascii="Times New Roman" w:hAnsi="Times New Roman" w:cs="Times New Roman"/>
          <w:b/>
          <w:color w:val="000000"/>
          <w:sz w:val="22"/>
          <w:szCs w:val="22"/>
        </w:rPr>
        <w:t>)</w:t>
      </w:r>
    </w:p>
    <w:p w:rsidR="00405B7C" w:rsidRPr="00BF1372" w:rsidRDefault="00405B7C" w:rsidP="00EF0E09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272A8C" w:rsidRPr="00BF1372" w:rsidRDefault="00272A8C" w:rsidP="006A0B0B">
      <w:pPr>
        <w:pStyle w:val="BodyText21"/>
        <w:numPr>
          <w:ilvl w:val="0"/>
          <w:numId w:val="13"/>
        </w:numPr>
        <w:spacing w:before="120" w:after="120"/>
        <w:jc w:val="center"/>
        <w:rPr>
          <w:b/>
          <w:sz w:val="22"/>
          <w:szCs w:val="22"/>
        </w:rPr>
      </w:pPr>
      <w:r w:rsidRPr="00BF1372">
        <w:rPr>
          <w:b/>
          <w:sz w:val="22"/>
          <w:szCs w:val="22"/>
        </w:rPr>
        <w:t>Классификация спортивных соревнований</w:t>
      </w:r>
    </w:p>
    <w:p w:rsidR="00CE0F1B" w:rsidRPr="00BF1372" w:rsidRDefault="00CE0F1B" w:rsidP="00EF0E09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BF1372">
        <w:rPr>
          <w:rFonts w:ascii="Times New Roman" w:hAnsi="Times New Roman" w:cs="Times New Roman"/>
          <w:sz w:val="22"/>
          <w:szCs w:val="22"/>
        </w:rPr>
        <w:t>Спортивные соревнования проводятся по следующим спортивным дисциплинам:</w:t>
      </w:r>
    </w:p>
    <w:p w:rsidR="00CE0F1B" w:rsidRPr="00BF1372" w:rsidRDefault="00CE0F1B" w:rsidP="00EF0E09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BF1372">
        <w:rPr>
          <w:rFonts w:ascii="Times New Roman" w:hAnsi="Times New Roman" w:cs="Times New Roman"/>
          <w:sz w:val="22"/>
          <w:szCs w:val="22"/>
        </w:rPr>
        <w:t xml:space="preserve">- спортивная радиопеленгация 3.5 </w:t>
      </w:r>
      <w:proofErr w:type="spellStart"/>
      <w:r w:rsidRPr="00BF1372">
        <w:rPr>
          <w:rFonts w:ascii="Times New Roman" w:hAnsi="Times New Roman" w:cs="Times New Roman"/>
          <w:sz w:val="22"/>
          <w:szCs w:val="22"/>
        </w:rPr>
        <w:t>Мгц</w:t>
      </w:r>
      <w:proofErr w:type="spellEnd"/>
      <w:r w:rsidRPr="00BF1372">
        <w:rPr>
          <w:rFonts w:ascii="Times New Roman" w:hAnsi="Times New Roman" w:cs="Times New Roman"/>
          <w:sz w:val="22"/>
          <w:szCs w:val="22"/>
        </w:rPr>
        <w:t xml:space="preserve">, код </w:t>
      </w:r>
      <w:proofErr w:type="gramStart"/>
      <w:r w:rsidRPr="00BF1372">
        <w:rPr>
          <w:rFonts w:ascii="Times New Roman" w:hAnsi="Times New Roman" w:cs="Times New Roman"/>
          <w:sz w:val="22"/>
          <w:szCs w:val="22"/>
        </w:rPr>
        <w:t>спортивной</w:t>
      </w:r>
      <w:proofErr w:type="gramEnd"/>
      <w:r w:rsidRPr="00BF1372">
        <w:rPr>
          <w:rFonts w:ascii="Times New Roman" w:hAnsi="Times New Roman" w:cs="Times New Roman"/>
          <w:sz w:val="22"/>
          <w:szCs w:val="22"/>
        </w:rPr>
        <w:t xml:space="preserve"> дисциплины1450041811Я</w:t>
      </w:r>
    </w:p>
    <w:p w:rsidR="00CE0F1B" w:rsidRPr="00BF1372" w:rsidRDefault="00CE0F1B" w:rsidP="00EF0E09">
      <w:pPr>
        <w:ind w:firstLine="720"/>
        <w:rPr>
          <w:rFonts w:ascii="Times New Roman" w:hAnsi="Times New Roman" w:cs="Times New Roman"/>
          <w:color w:val="FF0000"/>
          <w:sz w:val="22"/>
          <w:szCs w:val="22"/>
        </w:rPr>
      </w:pPr>
      <w:r w:rsidRPr="00BF1372">
        <w:rPr>
          <w:rFonts w:ascii="Times New Roman" w:hAnsi="Times New Roman" w:cs="Times New Roman"/>
          <w:sz w:val="22"/>
          <w:szCs w:val="22"/>
        </w:rPr>
        <w:t xml:space="preserve">- спортивная радиопеленгация – </w:t>
      </w:r>
      <w:r w:rsidR="00656286" w:rsidRPr="00BF1372">
        <w:rPr>
          <w:rFonts w:ascii="Times New Roman" w:hAnsi="Times New Roman" w:cs="Times New Roman"/>
          <w:sz w:val="22"/>
          <w:szCs w:val="22"/>
        </w:rPr>
        <w:t xml:space="preserve">144 </w:t>
      </w:r>
      <w:proofErr w:type="spellStart"/>
      <w:r w:rsidR="00656286" w:rsidRPr="00BF1372">
        <w:rPr>
          <w:rFonts w:ascii="Times New Roman" w:hAnsi="Times New Roman" w:cs="Times New Roman"/>
          <w:sz w:val="22"/>
          <w:szCs w:val="22"/>
        </w:rPr>
        <w:t>Мгц</w:t>
      </w:r>
      <w:proofErr w:type="spellEnd"/>
      <w:r w:rsidRPr="00BF1372">
        <w:rPr>
          <w:rFonts w:ascii="Times New Roman" w:hAnsi="Times New Roman" w:cs="Times New Roman"/>
          <w:sz w:val="22"/>
          <w:szCs w:val="22"/>
        </w:rPr>
        <w:t xml:space="preserve">, код </w:t>
      </w:r>
      <w:proofErr w:type="gramStart"/>
      <w:r w:rsidRPr="00BF1372">
        <w:rPr>
          <w:rFonts w:ascii="Times New Roman" w:hAnsi="Times New Roman" w:cs="Times New Roman"/>
          <w:sz w:val="22"/>
          <w:szCs w:val="22"/>
        </w:rPr>
        <w:t>спортивной</w:t>
      </w:r>
      <w:proofErr w:type="gramEnd"/>
      <w:r w:rsidRPr="00BF1372">
        <w:rPr>
          <w:rFonts w:ascii="Times New Roman" w:hAnsi="Times New Roman" w:cs="Times New Roman"/>
          <w:sz w:val="22"/>
          <w:szCs w:val="22"/>
        </w:rPr>
        <w:t xml:space="preserve"> дисциплины1450101811Я</w:t>
      </w:r>
    </w:p>
    <w:p w:rsidR="00272A8C" w:rsidRPr="00BF1372" w:rsidRDefault="00272A8C" w:rsidP="00EF0E09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BF1372">
        <w:rPr>
          <w:rFonts w:ascii="Times New Roman" w:hAnsi="Times New Roman" w:cs="Times New Roman"/>
          <w:sz w:val="22"/>
          <w:szCs w:val="22"/>
        </w:rPr>
        <w:t xml:space="preserve"> Спортивные соревнования – </w:t>
      </w:r>
      <w:r w:rsidR="005673DE" w:rsidRPr="00BF1372">
        <w:rPr>
          <w:rFonts w:ascii="Times New Roman" w:hAnsi="Times New Roman" w:cs="Times New Roman"/>
          <w:sz w:val="22"/>
          <w:szCs w:val="22"/>
        </w:rPr>
        <w:t>личные</w:t>
      </w:r>
      <w:r w:rsidRPr="00BF1372">
        <w:rPr>
          <w:rFonts w:ascii="Times New Roman" w:hAnsi="Times New Roman" w:cs="Times New Roman"/>
          <w:sz w:val="22"/>
          <w:szCs w:val="22"/>
        </w:rPr>
        <w:t>.</w:t>
      </w:r>
    </w:p>
    <w:p w:rsidR="00272A8C" w:rsidRPr="00BF1372" w:rsidRDefault="00272A8C" w:rsidP="006A0B0B">
      <w:pPr>
        <w:pStyle w:val="BodyText21"/>
        <w:numPr>
          <w:ilvl w:val="0"/>
          <w:numId w:val="13"/>
        </w:numPr>
        <w:spacing w:before="120" w:after="120"/>
        <w:jc w:val="center"/>
        <w:rPr>
          <w:b/>
          <w:sz w:val="22"/>
          <w:szCs w:val="22"/>
        </w:rPr>
      </w:pPr>
      <w:r w:rsidRPr="00BF1372">
        <w:rPr>
          <w:b/>
          <w:sz w:val="22"/>
          <w:szCs w:val="22"/>
        </w:rPr>
        <w:t>Место и сроки проведения спортивных соревнований</w:t>
      </w:r>
    </w:p>
    <w:p w:rsidR="00997CBC" w:rsidRPr="00BF1372" w:rsidRDefault="00272A8C" w:rsidP="00EF0E09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BF1372">
        <w:rPr>
          <w:rFonts w:ascii="Times New Roman" w:hAnsi="Times New Roman" w:cs="Times New Roman"/>
          <w:sz w:val="22"/>
          <w:szCs w:val="22"/>
        </w:rPr>
        <w:t xml:space="preserve">Спортивное соревнование проводится с </w:t>
      </w:r>
      <w:r w:rsidR="00656286" w:rsidRPr="00BF1372">
        <w:rPr>
          <w:rFonts w:ascii="Times New Roman" w:hAnsi="Times New Roman" w:cs="Times New Roman"/>
          <w:sz w:val="22"/>
          <w:szCs w:val="22"/>
        </w:rPr>
        <w:t>17</w:t>
      </w:r>
      <w:r w:rsidR="0049584B" w:rsidRPr="00BF1372">
        <w:rPr>
          <w:rFonts w:ascii="Times New Roman" w:hAnsi="Times New Roman" w:cs="Times New Roman"/>
          <w:sz w:val="22"/>
          <w:szCs w:val="22"/>
        </w:rPr>
        <w:t xml:space="preserve"> по </w:t>
      </w:r>
      <w:r w:rsidR="00656286" w:rsidRPr="00BF1372">
        <w:rPr>
          <w:rFonts w:ascii="Times New Roman" w:hAnsi="Times New Roman" w:cs="Times New Roman"/>
          <w:sz w:val="22"/>
          <w:szCs w:val="22"/>
        </w:rPr>
        <w:t xml:space="preserve">20 </w:t>
      </w:r>
      <w:r w:rsidR="0049584B" w:rsidRPr="00BF1372">
        <w:rPr>
          <w:rFonts w:ascii="Times New Roman" w:hAnsi="Times New Roman" w:cs="Times New Roman"/>
          <w:sz w:val="22"/>
          <w:szCs w:val="22"/>
        </w:rPr>
        <w:t xml:space="preserve"> августа</w:t>
      </w:r>
      <w:r w:rsidRPr="00BF1372">
        <w:rPr>
          <w:rFonts w:ascii="Times New Roman" w:hAnsi="Times New Roman" w:cs="Times New Roman"/>
          <w:sz w:val="22"/>
          <w:szCs w:val="22"/>
        </w:rPr>
        <w:t xml:space="preserve"> 201</w:t>
      </w:r>
      <w:r w:rsidR="00656286" w:rsidRPr="00BF1372">
        <w:rPr>
          <w:rFonts w:ascii="Times New Roman" w:hAnsi="Times New Roman" w:cs="Times New Roman"/>
          <w:sz w:val="22"/>
          <w:szCs w:val="22"/>
        </w:rPr>
        <w:t>8</w:t>
      </w:r>
      <w:r w:rsidRPr="00BF1372">
        <w:rPr>
          <w:rFonts w:ascii="Times New Roman" w:hAnsi="Times New Roman" w:cs="Times New Roman"/>
          <w:sz w:val="22"/>
          <w:szCs w:val="22"/>
        </w:rPr>
        <w:t xml:space="preserve"> года в </w:t>
      </w:r>
      <w:proofErr w:type="gramStart"/>
      <w:r w:rsidRPr="00BF1372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BF1372">
        <w:rPr>
          <w:rFonts w:ascii="Times New Roman" w:hAnsi="Times New Roman" w:cs="Times New Roman"/>
          <w:sz w:val="22"/>
          <w:szCs w:val="22"/>
        </w:rPr>
        <w:t xml:space="preserve">. Рязань, Рязанской области. </w:t>
      </w:r>
    </w:p>
    <w:p w:rsidR="0049584B" w:rsidRPr="00BF1372" w:rsidRDefault="0049584B" w:rsidP="00EF0E09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BF1372">
        <w:rPr>
          <w:rFonts w:ascii="Times New Roman" w:hAnsi="Times New Roman" w:cs="Times New Roman"/>
          <w:sz w:val="22"/>
          <w:szCs w:val="22"/>
        </w:rPr>
        <w:t xml:space="preserve">Заезд участников спортивных соревнований </w:t>
      </w:r>
      <w:r w:rsidR="00656286" w:rsidRPr="00BF1372">
        <w:rPr>
          <w:rFonts w:ascii="Times New Roman" w:hAnsi="Times New Roman" w:cs="Times New Roman"/>
          <w:sz w:val="22"/>
          <w:szCs w:val="22"/>
        </w:rPr>
        <w:t>17</w:t>
      </w:r>
      <w:r w:rsidRPr="00BF1372">
        <w:rPr>
          <w:rFonts w:ascii="Times New Roman" w:hAnsi="Times New Roman" w:cs="Times New Roman"/>
          <w:sz w:val="22"/>
          <w:szCs w:val="22"/>
        </w:rPr>
        <w:t>августа 201</w:t>
      </w:r>
      <w:r w:rsidR="00656286" w:rsidRPr="00BF1372">
        <w:rPr>
          <w:rFonts w:ascii="Times New Roman" w:hAnsi="Times New Roman" w:cs="Times New Roman"/>
          <w:sz w:val="22"/>
          <w:szCs w:val="22"/>
        </w:rPr>
        <w:t>8</w:t>
      </w:r>
      <w:r w:rsidRPr="00BF1372">
        <w:rPr>
          <w:rFonts w:ascii="Times New Roman" w:hAnsi="Times New Roman" w:cs="Times New Roman"/>
          <w:sz w:val="22"/>
          <w:szCs w:val="22"/>
        </w:rPr>
        <w:t xml:space="preserve"> года</w:t>
      </w:r>
      <w:r w:rsidR="00C10F56">
        <w:rPr>
          <w:rFonts w:ascii="Times New Roman" w:hAnsi="Times New Roman" w:cs="Times New Roman"/>
          <w:sz w:val="22"/>
          <w:szCs w:val="22"/>
        </w:rPr>
        <w:t xml:space="preserve"> </w:t>
      </w:r>
      <w:r w:rsidRPr="00BF1372">
        <w:rPr>
          <w:rFonts w:ascii="Times New Roman" w:hAnsi="Times New Roman" w:cs="Times New Roman"/>
          <w:sz w:val="22"/>
          <w:szCs w:val="22"/>
        </w:rPr>
        <w:t xml:space="preserve">по адресу: </w:t>
      </w:r>
      <w:r w:rsidR="00656286" w:rsidRPr="00BF1372">
        <w:rPr>
          <w:rFonts w:ascii="Times New Roman" w:hAnsi="Times New Roman" w:cs="Times New Roman"/>
          <w:sz w:val="22"/>
          <w:szCs w:val="22"/>
        </w:rPr>
        <w:t xml:space="preserve">Рязанская область. Пос. Солотча, Монастырская площадь, </w:t>
      </w:r>
      <w:r w:rsidR="002E0398" w:rsidRPr="00BF1372">
        <w:rPr>
          <w:rFonts w:ascii="Times New Roman" w:hAnsi="Times New Roman" w:cs="Times New Roman"/>
          <w:sz w:val="22"/>
          <w:szCs w:val="22"/>
        </w:rPr>
        <w:t>гостиничный</w:t>
      </w:r>
      <w:r w:rsidR="00656286" w:rsidRPr="00BF1372">
        <w:rPr>
          <w:rFonts w:ascii="Times New Roman" w:hAnsi="Times New Roman" w:cs="Times New Roman"/>
          <w:sz w:val="22"/>
          <w:szCs w:val="22"/>
        </w:rPr>
        <w:t xml:space="preserve"> комплекс «Золотой Оазис»</w:t>
      </w:r>
      <w:r w:rsidR="00C25746" w:rsidRPr="00BF1372">
        <w:rPr>
          <w:rFonts w:ascii="Times New Roman" w:hAnsi="Times New Roman" w:cs="Times New Roman"/>
          <w:sz w:val="22"/>
          <w:szCs w:val="22"/>
        </w:rPr>
        <w:t>.</w:t>
      </w:r>
      <w:r w:rsidR="00C10F56">
        <w:rPr>
          <w:rFonts w:ascii="Times New Roman" w:hAnsi="Times New Roman" w:cs="Times New Roman"/>
          <w:sz w:val="22"/>
          <w:szCs w:val="22"/>
        </w:rPr>
        <w:t xml:space="preserve"> </w:t>
      </w:r>
      <w:r w:rsidRPr="00BF1372">
        <w:rPr>
          <w:rFonts w:ascii="Times New Roman" w:hAnsi="Times New Roman" w:cs="Times New Roman"/>
          <w:sz w:val="22"/>
          <w:szCs w:val="22"/>
        </w:rPr>
        <w:t>До центра соревнований можно добраться следующим образом:</w:t>
      </w:r>
    </w:p>
    <w:p w:rsidR="00311269" w:rsidRPr="00BF1372" w:rsidRDefault="00311269" w:rsidP="00EF0E09">
      <w:pPr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F137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Pr="00BF1372">
        <w:rPr>
          <w:rFonts w:ascii="Times New Roman" w:hAnsi="Times New Roman" w:cs="Times New Roman"/>
          <w:color w:val="000000"/>
          <w:sz w:val="22"/>
          <w:szCs w:val="22"/>
        </w:rPr>
        <w:t>От ж</w:t>
      </w:r>
      <w:proofErr w:type="gramEnd"/>
      <w:r w:rsidRPr="00BF1372">
        <w:rPr>
          <w:rFonts w:ascii="Times New Roman" w:hAnsi="Times New Roman" w:cs="Times New Roman"/>
          <w:color w:val="000000"/>
          <w:sz w:val="22"/>
          <w:szCs w:val="22"/>
        </w:rPr>
        <w:t>/</w:t>
      </w:r>
      <w:proofErr w:type="spellStart"/>
      <w:r w:rsidRPr="00BF1372">
        <w:rPr>
          <w:rFonts w:ascii="Times New Roman" w:hAnsi="Times New Roman" w:cs="Times New Roman"/>
          <w:color w:val="000000"/>
          <w:sz w:val="22"/>
          <w:szCs w:val="22"/>
        </w:rPr>
        <w:t>д</w:t>
      </w:r>
      <w:proofErr w:type="spellEnd"/>
      <w:r w:rsidRPr="00BF1372">
        <w:rPr>
          <w:rFonts w:ascii="Times New Roman" w:hAnsi="Times New Roman" w:cs="Times New Roman"/>
          <w:color w:val="000000"/>
          <w:sz w:val="22"/>
          <w:szCs w:val="22"/>
        </w:rPr>
        <w:t xml:space="preserve"> вокзалов Рязань 1 и Рязань 2: </w:t>
      </w:r>
    </w:p>
    <w:p w:rsidR="00C25746" w:rsidRPr="00BF1372" w:rsidRDefault="00311269" w:rsidP="00EF0E09">
      <w:pPr>
        <w:rPr>
          <w:rFonts w:ascii="Times New Roman" w:hAnsi="Times New Roman" w:cs="Times New Roman"/>
          <w:sz w:val="22"/>
          <w:szCs w:val="22"/>
        </w:rPr>
      </w:pPr>
      <w:r w:rsidRPr="00BF1372">
        <w:rPr>
          <w:rFonts w:ascii="Times New Roman" w:hAnsi="Times New Roman" w:cs="Times New Roman"/>
          <w:color w:val="000000"/>
          <w:sz w:val="22"/>
          <w:szCs w:val="22"/>
        </w:rPr>
        <w:t>От остановки «пл. Победы» или ост. «Вокзальная» - троллейбусы №10, маршрутные такси № 41, 86, 84, 52, 55, 75 до остановки «пл. Победы» или «Торговый городок». Далее от автовокзала «</w:t>
      </w:r>
      <w:proofErr w:type="spellStart"/>
      <w:r w:rsidRPr="00BF1372">
        <w:rPr>
          <w:rFonts w:ascii="Times New Roman" w:hAnsi="Times New Roman" w:cs="Times New Roman"/>
          <w:color w:val="000000"/>
          <w:sz w:val="22"/>
          <w:szCs w:val="22"/>
        </w:rPr>
        <w:t>Приокский</w:t>
      </w:r>
      <w:proofErr w:type="spellEnd"/>
      <w:r w:rsidRPr="00BF1372">
        <w:rPr>
          <w:rFonts w:ascii="Times New Roman" w:hAnsi="Times New Roman" w:cs="Times New Roman"/>
          <w:color w:val="000000"/>
          <w:sz w:val="22"/>
          <w:szCs w:val="22"/>
        </w:rPr>
        <w:t xml:space="preserve">» на пригородном автобусе или маршрутном такси № 110, 108 до остановки </w:t>
      </w:r>
      <w:r w:rsidR="002E0398" w:rsidRPr="00BF1372">
        <w:rPr>
          <w:rFonts w:ascii="Times New Roman" w:hAnsi="Times New Roman" w:cs="Times New Roman"/>
          <w:sz w:val="22"/>
          <w:szCs w:val="22"/>
        </w:rPr>
        <w:t xml:space="preserve"> «Монастырская площадь».</w:t>
      </w:r>
    </w:p>
    <w:p w:rsidR="002E0398" w:rsidRPr="00BF1372" w:rsidRDefault="002E0398" w:rsidP="00EF0E09">
      <w:pPr>
        <w:rPr>
          <w:rFonts w:ascii="Times New Roman" w:hAnsi="Times New Roman" w:cs="Times New Roman"/>
          <w:sz w:val="22"/>
          <w:szCs w:val="22"/>
        </w:rPr>
      </w:pPr>
      <w:r w:rsidRPr="00BF1372">
        <w:rPr>
          <w:rFonts w:ascii="Times New Roman" w:hAnsi="Times New Roman" w:cs="Times New Roman"/>
          <w:sz w:val="22"/>
          <w:szCs w:val="22"/>
        </w:rPr>
        <w:t xml:space="preserve">Стоимость проживания в хостеле «Золотой Оазис» - 500 рублей. </w:t>
      </w:r>
    </w:p>
    <w:p w:rsidR="0049584B" w:rsidRPr="00BF1372" w:rsidRDefault="002E0398" w:rsidP="00EF0E09">
      <w:pPr>
        <w:rPr>
          <w:rFonts w:ascii="Times New Roman" w:hAnsi="Times New Roman" w:cs="Times New Roman"/>
          <w:sz w:val="22"/>
          <w:szCs w:val="22"/>
        </w:rPr>
      </w:pPr>
      <w:r w:rsidRPr="00BF1372">
        <w:rPr>
          <w:rFonts w:ascii="Times New Roman" w:hAnsi="Times New Roman" w:cs="Times New Roman"/>
          <w:sz w:val="22"/>
          <w:szCs w:val="22"/>
        </w:rPr>
        <w:t xml:space="preserve">Заявки на проживание принимаются до  7 августа по электронной почте  </w:t>
      </w:r>
      <w:proofErr w:type="spellStart"/>
      <w:r w:rsidRPr="00BF1372">
        <w:rPr>
          <w:rFonts w:ascii="Times New Roman" w:hAnsi="Times New Roman" w:cs="Times New Roman"/>
          <w:sz w:val="22"/>
          <w:szCs w:val="22"/>
          <w:lang w:val="en-US"/>
        </w:rPr>
        <w:t>allandr</w:t>
      </w:r>
      <w:proofErr w:type="spellEnd"/>
      <w:r w:rsidRPr="00BF1372">
        <w:rPr>
          <w:rFonts w:ascii="Times New Roman" w:hAnsi="Times New Roman" w:cs="Times New Roman"/>
          <w:sz w:val="22"/>
          <w:szCs w:val="22"/>
        </w:rPr>
        <w:t>@</w:t>
      </w:r>
      <w:r w:rsidRPr="00BF1372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BF1372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BF1372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673DE" w:rsidRPr="00BF1372" w:rsidRDefault="005673DE" w:rsidP="00EF0E09">
      <w:pPr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</w:p>
    <w:p w:rsidR="00997CBC" w:rsidRPr="00BF1372" w:rsidRDefault="00997CBC" w:rsidP="00EF0E09">
      <w:pPr>
        <w:ind w:firstLine="720"/>
        <w:rPr>
          <w:rFonts w:ascii="Times New Roman" w:hAnsi="Times New Roman" w:cs="Times New Roman"/>
          <w:sz w:val="22"/>
          <w:szCs w:val="22"/>
        </w:rPr>
      </w:pPr>
    </w:p>
    <w:p w:rsidR="00272A8C" w:rsidRPr="00BF1372" w:rsidRDefault="00272A8C" w:rsidP="006A0B0B">
      <w:pPr>
        <w:pStyle w:val="BodyText21"/>
        <w:numPr>
          <w:ilvl w:val="0"/>
          <w:numId w:val="13"/>
        </w:numPr>
        <w:spacing w:before="120" w:after="120"/>
        <w:jc w:val="center"/>
        <w:rPr>
          <w:b/>
          <w:sz w:val="22"/>
          <w:szCs w:val="22"/>
        </w:rPr>
      </w:pPr>
      <w:r w:rsidRPr="00BF1372">
        <w:rPr>
          <w:b/>
          <w:sz w:val="22"/>
          <w:szCs w:val="22"/>
        </w:rPr>
        <w:t>Организаторы спортивн</w:t>
      </w:r>
      <w:r w:rsidR="00FE615E" w:rsidRPr="00BF1372">
        <w:rPr>
          <w:b/>
          <w:sz w:val="22"/>
          <w:szCs w:val="22"/>
        </w:rPr>
        <w:t>ого</w:t>
      </w:r>
      <w:r w:rsidRPr="00BF1372">
        <w:rPr>
          <w:b/>
          <w:sz w:val="22"/>
          <w:szCs w:val="22"/>
        </w:rPr>
        <w:t xml:space="preserve"> соревновани</w:t>
      </w:r>
      <w:r w:rsidR="00FE615E" w:rsidRPr="00BF1372">
        <w:rPr>
          <w:b/>
          <w:sz w:val="22"/>
          <w:szCs w:val="22"/>
        </w:rPr>
        <w:t>я</w:t>
      </w:r>
    </w:p>
    <w:p w:rsidR="002E0398" w:rsidRPr="00BF1372" w:rsidRDefault="00856EEA" w:rsidP="00C10F56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BF1372">
        <w:rPr>
          <w:rFonts w:ascii="Times New Roman" w:hAnsi="Times New Roman" w:cs="Times New Roman"/>
          <w:sz w:val="22"/>
          <w:szCs w:val="22"/>
        </w:rPr>
        <w:t>Сп</w:t>
      </w:r>
      <w:r w:rsidR="00BD52B4" w:rsidRPr="00BF1372">
        <w:rPr>
          <w:rFonts w:ascii="Times New Roman" w:hAnsi="Times New Roman" w:cs="Times New Roman"/>
          <w:sz w:val="22"/>
          <w:szCs w:val="22"/>
        </w:rPr>
        <w:t xml:space="preserve">ортивные соревнования проводят: </w:t>
      </w:r>
      <w:r w:rsidR="007119CB" w:rsidRPr="00BF1372">
        <w:rPr>
          <w:rFonts w:ascii="Times New Roman" w:hAnsi="Times New Roman" w:cs="Times New Roman"/>
          <w:sz w:val="22"/>
          <w:szCs w:val="22"/>
        </w:rPr>
        <w:t xml:space="preserve">Федеральное государственное бюджетное учреждение «Центр спортивной подготовки» (ФГБУ «ЦСП»), Общероссийская общественная организация радиоспорта </w:t>
      </w:r>
      <w:r w:rsidR="006616A7">
        <w:rPr>
          <w:rFonts w:ascii="Times New Roman" w:hAnsi="Times New Roman" w:cs="Times New Roman"/>
          <w:sz w:val="22"/>
          <w:szCs w:val="22"/>
        </w:rPr>
        <w:t xml:space="preserve"> </w:t>
      </w:r>
      <w:r w:rsidR="007119CB" w:rsidRPr="00BF1372">
        <w:rPr>
          <w:rFonts w:ascii="Times New Roman" w:hAnsi="Times New Roman" w:cs="Times New Roman"/>
          <w:sz w:val="22"/>
          <w:szCs w:val="22"/>
        </w:rPr>
        <w:t xml:space="preserve"> «Союз Радиолюбителей России» (ОООРР СРР), Региональное отделение Общероссийской общественной организации радиоспорта </w:t>
      </w:r>
      <w:r w:rsidR="006616A7">
        <w:rPr>
          <w:rFonts w:ascii="Times New Roman" w:hAnsi="Times New Roman" w:cs="Times New Roman"/>
          <w:sz w:val="22"/>
          <w:szCs w:val="22"/>
        </w:rPr>
        <w:t xml:space="preserve"> </w:t>
      </w:r>
      <w:r w:rsidR="007119CB" w:rsidRPr="00BF1372">
        <w:rPr>
          <w:rFonts w:ascii="Times New Roman" w:hAnsi="Times New Roman" w:cs="Times New Roman"/>
          <w:sz w:val="22"/>
          <w:szCs w:val="22"/>
        </w:rPr>
        <w:t xml:space="preserve"> «Союз радиолюбителей России» по Рязанской области, </w:t>
      </w:r>
      <w:r w:rsidR="00C10F56">
        <w:rPr>
          <w:rFonts w:ascii="Times New Roman" w:hAnsi="Times New Roman" w:cs="Times New Roman"/>
          <w:sz w:val="22"/>
          <w:szCs w:val="22"/>
        </w:rPr>
        <w:t xml:space="preserve"> </w:t>
      </w:r>
      <w:r w:rsidR="002E0398" w:rsidRPr="00BF1372">
        <w:rPr>
          <w:rFonts w:ascii="Times New Roman" w:hAnsi="Times New Roman" w:cs="Times New Roman"/>
          <w:sz w:val="22"/>
          <w:szCs w:val="22"/>
        </w:rPr>
        <w:t>Министерство</w:t>
      </w:r>
      <w:r w:rsidR="007119CB" w:rsidRPr="00BF1372">
        <w:rPr>
          <w:rFonts w:ascii="Times New Roman" w:hAnsi="Times New Roman" w:cs="Times New Roman"/>
          <w:sz w:val="22"/>
          <w:szCs w:val="22"/>
        </w:rPr>
        <w:t xml:space="preserve"> физической культуры и спорта Рязанской области, </w:t>
      </w:r>
      <w:r w:rsidR="00C10F56">
        <w:rPr>
          <w:rFonts w:ascii="Times New Roman" w:hAnsi="Times New Roman" w:cs="Times New Roman"/>
          <w:sz w:val="22"/>
          <w:szCs w:val="22"/>
        </w:rPr>
        <w:t xml:space="preserve"> </w:t>
      </w:r>
      <w:r w:rsidRPr="00BF1372">
        <w:rPr>
          <w:rFonts w:ascii="Times New Roman" w:hAnsi="Times New Roman" w:cs="Times New Roman"/>
          <w:sz w:val="22"/>
          <w:szCs w:val="22"/>
        </w:rPr>
        <w:t>региональное отделение ДОСААФ России</w:t>
      </w:r>
      <w:r w:rsidR="007119CB" w:rsidRPr="00BF1372">
        <w:rPr>
          <w:rFonts w:ascii="Times New Roman" w:hAnsi="Times New Roman" w:cs="Times New Roman"/>
          <w:sz w:val="22"/>
          <w:szCs w:val="22"/>
        </w:rPr>
        <w:t xml:space="preserve"> по</w:t>
      </w:r>
      <w:r w:rsidR="00C10F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25746" w:rsidRPr="00BF1372">
        <w:rPr>
          <w:rFonts w:ascii="Times New Roman" w:hAnsi="Times New Roman" w:cs="Times New Roman"/>
          <w:sz w:val="22"/>
          <w:szCs w:val="22"/>
        </w:rPr>
        <w:t>Рязанской</w:t>
      </w:r>
      <w:r w:rsidR="002E0398" w:rsidRPr="00BF1372">
        <w:rPr>
          <w:rFonts w:ascii="Times New Roman" w:hAnsi="Times New Roman" w:cs="Times New Roman"/>
          <w:sz w:val="22"/>
          <w:szCs w:val="22"/>
        </w:rPr>
        <w:t>области</w:t>
      </w:r>
      <w:proofErr w:type="spellEnd"/>
      <w:r w:rsidR="002E0398" w:rsidRPr="00BF1372">
        <w:rPr>
          <w:rFonts w:ascii="Times New Roman" w:hAnsi="Times New Roman" w:cs="Times New Roman"/>
          <w:sz w:val="22"/>
          <w:szCs w:val="22"/>
        </w:rPr>
        <w:t xml:space="preserve">, </w:t>
      </w:r>
      <w:r w:rsidR="002E0398" w:rsidRPr="00BF1372">
        <w:rPr>
          <w:rFonts w:ascii="Times New Roman" w:hAnsi="Times New Roman" w:cs="Times New Roman"/>
          <w:color w:val="000000"/>
          <w:sz w:val="22"/>
          <w:szCs w:val="22"/>
        </w:rPr>
        <w:t>ОГБУ ДО «Ресурсный центр дополнительного образования».</w:t>
      </w:r>
    </w:p>
    <w:p w:rsidR="00856EEA" w:rsidRPr="00BF1372" w:rsidRDefault="00856EEA" w:rsidP="00EF0E09">
      <w:pPr>
        <w:rPr>
          <w:rFonts w:ascii="Times New Roman" w:hAnsi="Times New Roman" w:cs="Times New Roman"/>
          <w:sz w:val="22"/>
          <w:szCs w:val="22"/>
        </w:rPr>
      </w:pPr>
      <w:r w:rsidRPr="00BF1372">
        <w:rPr>
          <w:rFonts w:ascii="Times New Roman" w:hAnsi="Times New Roman" w:cs="Times New Roman"/>
          <w:sz w:val="22"/>
          <w:szCs w:val="22"/>
        </w:rPr>
        <w:t xml:space="preserve"> Непосредственными организаторами соревнований являются: региональное отделение Союза радиолюбителей России по Рязанской области</w:t>
      </w:r>
      <w:r w:rsidR="002E0398" w:rsidRPr="00BF1372">
        <w:rPr>
          <w:rFonts w:ascii="Times New Roman" w:hAnsi="Times New Roman" w:cs="Times New Roman"/>
          <w:sz w:val="22"/>
          <w:szCs w:val="22"/>
        </w:rPr>
        <w:t>.</w:t>
      </w:r>
    </w:p>
    <w:p w:rsidR="00272A8C" w:rsidRPr="00BF1372" w:rsidRDefault="00272A8C" w:rsidP="00EF0E09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BF1372">
        <w:rPr>
          <w:rFonts w:ascii="Times New Roman" w:hAnsi="Times New Roman" w:cs="Times New Roman"/>
          <w:sz w:val="22"/>
          <w:szCs w:val="22"/>
        </w:rPr>
        <w:t xml:space="preserve">Спортивное судейство осуществляет Коллегия спортивных судей по радиоспорту </w:t>
      </w:r>
      <w:r w:rsidR="00FE615E" w:rsidRPr="00BF1372">
        <w:rPr>
          <w:rFonts w:ascii="Times New Roman" w:hAnsi="Times New Roman" w:cs="Times New Roman"/>
          <w:sz w:val="22"/>
          <w:szCs w:val="22"/>
        </w:rPr>
        <w:t xml:space="preserve">регионального </w:t>
      </w:r>
      <w:proofErr w:type="gramStart"/>
      <w:r w:rsidR="00FE615E" w:rsidRPr="00BF1372">
        <w:rPr>
          <w:rFonts w:ascii="Times New Roman" w:hAnsi="Times New Roman" w:cs="Times New Roman"/>
          <w:sz w:val="22"/>
          <w:szCs w:val="22"/>
        </w:rPr>
        <w:t>отделения Союза Радиолюбителей России</w:t>
      </w:r>
      <w:r w:rsidR="00987799" w:rsidRPr="00BF1372">
        <w:rPr>
          <w:rFonts w:ascii="Times New Roman" w:hAnsi="Times New Roman" w:cs="Times New Roman"/>
          <w:sz w:val="22"/>
          <w:szCs w:val="22"/>
        </w:rPr>
        <w:t xml:space="preserve"> Рязанской области</w:t>
      </w:r>
      <w:proofErr w:type="gramEnd"/>
      <w:r w:rsidRPr="00BF1372">
        <w:rPr>
          <w:rFonts w:ascii="Times New Roman" w:hAnsi="Times New Roman" w:cs="Times New Roman"/>
          <w:sz w:val="22"/>
          <w:szCs w:val="22"/>
        </w:rPr>
        <w:t>.</w:t>
      </w:r>
    </w:p>
    <w:p w:rsidR="003213D5" w:rsidRPr="00BF1372" w:rsidRDefault="003213D5" w:rsidP="00EF0E09">
      <w:pPr>
        <w:shd w:val="clear" w:color="auto" w:fill="FFFFFF"/>
        <w:ind w:firstLine="706"/>
        <w:rPr>
          <w:rFonts w:ascii="Times New Roman" w:hAnsi="Times New Roman" w:cs="Times New Roman"/>
          <w:sz w:val="22"/>
          <w:szCs w:val="22"/>
        </w:rPr>
      </w:pPr>
      <w:r w:rsidRPr="00BF1372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3213D5" w:rsidRPr="00BF1372" w:rsidRDefault="00FE615E" w:rsidP="006A0B0B">
      <w:pPr>
        <w:pStyle w:val="BodyText21"/>
        <w:numPr>
          <w:ilvl w:val="0"/>
          <w:numId w:val="13"/>
        </w:numPr>
        <w:spacing w:before="120" w:after="120"/>
        <w:jc w:val="center"/>
        <w:rPr>
          <w:b/>
          <w:sz w:val="22"/>
          <w:szCs w:val="22"/>
        </w:rPr>
      </w:pPr>
      <w:r w:rsidRPr="00BF1372">
        <w:rPr>
          <w:b/>
          <w:sz w:val="22"/>
          <w:szCs w:val="22"/>
        </w:rPr>
        <w:t>Требования к участникам соревнований и условия их допуска</w:t>
      </w:r>
    </w:p>
    <w:p w:rsidR="00405B7C" w:rsidRPr="00BF1372" w:rsidRDefault="00FE615E" w:rsidP="00EF0E09">
      <w:pPr>
        <w:shd w:val="clear" w:color="auto" w:fill="FFFFFF"/>
        <w:ind w:firstLine="701"/>
        <w:rPr>
          <w:rFonts w:ascii="Times New Roman" w:hAnsi="Times New Roman" w:cs="Times New Roman"/>
          <w:color w:val="000000"/>
          <w:sz w:val="22"/>
          <w:szCs w:val="22"/>
        </w:rPr>
      </w:pPr>
      <w:r w:rsidRPr="00BF1372">
        <w:rPr>
          <w:rFonts w:ascii="Times New Roman" w:hAnsi="Times New Roman" w:cs="Times New Roman"/>
          <w:color w:val="000000"/>
          <w:sz w:val="22"/>
          <w:szCs w:val="22"/>
        </w:rPr>
        <w:t xml:space="preserve">В спортивных соревнованиях участвуют спортсмены </w:t>
      </w:r>
      <w:proofErr w:type="spellStart"/>
      <w:r w:rsidRPr="00BF1372">
        <w:rPr>
          <w:rFonts w:ascii="Times New Roman" w:hAnsi="Times New Roman" w:cs="Times New Roman"/>
          <w:color w:val="000000"/>
          <w:sz w:val="22"/>
          <w:szCs w:val="22"/>
        </w:rPr>
        <w:t>субьектов</w:t>
      </w:r>
      <w:proofErr w:type="spellEnd"/>
      <w:r w:rsidRPr="00BF137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BF1372">
        <w:rPr>
          <w:rFonts w:ascii="Times New Roman" w:hAnsi="Times New Roman" w:cs="Times New Roman"/>
          <w:color w:val="000000"/>
          <w:sz w:val="22"/>
          <w:szCs w:val="22"/>
        </w:rPr>
        <w:t>РФна</w:t>
      </w:r>
      <w:proofErr w:type="spellEnd"/>
      <w:r w:rsidRPr="00BF1372">
        <w:rPr>
          <w:rFonts w:ascii="Times New Roman" w:hAnsi="Times New Roman" w:cs="Times New Roman"/>
          <w:color w:val="000000"/>
          <w:sz w:val="22"/>
          <w:szCs w:val="22"/>
        </w:rPr>
        <w:t xml:space="preserve"> личное первенство:</w:t>
      </w:r>
    </w:p>
    <w:p w:rsidR="0049584B" w:rsidRPr="00BF1372" w:rsidRDefault="0049584B" w:rsidP="00EF0E09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BF1372">
        <w:rPr>
          <w:rFonts w:ascii="Times New Roman" w:hAnsi="Times New Roman" w:cs="Times New Roman"/>
          <w:sz w:val="22"/>
          <w:szCs w:val="22"/>
        </w:rPr>
        <w:t>Мужчины (спортсмены, которым в 201</w:t>
      </w:r>
      <w:r w:rsidR="00656286" w:rsidRPr="00BF1372">
        <w:rPr>
          <w:rFonts w:ascii="Times New Roman" w:hAnsi="Times New Roman" w:cs="Times New Roman"/>
          <w:sz w:val="22"/>
          <w:szCs w:val="22"/>
        </w:rPr>
        <w:t>8</w:t>
      </w:r>
      <w:r w:rsidRPr="00BF1372">
        <w:rPr>
          <w:rFonts w:ascii="Times New Roman" w:hAnsi="Times New Roman" w:cs="Times New Roman"/>
          <w:sz w:val="22"/>
          <w:szCs w:val="22"/>
        </w:rPr>
        <w:t xml:space="preserve"> году исполняется 14 лет и более) (М21) </w:t>
      </w:r>
    </w:p>
    <w:p w:rsidR="0049584B" w:rsidRPr="00BF1372" w:rsidRDefault="0049584B" w:rsidP="00EF0E09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BF1372">
        <w:rPr>
          <w:rFonts w:ascii="Times New Roman" w:hAnsi="Times New Roman" w:cs="Times New Roman"/>
          <w:sz w:val="22"/>
          <w:szCs w:val="22"/>
        </w:rPr>
        <w:t>Женщины (спортсменки, которым в 201</w:t>
      </w:r>
      <w:r w:rsidR="00656286" w:rsidRPr="00BF1372">
        <w:rPr>
          <w:rFonts w:ascii="Times New Roman" w:hAnsi="Times New Roman" w:cs="Times New Roman"/>
          <w:sz w:val="22"/>
          <w:szCs w:val="22"/>
        </w:rPr>
        <w:t>8</w:t>
      </w:r>
      <w:r w:rsidRPr="00BF1372">
        <w:rPr>
          <w:rFonts w:ascii="Times New Roman" w:hAnsi="Times New Roman" w:cs="Times New Roman"/>
          <w:sz w:val="22"/>
          <w:szCs w:val="22"/>
        </w:rPr>
        <w:t xml:space="preserve"> году исполняется 14 лет и более) (Ж21)</w:t>
      </w:r>
    </w:p>
    <w:p w:rsidR="0049584B" w:rsidRPr="00BF1372" w:rsidRDefault="0049584B" w:rsidP="00EF0E09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BF1372">
        <w:rPr>
          <w:rFonts w:ascii="Times New Roman" w:hAnsi="Times New Roman" w:cs="Times New Roman"/>
          <w:sz w:val="22"/>
          <w:szCs w:val="22"/>
        </w:rPr>
        <w:t>Юниоры (</w:t>
      </w:r>
      <w:r w:rsidR="001608B4" w:rsidRPr="00BF1372">
        <w:rPr>
          <w:rFonts w:ascii="Times New Roman" w:hAnsi="Times New Roman" w:cs="Times New Roman"/>
          <w:sz w:val="22"/>
          <w:szCs w:val="22"/>
        </w:rPr>
        <w:t>до 20</w:t>
      </w:r>
      <w:r w:rsidRPr="00BF1372">
        <w:rPr>
          <w:rFonts w:ascii="Times New Roman" w:hAnsi="Times New Roman" w:cs="Times New Roman"/>
          <w:sz w:val="22"/>
          <w:szCs w:val="22"/>
        </w:rPr>
        <w:t xml:space="preserve"> лет) 199</w:t>
      </w:r>
      <w:r w:rsidR="00656286" w:rsidRPr="00BF1372">
        <w:rPr>
          <w:rFonts w:ascii="Times New Roman" w:hAnsi="Times New Roman" w:cs="Times New Roman"/>
          <w:sz w:val="22"/>
          <w:szCs w:val="22"/>
        </w:rPr>
        <w:t>9</w:t>
      </w:r>
      <w:r w:rsidRPr="00BF1372">
        <w:rPr>
          <w:rFonts w:ascii="Times New Roman" w:hAnsi="Times New Roman" w:cs="Times New Roman"/>
          <w:sz w:val="22"/>
          <w:szCs w:val="22"/>
        </w:rPr>
        <w:t xml:space="preserve"> - </w:t>
      </w:r>
      <w:r w:rsidR="00C25746" w:rsidRPr="00BF1372">
        <w:rPr>
          <w:rFonts w:ascii="Times New Roman" w:hAnsi="Times New Roman" w:cs="Times New Roman"/>
          <w:sz w:val="22"/>
          <w:szCs w:val="22"/>
        </w:rPr>
        <w:t>200</w:t>
      </w:r>
      <w:r w:rsidR="00656286" w:rsidRPr="00BF1372">
        <w:rPr>
          <w:rFonts w:ascii="Times New Roman" w:hAnsi="Times New Roman" w:cs="Times New Roman"/>
          <w:sz w:val="22"/>
          <w:szCs w:val="22"/>
        </w:rPr>
        <w:t>4</w:t>
      </w:r>
      <w:r w:rsidRPr="00BF1372">
        <w:rPr>
          <w:rFonts w:ascii="Times New Roman" w:hAnsi="Times New Roman" w:cs="Times New Roman"/>
          <w:sz w:val="22"/>
          <w:szCs w:val="22"/>
        </w:rPr>
        <w:t xml:space="preserve"> г.р. (М19)</w:t>
      </w:r>
    </w:p>
    <w:p w:rsidR="0049584B" w:rsidRPr="00BF1372" w:rsidRDefault="0049584B" w:rsidP="00EF0E09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BF1372">
        <w:rPr>
          <w:rFonts w:ascii="Times New Roman" w:hAnsi="Times New Roman" w:cs="Times New Roman"/>
          <w:sz w:val="22"/>
          <w:szCs w:val="22"/>
        </w:rPr>
        <w:t>Юниорки (</w:t>
      </w:r>
      <w:r w:rsidR="001608B4" w:rsidRPr="00BF1372">
        <w:rPr>
          <w:rFonts w:ascii="Times New Roman" w:hAnsi="Times New Roman" w:cs="Times New Roman"/>
          <w:sz w:val="22"/>
          <w:szCs w:val="22"/>
        </w:rPr>
        <w:t>до 20</w:t>
      </w:r>
      <w:r w:rsidRPr="00BF1372">
        <w:rPr>
          <w:rFonts w:ascii="Times New Roman" w:hAnsi="Times New Roman" w:cs="Times New Roman"/>
          <w:sz w:val="22"/>
          <w:szCs w:val="22"/>
        </w:rPr>
        <w:t xml:space="preserve"> лет) 199</w:t>
      </w:r>
      <w:r w:rsidR="00656286" w:rsidRPr="00BF1372">
        <w:rPr>
          <w:rFonts w:ascii="Times New Roman" w:hAnsi="Times New Roman" w:cs="Times New Roman"/>
          <w:sz w:val="22"/>
          <w:szCs w:val="22"/>
        </w:rPr>
        <w:t>9</w:t>
      </w:r>
      <w:r w:rsidRPr="00BF1372">
        <w:rPr>
          <w:rFonts w:ascii="Times New Roman" w:hAnsi="Times New Roman" w:cs="Times New Roman"/>
          <w:sz w:val="22"/>
          <w:szCs w:val="22"/>
        </w:rPr>
        <w:t xml:space="preserve"> - </w:t>
      </w:r>
      <w:r w:rsidR="00C25746" w:rsidRPr="00BF1372">
        <w:rPr>
          <w:rFonts w:ascii="Times New Roman" w:hAnsi="Times New Roman" w:cs="Times New Roman"/>
          <w:sz w:val="22"/>
          <w:szCs w:val="22"/>
        </w:rPr>
        <w:t>200</w:t>
      </w:r>
      <w:r w:rsidR="00656286" w:rsidRPr="00BF1372">
        <w:rPr>
          <w:rFonts w:ascii="Times New Roman" w:hAnsi="Times New Roman" w:cs="Times New Roman"/>
          <w:sz w:val="22"/>
          <w:szCs w:val="22"/>
        </w:rPr>
        <w:t>4</w:t>
      </w:r>
      <w:r w:rsidRPr="00BF1372">
        <w:rPr>
          <w:rFonts w:ascii="Times New Roman" w:hAnsi="Times New Roman" w:cs="Times New Roman"/>
          <w:sz w:val="22"/>
          <w:szCs w:val="22"/>
        </w:rPr>
        <w:t xml:space="preserve"> г.р. (Ж19) </w:t>
      </w:r>
    </w:p>
    <w:p w:rsidR="0049584B" w:rsidRPr="00BF1372" w:rsidRDefault="0049584B" w:rsidP="00EF0E09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BF1372">
        <w:rPr>
          <w:rFonts w:ascii="Times New Roman" w:hAnsi="Times New Roman" w:cs="Times New Roman"/>
          <w:sz w:val="22"/>
          <w:szCs w:val="22"/>
        </w:rPr>
        <w:t>Юноши (</w:t>
      </w:r>
      <w:r w:rsidR="001608B4" w:rsidRPr="00BF1372">
        <w:rPr>
          <w:rFonts w:ascii="Times New Roman" w:hAnsi="Times New Roman" w:cs="Times New Roman"/>
          <w:sz w:val="22"/>
          <w:szCs w:val="22"/>
        </w:rPr>
        <w:t>до 17</w:t>
      </w:r>
      <w:r w:rsidRPr="00BF1372">
        <w:rPr>
          <w:rFonts w:ascii="Times New Roman" w:hAnsi="Times New Roman" w:cs="Times New Roman"/>
          <w:sz w:val="22"/>
          <w:szCs w:val="22"/>
        </w:rPr>
        <w:t xml:space="preserve"> лет), 200</w:t>
      </w:r>
      <w:r w:rsidR="00656286" w:rsidRPr="00BF1372">
        <w:rPr>
          <w:rFonts w:ascii="Times New Roman" w:hAnsi="Times New Roman" w:cs="Times New Roman"/>
          <w:sz w:val="22"/>
          <w:szCs w:val="22"/>
        </w:rPr>
        <w:t>2</w:t>
      </w:r>
      <w:r w:rsidRPr="00BF1372">
        <w:rPr>
          <w:rFonts w:ascii="Times New Roman" w:hAnsi="Times New Roman" w:cs="Times New Roman"/>
          <w:sz w:val="22"/>
          <w:szCs w:val="22"/>
        </w:rPr>
        <w:t xml:space="preserve"> - 200</w:t>
      </w:r>
      <w:r w:rsidR="00656286" w:rsidRPr="00BF1372">
        <w:rPr>
          <w:rFonts w:ascii="Times New Roman" w:hAnsi="Times New Roman" w:cs="Times New Roman"/>
          <w:sz w:val="22"/>
          <w:szCs w:val="22"/>
        </w:rPr>
        <w:t>4</w:t>
      </w:r>
      <w:r w:rsidRPr="00BF1372">
        <w:rPr>
          <w:rFonts w:ascii="Times New Roman" w:hAnsi="Times New Roman" w:cs="Times New Roman"/>
          <w:sz w:val="22"/>
          <w:szCs w:val="22"/>
        </w:rPr>
        <w:t xml:space="preserve"> г.р. (М16)</w:t>
      </w:r>
    </w:p>
    <w:p w:rsidR="0049584B" w:rsidRPr="00BF1372" w:rsidRDefault="0049584B" w:rsidP="00EF0E09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BF1372">
        <w:rPr>
          <w:rFonts w:ascii="Times New Roman" w:hAnsi="Times New Roman" w:cs="Times New Roman"/>
          <w:sz w:val="22"/>
          <w:szCs w:val="22"/>
        </w:rPr>
        <w:lastRenderedPageBreak/>
        <w:t>Девушки (</w:t>
      </w:r>
      <w:r w:rsidR="001608B4" w:rsidRPr="00BF1372">
        <w:rPr>
          <w:rFonts w:ascii="Times New Roman" w:hAnsi="Times New Roman" w:cs="Times New Roman"/>
          <w:sz w:val="22"/>
          <w:szCs w:val="22"/>
        </w:rPr>
        <w:t>до 17</w:t>
      </w:r>
      <w:r w:rsidRPr="00BF1372">
        <w:rPr>
          <w:rFonts w:ascii="Times New Roman" w:hAnsi="Times New Roman" w:cs="Times New Roman"/>
          <w:sz w:val="22"/>
          <w:szCs w:val="22"/>
        </w:rPr>
        <w:t xml:space="preserve"> лет) 200</w:t>
      </w:r>
      <w:r w:rsidR="00656286" w:rsidRPr="00BF1372">
        <w:rPr>
          <w:rFonts w:ascii="Times New Roman" w:hAnsi="Times New Roman" w:cs="Times New Roman"/>
          <w:sz w:val="22"/>
          <w:szCs w:val="22"/>
        </w:rPr>
        <w:t>2</w:t>
      </w:r>
      <w:r w:rsidRPr="00BF1372">
        <w:rPr>
          <w:rFonts w:ascii="Times New Roman" w:hAnsi="Times New Roman" w:cs="Times New Roman"/>
          <w:sz w:val="22"/>
          <w:szCs w:val="22"/>
        </w:rPr>
        <w:t>-200</w:t>
      </w:r>
      <w:r w:rsidR="00656286" w:rsidRPr="00BF1372">
        <w:rPr>
          <w:rFonts w:ascii="Times New Roman" w:hAnsi="Times New Roman" w:cs="Times New Roman"/>
          <w:sz w:val="22"/>
          <w:szCs w:val="22"/>
        </w:rPr>
        <w:t>4</w:t>
      </w:r>
      <w:r w:rsidRPr="00BF1372">
        <w:rPr>
          <w:rFonts w:ascii="Times New Roman" w:hAnsi="Times New Roman" w:cs="Times New Roman"/>
          <w:sz w:val="22"/>
          <w:szCs w:val="22"/>
        </w:rPr>
        <w:t xml:space="preserve"> г.р. (Ж16) </w:t>
      </w:r>
    </w:p>
    <w:p w:rsidR="0049584B" w:rsidRPr="00BF1372" w:rsidRDefault="0049584B" w:rsidP="00EF0E09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BF1372">
        <w:rPr>
          <w:rFonts w:ascii="Times New Roman" w:hAnsi="Times New Roman" w:cs="Times New Roman"/>
          <w:sz w:val="22"/>
          <w:szCs w:val="22"/>
        </w:rPr>
        <w:t>Юноши (</w:t>
      </w:r>
      <w:r w:rsidR="001608B4" w:rsidRPr="00BF1372">
        <w:rPr>
          <w:rFonts w:ascii="Times New Roman" w:hAnsi="Times New Roman" w:cs="Times New Roman"/>
          <w:sz w:val="22"/>
          <w:szCs w:val="22"/>
        </w:rPr>
        <w:t>до 15</w:t>
      </w:r>
      <w:r w:rsidRPr="00BF1372">
        <w:rPr>
          <w:rFonts w:ascii="Times New Roman" w:hAnsi="Times New Roman" w:cs="Times New Roman"/>
          <w:sz w:val="22"/>
          <w:szCs w:val="22"/>
        </w:rPr>
        <w:t xml:space="preserve"> лет), 200</w:t>
      </w:r>
      <w:r w:rsidR="00656286" w:rsidRPr="00BF1372">
        <w:rPr>
          <w:rFonts w:ascii="Times New Roman" w:hAnsi="Times New Roman" w:cs="Times New Roman"/>
          <w:sz w:val="22"/>
          <w:szCs w:val="22"/>
        </w:rPr>
        <w:t>4</w:t>
      </w:r>
      <w:r w:rsidRPr="00BF1372">
        <w:rPr>
          <w:rFonts w:ascii="Times New Roman" w:hAnsi="Times New Roman" w:cs="Times New Roman"/>
          <w:sz w:val="22"/>
          <w:szCs w:val="22"/>
        </w:rPr>
        <w:t>-200</w:t>
      </w:r>
      <w:r w:rsidR="00656286" w:rsidRPr="00BF1372">
        <w:rPr>
          <w:rFonts w:ascii="Times New Roman" w:hAnsi="Times New Roman" w:cs="Times New Roman"/>
          <w:sz w:val="22"/>
          <w:szCs w:val="22"/>
        </w:rPr>
        <w:t>8</w:t>
      </w:r>
      <w:r w:rsidRPr="00BF1372">
        <w:rPr>
          <w:rFonts w:ascii="Times New Roman" w:hAnsi="Times New Roman" w:cs="Times New Roman"/>
          <w:sz w:val="22"/>
          <w:szCs w:val="22"/>
        </w:rPr>
        <w:t xml:space="preserve"> г.р. (М14) </w:t>
      </w:r>
    </w:p>
    <w:p w:rsidR="0049584B" w:rsidRPr="00BF1372" w:rsidRDefault="0049584B" w:rsidP="00EF0E09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BF1372">
        <w:rPr>
          <w:rFonts w:ascii="Times New Roman" w:hAnsi="Times New Roman" w:cs="Times New Roman"/>
          <w:sz w:val="22"/>
          <w:szCs w:val="22"/>
        </w:rPr>
        <w:t>Девушки (</w:t>
      </w:r>
      <w:r w:rsidR="001608B4" w:rsidRPr="00BF1372">
        <w:rPr>
          <w:rFonts w:ascii="Times New Roman" w:hAnsi="Times New Roman" w:cs="Times New Roman"/>
          <w:sz w:val="22"/>
          <w:szCs w:val="22"/>
        </w:rPr>
        <w:t>до 15</w:t>
      </w:r>
      <w:r w:rsidRPr="00BF1372">
        <w:rPr>
          <w:rFonts w:ascii="Times New Roman" w:hAnsi="Times New Roman" w:cs="Times New Roman"/>
          <w:sz w:val="22"/>
          <w:szCs w:val="22"/>
        </w:rPr>
        <w:t xml:space="preserve"> лет) 200</w:t>
      </w:r>
      <w:r w:rsidR="00656286" w:rsidRPr="00BF1372">
        <w:rPr>
          <w:rFonts w:ascii="Times New Roman" w:hAnsi="Times New Roman" w:cs="Times New Roman"/>
          <w:sz w:val="22"/>
          <w:szCs w:val="22"/>
        </w:rPr>
        <w:t>4</w:t>
      </w:r>
      <w:r w:rsidRPr="00BF1372">
        <w:rPr>
          <w:rFonts w:ascii="Times New Roman" w:hAnsi="Times New Roman" w:cs="Times New Roman"/>
          <w:sz w:val="22"/>
          <w:szCs w:val="22"/>
        </w:rPr>
        <w:t>-200</w:t>
      </w:r>
      <w:r w:rsidR="00656286" w:rsidRPr="00BF1372">
        <w:rPr>
          <w:rFonts w:ascii="Times New Roman" w:hAnsi="Times New Roman" w:cs="Times New Roman"/>
          <w:sz w:val="22"/>
          <w:szCs w:val="22"/>
        </w:rPr>
        <w:t>8</w:t>
      </w:r>
      <w:r w:rsidR="001608B4" w:rsidRPr="00BF1372">
        <w:rPr>
          <w:rFonts w:ascii="Times New Roman" w:hAnsi="Times New Roman" w:cs="Times New Roman"/>
          <w:sz w:val="22"/>
          <w:szCs w:val="22"/>
        </w:rPr>
        <w:t xml:space="preserve"> г.р. (</w:t>
      </w:r>
      <w:r w:rsidRPr="00BF1372">
        <w:rPr>
          <w:rFonts w:ascii="Times New Roman" w:hAnsi="Times New Roman" w:cs="Times New Roman"/>
          <w:sz w:val="22"/>
          <w:szCs w:val="22"/>
        </w:rPr>
        <w:t>Ж14)</w:t>
      </w:r>
    </w:p>
    <w:p w:rsidR="0049584B" w:rsidRPr="00BF1372" w:rsidRDefault="0049584B" w:rsidP="00EF0E09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BF1372">
        <w:rPr>
          <w:rFonts w:ascii="Times New Roman" w:hAnsi="Times New Roman" w:cs="Times New Roman"/>
          <w:sz w:val="22"/>
          <w:szCs w:val="22"/>
        </w:rPr>
        <w:t>Мальчики (</w:t>
      </w:r>
      <w:r w:rsidR="001608B4" w:rsidRPr="00BF1372">
        <w:rPr>
          <w:rFonts w:ascii="Times New Roman" w:hAnsi="Times New Roman" w:cs="Times New Roman"/>
          <w:sz w:val="22"/>
          <w:szCs w:val="22"/>
        </w:rPr>
        <w:t>до 13</w:t>
      </w:r>
      <w:r w:rsidRPr="00BF1372">
        <w:rPr>
          <w:rFonts w:ascii="Times New Roman" w:hAnsi="Times New Roman" w:cs="Times New Roman"/>
          <w:sz w:val="22"/>
          <w:szCs w:val="22"/>
        </w:rPr>
        <w:t xml:space="preserve"> лет), 200</w:t>
      </w:r>
      <w:r w:rsidR="00656286" w:rsidRPr="00BF1372">
        <w:rPr>
          <w:rFonts w:ascii="Times New Roman" w:hAnsi="Times New Roman" w:cs="Times New Roman"/>
          <w:sz w:val="22"/>
          <w:szCs w:val="22"/>
        </w:rPr>
        <w:t>6</w:t>
      </w:r>
      <w:r w:rsidRPr="00BF1372">
        <w:rPr>
          <w:rFonts w:ascii="Times New Roman" w:hAnsi="Times New Roman" w:cs="Times New Roman"/>
          <w:sz w:val="22"/>
          <w:szCs w:val="22"/>
        </w:rPr>
        <w:t>-200</w:t>
      </w:r>
      <w:r w:rsidR="00656286" w:rsidRPr="00BF1372">
        <w:rPr>
          <w:rFonts w:ascii="Times New Roman" w:hAnsi="Times New Roman" w:cs="Times New Roman"/>
          <w:sz w:val="22"/>
          <w:szCs w:val="22"/>
        </w:rPr>
        <w:t>8</w:t>
      </w:r>
      <w:r w:rsidRPr="00BF1372">
        <w:rPr>
          <w:rFonts w:ascii="Times New Roman" w:hAnsi="Times New Roman" w:cs="Times New Roman"/>
          <w:sz w:val="22"/>
          <w:szCs w:val="22"/>
        </w:rPr>
        <w:t xml:space="preserve"> г.р. (М12) </w:t>
      </w:r>
    </w:p>
    <w:p w:rsidR="00FE615E" w:rsidRPr="00BF1372" w:rsidRDefault="0049584B" w:rsidP="00EF0E09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BF1372">
        <w:rPr>
          <w:rFonts w:ascii="Times New Roman" w:hAnsi="Times New Roman" w:cs="Times New Roman"/>
          <w:sz w:val="22"/>
          <w:szCs w:val="22"/>
        </w:rPr>
        <w:t>Девочки (</w:t>
      </w:r>
      <w:r w:rsidR="001608B4" w:rsidRPr="00BF1372">
        <w:rPr>
          <w:rFonts w:ascii="Times New Roman" w:hAnsi="Times New Roman" w:cs="Times New Roman"/>
          <w:sz w:val="22"/>
          <w:szCs w:val="22"/>
        </w:rPr>
        <w:t>до 13</w:t>
      </w:r>
      <w:r w:rsidRPr="00BF1372">
        <w:rPr>
          <w:rFonts w:ascii="Times New Roman" w:hAnsi="Times New Roman" w:cs="Times New Roman"/>
          <w:sz w:val="22"/>
          <w:szCs w:val="22"/>
        </w:rPr>
        <w:t xml:space="preserve"> лет), 200</w:t>
      </w:r>
      <w:r w:rsidR="00656286" w:rsidRPr="00BF1372">
        <w:rPr>
          <w:rFonts w:ascii="Times New Roman" w:hAnsi="Times New Roman" w:cs="Times New Roman"/>
          <w:sz w:val="22"/>
          <w:szCs w:val="22"/>
        </w:rPr>
        <w:t>6</w:t>
      </w:r>
      <w:r w:rsidRPr="00BF1372">
        <w:rPr>
          <w:rFonts w:ascii="Times New Roman" w:hAnsi="Times New Roman" w:cs="Times New Roman"/>
          <w:sz w:val="22"/>
          <w:szCs w:val="22"/>
        </w:rPr>
        <w:t>-200</w:t>
      </w:r>
      <w:r w:rsidR="00656286" w:rsidRPr="00BF1372">
        <w:rPr>
          <w:rFonts w:ascii="Times New Roman" w:hAnsi="Times New Roman" w:cs="Times New Roman"/>
          <w:sz w:val="22"/>
          <w:szCs w:val="22"/>
        </w:rPr>
        <w:t>8</w:t>
      </w:r>
      <w:r w:rsidRPr="00BF1372">
        <w:rPr>
          <w:rFonts w:ascii="Times New Roman" w:hAnsi="Times New Roman" w:cs="Times New Roman"/>
          <w:sz w:val="22"/>
          <w:szCs w:val="22"/>
        </w:rPr>
        <w:t xml:space="preserve"> г.р. (Ж12) </w:t>
      </w:r>
    </w:p>
    <w:p w:rsidR="0049584B" w:rsidRPr="00BF1372" w:rsidRDefault="0049584B" w:rsidP="00EF0E09">
      <w:pPr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</w:p>
    <w:p w:rsidR="003213D5" w:rsidRPr="00BF1372" w:rsidRDefault="003213D5" w:rsidP="006A0B0B">
      <w:pPr>
        <w:pStyle w:val="BodyText21"/>
        <w:numPr>
          <w:ilvl w:val="0"/>
          <w:numId w:val="13"/>
        </w:numPr>
        <w:spacing w:before="120" w:after="120"/>
        <w:jc w:val="center"/>
        <w:rPr>
          <w:b/>
          <w:sz w:val="22"/>
          <w:szCs w:val="22"/>
        </w:rPr>
      </w:pPr>
      <w:r w:rsidRPr="00BF1372">
        <w:rPr>
          <w:b/>
          <w:sz w:val="22"/>
          <w:szCs w:val="22"/>
        </w:rPr>
        <w:t xml:space="preserve">Программа </w:t>
      </w:r>
      <w:r w:rsidR="00272A8C" w:rsidRPr="00BF1372">
        <w:rPr>
          <w:b/>
          <w:sz w:val="22"/>
          <w:szCs w:val="22"/>
        </w:rPr>
        <w:t>спортивных соревнований</w:t>
      </w:r>
    </w:p>
    <w:p w:rsidR="00311269" w:rsidRPr="00BF1372" w:rsidRDefault="00311269" w:rsidP="00EF0E09">
      <w:pPr>
        <w:pStyle w:val="BodyText21"/>
        <w:spacing w:before="120" w:after="120"/>
        <w:rPr>
          <w:b/>
          <w:sz w:val="22"/>
          <w:szCs w:val="22"/>
        </w:rPr>
      </w:pPr>
    </w:p>
    <w:p w:rsidR="00EF0E09" w:rsidRPr="00BF1372" w:rsidRDefault="00EF0E09" w:rsidP="006A0B0B">
      <w:pPr>
        <w:pStyle w:val="Default"/>
        <w:jc w:val="center"/>
        <w:rPr>
          <w:b/>
          <w:color w:val="auto"/>
          <w:sz w:val="22"/>
          <w:szCs w:val="22"/>
        </w:rPr>
      </w:pPr>
      <w:r w:rsidRPr="00BF1372">
        <w:rPr>
          <w:b/>
          <w:color w:val="auto"/>
          <w:sz w:val="22"/>
          <w:szCs w:val="22"/>
        </w:rPr>
        <w:t>Общие положения.</w:t>
      </w:r>
    </w:p>
    <w:p w:rsidR="00EF0E09" w:rsidRPr="00BF1372" w:rsidRDefault="00EF0E09" w:rsidP="00EF0E09">
      <w:pPr>
        <w:pStyle w:val="Default"/>
        <w:ind w:firstLine="708"/>
        <w:rPr>
          <w:color w:val="auto"/>
          <w:sz w:val="22"/>
          <w:szCs w:val="22"/>
        </w:rPr>
      </w:pPr>
      <w:r w:rsidRPr="00BF1372">
        <w:rPr>
          <w:color w:val="auto"/>
          <w:sz w:val="22"/>
          <w:szCs w:val="22"/>
        </w:rPr>
        <w:t>Уточненная программа спортивных соревнований выдаётся представителям команд субъектов Российской Федерации при прохождении комиссии по допуску.</w:t>
      </w:r>
    </w:p>
    <w:p w:rsidR="00EF0E09" w:rsidRPr="00BF1372" w:rsidRDefault="00EF0E09" w:rsidP="00EF0E09">
      <w:pPr>
        <w:pStyle w:val="Default"/>
        <w:ind w:firstLine="708"/>
        <w:rPr>
          <w:color w:val="auto"/>
          <w:sz w:val="22"/>
          <w:szCs w:val="22"/>
        </w:rPr>
      </w:pPr>
      <w:r w:rsidRPr="00BF1372">
        <w:rPr>
          <w:color w:val="auto"/>
          <w:sz w:val="22"/>
          <w:szCs w:val="22"/>
        </w:rPr>
        <w:t>Объявление (уточнение) времени начала мероприятий, включенных в программу каждого дня спортивных соревнований, конкретизация спортивной дисциплины для возрастных групп (соревновательный диапазон) и выдача карт на забеги в «классике» производится накануне в ходе заседания Главной спортивной судейской коллегии совместно с представителями спортивных сборных команд субъектов Российской Федерации.</w:t>
      </w:r>
    </w:p>
    <w:p w:rsidR="00311269" w:rsidRPr="00BF1372" w:rsidRDefault="00311269" w:rsidP="00EF0E09">
      <w:pPr>
        <w:shd w:val="clear" w:color="auto" w:fill="FFFFFF"/>
        <w:ind w:left="709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3213D5" w:rsidRPr="00BF1372" w:rsidRDefault="00656286" w:rsidP="00EF0E09">
      <w:pPr>
        <w:shd w:val="clear" w:color="auto" w:fill="FFFFFF"/>
        <w:ind w:left="709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F1372">
        <w:rPr>
          <w:rFonts w:ascii="Times New Roman" w:hAnsi="Times New Roman" w:cs="Times New Roman"/>
          <w:b/>
          <w:color w:val="000000"/>
          <w:sz w:val="22"/>
          <w:szCs w:val="22"/>
        </w:rPr>
        <w:t>17</w:t>
      </w:r>
      <w:r w:rsidR="0049584B" w:rsidRPr="00BF137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августа</w:t>
      </w:r>
      <w:r w:rsidR="00856EEA" w:rsidRPr="00BF137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– прибытие участников</w:t>
      </w:r>
      <w:r w:rsidR="003213D5" w:rsidRPr="00BF1372">
        <w:rPr>
          <w:rFonts w:ascii="Times New Roman" w:hAnsi="Times New Roman" w:cs="Times New Roman"/>
          <w:b/>
          <w:color w:val="000000"/>
          <w:sz w:val="22"/>
          <w:szCs w:val="22"/>
        </w:rPr>
        <w:t>;</w:t>
      </w:r>
    </w:p>
    <w:p w:rsidR="00856EEA" w:rsidRPr="00BF1372" w:rsidRDefault="00856EEA" w:rsidP="00EF0E09">
      <w:pPr>
        <w:pStyle w:val="Default"/>
        <w:rPr>
          <w:sz w:val="22"/>
          <w:szCs w:val="22"/>
        </w:rPr>
      </w:pPr>
      <w:r w:rsidRPr="00BF1372">
        <w:rPr>
          <w:sz w:val="22"/>
          <w:szCs w:val="22"/>
        </w:rPr>
        <w:t xml:space="preserve">14.00 – 17.00 – работа комиссии по допуску; </w:t>
      </w:r>
    </w:p>
    <w:p w:rsidR="0049584B" w:rsidRPr="00BF1372" w:rsidRDefault="00856EEA" w:rsidP="00EF0E09">
      <w:pPr>
        <w:pStyle w:val="Default"/>
        <w:rPr>
          <w:sz w:val="22"/>
          <w:szCs w:val="22"/>
        </w:rPr>
      </w:pPr>
      <w:r w:rsidRPr="00BF1372">
        <w:rPr>
          <w:sz w:val="22"/>
          <w:szCs w:val="22"/>
        </w:rPr>
        <w:t xml:space="preserve">18.30 – 19.00 - работа контрольных радиопередатчиков на диапазоне 3,5 </w:t>
      </w:r>
      <w:r w:rsidR="00656286" w:rsidRPr="00BF1372">
        <w:rPr>
          <w:sz w:val="22"/>
          <w:szCs w:val="22"/>
        </w:rPr>
        <w:t xml:space="preserve"> и  144 </w:t>
      </w:r>
      <w:r w:rsidRPr="00BF1372">
        <w:rPr>
          <w:sz w:val="22"/>
          <w:szCs w:val="22"/>
        </w:rPr>
        <w:t>МГц</w:t>
      </w:r>
    </w:p>
    <w:p w:rsidR="00856EEA" w:rsidRPr="00BF1372" w:rsidRDefault="00856EEA" w:rsidP="00EF0E09">
      <w:pPr>
        <w:pStyle w:val="Default"/>
        <w:rPr>
          <w:sz w:val="22"/>
          <w:szCs w:val="22"/>
        </w:rPr>
      </w:pPr>
      <w:r w:rsidRPr="00BF1372">
        <w:rPr>
          <w:sz w:val="22"/>
          <w:szCs w:val="22"/>
        </w:rPr>
        <w:t>20.00 – заседание Главной спортивной судейской коллегии совместно с представителями спортивных сборных команд.</w:t>
      </w:r>
    </w:p>
    <w:p w:rsidR="00F5597A" w:rsidRPr="00BF1372" w:rsidRDefault="00F5597A" w:rsidP="00EF0E09">
      <w:pPr>
        <w:pStyle w:val="Default"/>
        <w:ind w:firstLine="708"/>
        <w:rPr>
          <w:sz w:val="22"/>
          <w:szCs w:val="22"/>
        </w:rPr>
      </w:pPr>
    </w:p>
    <w:p w:rsidR="007820B0" w:rsidRPr="00BF1372" w:rsidRDefault="00656286" w:rsidP="00EF0E09">
      <w:pPr>
        <w:shd w:val="clear" w:color="auto" w:fill="FFFFFF"/>
        <w:ind w:left="709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F1372">
        <w:rPr>
          <w:rFonts w:ascii="Times New Roman" w:hAnsi="Times New Roman" w:cs="Times New Roman"/>
          <w:b/>
          <w:color w:val="000000"/>
          <w:sz w:val="22"/>
          <w:szCs w:val="22"/>
        </w:rPr>
        <w:t>18</w:t>
      </w:r>
      <w:r w:rsidR="0049584B" w:rsidRPr="00BF137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августа</w:t>
      </w:r>
    </w:p>
    <w:p w:rsidR="00856EEA" w:rsidRPr="00BF1372" w:rsidRDefault="00C25746" w:rsidP="00EF0E09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BF1372">
        <w:rPr>
          <w:rFonts w:ascii="Times New Roman" w:hAnsi="Times New Roman" w:cs="Times New Roman"/>
          <w:sz w:val="22"/>
          <w:szCs w:val="22"/>
        </w:rPr>
        <w:t>9</w:t>
      </w:r>
      <w:r w:rsidR="00856EEA" w:rsidRPr="00BF1372">
        <w:rPr>
          <w:rFonts w:ascii="Times New Roman" w:hAnsi="Times New Roman" w:cs="Times New Roman"/>
          <w:sz w:val="22"/>
          <w:szCs w:val="22"/>
        </w:rPr>
        <w:t xml:space="preserve">.00 </w:t>
      </w:r>
      <w:r w:rsidR="0049584B" w:rsidRPr="00BF1372">
        <w:rPr>
          <w:rFonts w:ascii="Times New Roman" w:hAnsi="Times New Roman" w:cs="Times New Roman"/>
          <w:sz w:val="22"/>
          <w:szCs w:val="22"/>
        </w:rPr>
        <w:t>–</w:t>
      </w:r>
      <w:r w:rsidR="00C10F56">
        <w:rPr>
          <w:rFonts w:ascii="Times New Roman" w:hAnsi="Times New Roman" w:cs="Times New Roman"/>
          <w:sz w:val="22"/>
          <w:szCs w:val="22"/>
        </w:rPr>
        <w:t xml:space="preserve">выход </w:t>
      </w:r>
      <w:r w:rsidR="00856EEA" w:rsidRPr="00BF1372">
        <w:rPr>
          <w:rFonts w:ascii="Times New Roman" w:hAnsi="Times New Roman" w:cs="Times New Roman"/>
          <w:sz w:val="22"/>
          <w:szCs w:val="22"/>
        </w:rPr>
        <w:t xml:space="preserve"> в район соревнований; </w:t>
      </w:r>
    </w:p>
    <w:p w:rsidR="00856EEA" w:rsidRPr="00BF1372" w:rsidRDefault="00856EEA" w:rsidP="00EF0E09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BF1372">
        <w:rPr>
          <w:rFonts w:ascii="Times New Roman" w:hAnsi="Times New Roman" w:cs="Times New Roman"/>
          <w:sz w:val="22"/>
          <w:szCs w:val="22"/>
        </w:rPr>
        <w:t>10.30 − открытие соревнований;</w:t>
      </w:r>
    </w:p>
    <w:p w:rsidR="00EA069E" w:rsidRPr="00BF1372" w:rsidRDefault="00856EEA" w:rsidP="00EF0E09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BF1372">
        <w:rPr>
          <w:rFonts w:ascii="Times New Roman" w:hAnsi="Times New Roman" w:cs="Times New Roman"/>
          <w:sz w:val="22"/>
          <w:szCs w:val="22"/>
        </w:rPr>
        <w:t xml:space="preserve">11.00 − соревновательные упражнения в спортивной дисциплине – </w:t>
      </w:r>
      <w:proofErr w:type="gramStart"/>
      <w:r w:rsidRPr="00BF1372">
        <w:rPr>
          <w:rFonts w:ascii="Times New Roman" w:hAnsi="Times New Roman" w:cs="Times New Roman"/>
          <w:sz w:val="22"/>
          <w:szCs w:val="22"/>
        </w:rPr>
        <w:t>спортивная</w:t>
      </w:r>
      <w:proofErr w:type="gramEnd"/>
      <w:r w:rsidRPr="00BF1372">
        <w:rPr>
          <w:rFonts w:ascii="Times New Roman" w:hAnsi="Times New Roman" w:cs="Times New Roman"/>
          <w:sz w:val="22"/>
          <w:szCs w:val="22"/>
        </w:rPr>
        <w:t xml:space="preserve"> радиопеленгация</w:t>
      </w:r>
      <w:r w:rsidR="00BB019D" w:rsidRPr="00BF1372">
        <w:rPr>
          <w:rFonts w:ascii="Times New Roman" w:hAnsi="Times New Roman" w:cs="Times New Roman"/>
          <w:sz w:val="22"/>
          <w:szCs w:val="22"/>
        </w:rPr>
        <w:t>144</w:t>
      </w:r>
      <w:r w:rsidRPr="00BF1372">
        <w:rPr>
          <w:rFonts w:ascii="Times New Roman" w:hAnsi="Times New Roman" w:cs="Times New Roman"/>
          <w:sz w:val="22"/>
          <w:szCs w:val="22"/>
        </w:rPr>
        <w:t xml:space="preserve">Мгц. </w:t>
      </w:r>
    </w:p>
    <w:p w:rsidR="0049584B" w:rsidRPr="00BF1372" w:rsidRDefault="0049584B" w:rsidP="00EF0E09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BF1372">
        <w:rPr>
          <w:rFonts w:ascii="Times New Roman" w:hAnsi="Times New Roman" w:cs="Times New Roman"/>
          <w:color w:val="000000"/>
          <w:sz w:val="22"/>
          <w:szCs w:val="22"/>
        </w:rPr>
        <w:t xml:space="preserve">М-21, М-19 − поиск 5 радиопередатчиков на диапазоне </w:t>
      </w:r>
      <w:r w:rsidR="00BB019D" w:rsidRPr="00BF1372">
        <w:rPr>
          <w:rFonts w:ascii="Times New Roman" w:hAnsi="Times New Roman" w:cs="Times New Roman"/>
          <w:color w:val="000000"/>
          <w:sz w:val="22"/>
          <w:szCs w:val="22"/>
        </w:rPr>
        <w:t>144</w:t>
      </w:r>
      <w:r w:rsidRPr="00BF1372">
        <w:rPr>
          <w:rFonts w:ascii="Times New Roman" w:hAnsi="Times New Roman" w:cs="Times New Roman"/>
          <w:color w:val="000000"/>
          <w:sz w:val="22"/>
          <w:szCs w:val="22"/>
        </w:rPr>
        <w:t xml:space="preserve"> МГц + приводной маяк на диапазоне 3,5 МГц </w:t>
      </w:r>
    </w:p>
    <w:p w:rsidR="0049584B" w:rsidRPr="00BF1372" w:rsidRDefault="0049584B" w:rsidP="00EF0E09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BF1372">
        <w:rPr>
          <w:rFonts w:ascii="Times New Roman" w:hAnsi="Times New Roman" w:cs="Times New Roman"/>
          <w:color w:val="000000"/>
          <w:sz w:val="22"/>
          <w:szCs w:val="22"/>
        </w:rPr>
        <w:t xml:space="preserve"> Ж-21, Ж-19 − поиск 4 радиопередатчиков на диапазоне </w:t>
      </w:r>
      <w:r w:rsidR="00BB019D" w:rsidRPr="00BF1372">
        <w:rPr>
          <w:rFonts w:ascii="Times New Roman" w:hAnsi="Times New Roman" w:cs="Times New Roman"/>
          <w:color w:val="000000"/>
          <w:sz w:val="22"/>
          <w:szCs w:val="22"/>
        </w:rPr>
        <w:t>144</w:t>
      </w:r>
      <w:r w:rsidRPr="00BF1372">
        <w:rPr>
          <w:rFonts w:ascii="Times New Roman" w:hAnsi="Times New Roman" w:cs="Times New Roman"/>
          <w:color w:val="000000"/>
          <w:sz w:val="22"/>
          <w:szCs w:val="22"/>
        </w:rPr>
        <w:t xml:space="preserve"> МГц + приводной маяк на диапазоне 3,5 МГц </w:t>
      </w:r>
    </w:p>
    <w:p w:rsidR="0049584B" w:rsidRPr="00BF1372" w:rsidRDefault="0049584B" w:rsidP="00EF0E09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BF1372">
        <w:rPr>
          <w:rFonts w:ascii="Times New Roman" w:hAnsi="Times New Roman" w:cs="Times New Roman"/>
          <w:color w:val="000000"/>
          <w:sz w:val="22"/>
          <w:szCs w:val="22"/>
        </w:rPr>
        <w:t xml:space="preserve">М-16, М-14 − поиск 3 радиопередатчиков на диапазоне </w:t>
      </w:r>
      <w:r w:rsidR="00BB019D" w:rsidRPr="00BF1372">
        <w:rPr>
          <w:rFonts w:ascii="Times New Roman" w:hAnsi="Times New Roman" w:cs="Times New Roman"/>
          <w:color w:val="000000"/>
          <w:sz w:val="22"/>
          <w:szCs w:val="22"/>
        </w:rPr>
        <w:t>144</w:t>
      </w:r>
      <w:r w:rsidRPr="00BF1372">
        <w:rPr>
          <w:rFonts w:ascii="Times New Roman" w:hAnsi="Times New Roman" w:cs="Times New Roman"/>
          <w:color w:val="000000"/>
          <w:sz w:val="22"/>
          <w:szCs w:val="22"/>
        </w:rPr>
        <w:t xml:space="preserve"> МГц + приводной маяк</w:t>
      </w:r>
    </w:p>
    <w:p w:rsidR="0049584B" w:rsidRPr="00BF1372" w:rsidRDefault="0049584B" w:rsidP="00EF0E09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BF1372">
        <w:rPr>
          <w:rFonts w:ascii="Times New Roman" w:hAnsi="Times New Roman" w:cs="Times New Roman"/>
          <w:color w:val="000000"/>
          <w:sz w:val="22"/>
          <w:szCs w:val="22"/>
        </w:rPr>
        <w:t xml:space="preserve">Ж-16, Ж-14 − поиск 3 радиопередатчиков на диапазоне </w:t>
      </w:r>
      <w:r w:rsidR="00BB019D" w:rsidRPr="00BF1372">
        <w:rPr>
          <w:rFonts w:ascii="Times New Roman" w:hAnsi="Times New Roman" w:cs="Times New Roman"/>
          <w:color w:val="000000"/>
          <w:sz w:val="22"/>
          <w:szCs w:val="22"/>
        </w:rPr>
        <w:t>144</w:t>
      </w:r>
      <w:r w:rsidRPr="00BF1372">
        <w:rPr>
          <w:rFonts w:ascii="Times New Roman" w:hAnsi="Times New Roman" w:cs="Times New Roman"/>
          <w:color w:val="000000"/>
          <w:sz w:val="22"/>
          <w:szCs w:val="22"/>
        </w:rPr>
        <w:t xml:space="preserve"> МГц + приводной маяк</w:t>
      </w:r>
    </w:p>
    <w:p w:rsidR="0049584B" w:rsidRPr="00BF1372" w:rsidRDefault="0049584B" w:rsidP="00EF0E09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BF1372">
        <w:rPr>
          <w:rFonts w:ascii="Times New Roman" w:hAnsi="Times New Roman" w:cs="Times New Roman"/>
          <w:color w:val="000000"/>
          <w:sz w:val="22"/>
          <w:szCs w:val="22"/>
        </w:rPr>
        <w:t xml:space="preserve">Ж-12, М-12 − поиск 2 радиопередатчиков на диапазоне </w:t>
      </w:r>
      <w:r w:rsidR="00BB019D" w:rsidRPr="00BF1372">
        <w:rPr>
          <w:rFonts w:ascii="Times New Roman" w:hAnsi="Times New Roman" w:cs="Times New Roman"/>
          <w:color w:val="000000"/>
          <w:sz w:val="22"/>
          <w:szCs w:val="22"/>
        </w:rPr>
        <w:t>144</w:t>
      </w:r>
      <w:r w:rsidRPr="00BF1372">
        <w:rPr>
          <w:rFonts w:ascii="Times New Roman" w:hAnsi="Times New Roman" w:cs="Times New Roman"/>
          <w:color w:val="000000"/>
          <w:sz w:val="22"/>
          <w:szCs w:val="22"/>
        </w:rPr>
        <w:t xml:space="preserve"> МГц + приводной маяк</w:t>
      </w:r>
    </w:p>
    <w:p w:rsidR="0049584B" w:rsidRPr="00BF1372" w:rsidRDefault="0049584B" w:rsidP="00EF0E09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BF1372">
        <w:rPr>
          <w:rFonts w:ascii="Times New Roman" w:hAnsi="Times New Roman" w:cs="Times New Roman"/>
          <w:color w:val="000000"/>
          <w:sz w:val="22"/>
          <w:szCs w:val="22"/>
        </w:rPr>
        <w:t>(номера обнаруживаемых радиопередатчиков определяются заместителем главного судьи соревнований по дистанции).</w:t>
      </w:r>
    </w:p>
    <w:p w:rsidR="00F5597A" w:rsidRPr="00BF1372" w:rsidRDefault="00F5597A" w:rsidP="00EF0E09">
      <w:pPr>
        <w:pStyle w:val="Default"/>
        <w:rPr>
          <w:sz w:val="22"/>
          <w:szCs w:val="22"/>
        </w:rPr>
      </w:pPr>
      <w:r w:rsidRPr="00BF1372">
        <w:rPr>
          <w:sz w:val="22"/>
          <w:szCs w:val="22"/>
        </w:rPr>
        <w:t>20.00 – заседание Главной спортивной судейской коллегии совместно с представителями спортивных сборных команд.</w:t>
      </w:r>
    </w:p>
    <w:p w:rsidR="00BB019D" w:rsidRPr="00BF1372" w:rsidRDefault="00BB019D" w:rsidP="00EF0E09">
      <w:pPr>
        <w:pStyle w:val="Default"/>
        <w:ind w:firstLine="708"/>
        <w:rPr>
          <w:sz w:val="22"/>
          <w:szCs w:val="22"/>
        </w:rPr>
      </w:pPr>
    </w:p>
    <w:p w:rsidR="00BB019D" w:rsidRPr="00BF1372" w:rsidRDefault="00BB019D" w:rsidP="00EF0E09">
      <w:pPr>
        <w:shd w:val="clear" w:color="auto" w:fill="FFFFFF"/>
        <w:ind w:left="709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F1372">
        <w:rPr>
          <w:rFonts w:ascii="Times New Roman" w:hAnsi="Times New Roman" w:cs="Times New Roman"/>
          <w:b/>
          <w:color w:val="000000"/>
          <w:sz w:val="22"/>
          <w:szCs w:val="22"/>
        </w:rPr>
        <w:t>19 августа</w:t>
      </w:r>
    </w:p>
    <w:p w:rsidR="00EA069E" w:rsidRPr="00BF1372" w:rsidRDefault="00EA069E" w:rsidP="00EF0E09">
      <w:pPr>
        <w:shd w:val="clear" w:color="auto" w:fill="FFFFFF"/>
        <w:ind w:left="709"/>
        <w:rPr>
          <w:rFonts w:ascii="Times New Roman" w:hAnsi="Times New Roman" w:cs="Times New Roman"/>
          <w:sz w:val="22"/>
          <w:szCs w:val="22"/>
        </w:rPr>
      </w:pPr>
    </w:p>
    <w:p w:rsidR="00656286" w:rsidRPr="00BF1372" w:rsidRDefault="00656286" w:rsidP="00EF0E09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BF1372">
        <w:rPr>
          <w:rFonts w:ascii="Times New Roman" w:hAnsi="Times New Roman" w:cs="Times New Roman"/>
          <w:sz w:val="22"/>
          <w:szCs w:val="22"/>
        </w:rPr>
        <w:t xml:space="preserve">9.00 – </w:t>
      </w:r>
      <w:r w:rsidR="00856EAA" w:rsidRPr="00BF1372">
        <w:rPr>
          <w:rFonts w:ascii="Times New Roman" w:hAnsi="Times New Roman" w:cs="Times New Roman"/>
          <w:sz w:val="22"/>
          <w:szCs w:val="22"/>
        </w:rPr>
        <w:t>выход</w:t>
      </w:r>
      <w:r w:rsidRPr="00BF1372">
        <w:rPr>
          <w:rFonts w:ascii="Times New Roman" w:hAnsi="Times New Roman" w:cs="Times New Roman"/>
          <w:sz w:val="22"/>
          <w:szCs w:val="22"/>
        </w:rPr>
        <w:t xml:space="preserve"> в район соревнований; </w:t>
      </w:r>
    </w:p>
    <w:p w:rsidR="00656286" w:rsidRPr="00BF1372" w:rsidRDefault="00656286" w:rsidP="00EF0E09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BF1372">
        <w:rPr>
          <w:rFonts w:ascii="Times New Roman" w:hAnsi="Times New Roman" w:cs="Times New Roman"/>
          <w:sz w:val="22"/>
          <w:szCs w:val="22"/>
        </w:rPr>
        <w:t>1</w:t>
      </w:r>
      <w:r w:rsidR="00856EAA" w:rsidRPr="00BF1372">
        <w:rPr>
          <w:rFonts w:ascii="Times New Roman" w:hAnsi="Times New Roman" w:cs="Times New Roman"/>
          <w:sz w:val="22"/>
          <w:szCs w:val="22"/>
        </w:rPr>
        <w:t>0</w:t>
      </w:r>
      <w:r w:rsidRPr="00BF1372">
        <w:rPr>
          <w:rFonts w:ascii="Times New Roman" w:hAnsi="Times New Roman" w:cs="Times New Roman"/>
          <w:sz w:val="22"/>
          <w:szCs w:val="22"/>
        </w:rPr>
        <w:t xml:space="preserve">.00 − соревновательные упражнения в спортивной дисциплине – </w:t>
      </w:r>
      <w:proofErr w:type="gramStart"/>
      <w:r w:rsidRPr="00BF1372">
        <w:rPr>
          <w:rFonts w:ascii="Times New Roman" w:hAnsi="Times New Roman" w:cs="Times New Roman"/>
          <w:sz w:val="22"/>
          <w:szCs w:val="22"/>
        </w:rPr>
        <w:t>спортивная</w:t>
      </w:r>
      <w:proofErr w:type="gramEnd"/>
      <w:r w:rsidRPr="00BF1372">
        <w:rPr>
          <w:rFonts w:ascii="Times New Roman" w:hAnsi="Times New Roman" w:cs="Times New Roman"/>
          <w:sz w:val="22"/>
          <w:szCs w:val="22"/>
        </w:rPr>
        <w:t xml:space="preserve"> радиопеленгация3.5 </w:t>
      </w:r>
      <w:proofErr w:type="spellStart"/>
      <w:r w:rsidRPr="00BF1372">
        <w:rPr>
          <w:rFonts w:ascii="Times New Roman" w:hAnsi="Times New Roman" w:cs="Times New Roman"/>
          <w:sz w:val="22"/>
          <w:szCs w:val="22"/>
        </w:rPr>
        <w:t>Мгц</w:t>
      </w:r>
      <w:proofErr w:type="spellEnd"/>
      <w:r w:rsidRPr="00BF1372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656286" w:rsidRPr="00BF1372" w:rsidRDefault="00656286" w:rsidP="00EF0E09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BF1372">
        <w:rPr>
          <w:rFonts w:ascii="Times New Roman" w:hAnsi="Times New Roman" w:cs="Times New Roman"/>
          <w:color w:val="000000"/>
          <w:sz w:val="22"/>
          <w:szCs w:val="22"/>
        </w:rPr>
        <w:t xml:space="preserve">М-21, М-19 − поиск 5 радиопередатчиков на диапазоне </w:t>
      </w:r>
      <w:r w:rsidR="00BB019D" w:rsidRPr="00BF1372">
        <w:rPr>
          <w:rFonts w:ascii="Times New Roman" w:hAnsi="Times New Roman" w:cs="Times New Roman"/>
          <w:sz w:val="22"/>
          <w:szCs w:val="22"/>
        </w:rPr>
        <w:t xml:space="preserve">3.5 </w:t>
      </w:r>
      <w:r w:rsidRPr="00BF1372">
        <w:rPr>
          <w:rFonts w:ascii="Times New Roman" w:hAnsi="Times New Roman" w:cs="Times New Roman"/>
          <w:color w:val="000000"/>
          <w:sz w:val="22"/>
          <w:szCs w:val="22"/>
        </w:rPr>
        <w:t xml:space="preserve">МГц + приводной маяк на диапазоне 3,5 МГц </w:t>
      </w:r>
    </w:p>
    <w:p w:rsidR="00656286" w:rsidRPr="00BF1372" w:rsidRDefault="00656286" w:rsidP="00EF0E09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BF1372">
        <w:rPr>
          <w:rFonts w:ascii="Times New Roman" w:hAnsi="Times New Roman" w:cs="Times New Roman"/>
          <w:color w:val="000000"/>
          <w:sz w:val="22"/>
          <w:szCs w:val="22"/>
        </w:rPr>
        <w:t xml:space="preserve"> Ж-21, Ж-19 − поиск 4 радиопередатчиков на диапазоне </w:t>
      </w:r>
      <w:r w:rsidR="00BB019D" w:rsidRPr="00BF1372">
        <w:rPr>
          <w:rFonts w:ascii="Times New Roman" w:hAnsi="Times New Roman" w:cs="Times New Roman"/>
          <w:sz w:val="22"/>
          <w:szCs w:val="22"/>
        </w:rPr>
        <w:t xml:space="preserve">3.5 </w:t>
      </w:r>
      <w:r w:rsidRPr="00BF1372">
        <w:rPr>
          <w:rFonts w:ascii="Times New Roman" w:hAnsi="Times New Roman" w:cs="Times New Roman"/>
          <w:color w:val="000000"/>
          <w:sz w:val="22"/>
          <w:szCs w:val="22"/>
        </w:rPr>
        <w:t xml:space="preserve">МГц + приводной маяк на диапазоне 3,5 МГц </w:t>
      </w:r>
    </w:p>
    <w:p w:rsidR="00656286" w:rsidRPr="00BF1372" w:rsidRDefault="00656286" w:rsidP="00EF0E09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BF1372">
        <w:rPr>
          <w:rFonts w:ascii="Times New Roman" w:hAnsi="Times New Roman" w:cs="Times New Roman"/>
          <w:color w:val="000000"/>
          <w:sz w:val="22"/>
          <w:szCs w:val="22"/>
        </w:rPr>
        <w:t xml:space="preserve">М-16, М-14 − поиск 3 радиопередатчиков на диапазоне </w:t>
      </w:r>
      <w:r w:rsidR="00BB019D" w:rsidRPr="00BF1372">
        <w:rPr>
          <w:rFonts w:ascii="Times New Roman" w:hAnsi="Times New Roman" w:cs="Times New Roman"/>
          <w:sz w:val="22"/>
          <w:szCs w:val="22"/>
        </w:rPr>
        <w:t xml:space="preserve">3.5 </w:t>
      </w:r>
      <w:r w:rsidRPr="00BF1372">
        <w:rPr>
          <w:rFonts w:ascii="Times New Roman" w:hAnsi="Times New Roman" w:cs="Times New Roman"/>
          <w:color w:val="000000"/>
          <w:sz w:val="22"/>
          <w:szCs w:val="22"/>
        </w:rPr>
        <w:t>МГц + приводной маяк</w:t>
      </w:r>
    </w:p>
    <w:p w:rsidR="00656286" w:rsidRPr="00BF1372" w:rsidRDefault="00656286" w:rsidP="00EF0E09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BF1372">
        <w:rPr>
          <w:rFonts w:ascii="Times New Roman" w:hAnsi="Times New Roman" w:cs="Times New Roman"/>
          <w:color w:val="000000"/>
          <w:sz w:val="22"/>
          <w:szCs w:val="22"/>
        </w:rPr>
        <w:t xml:space="preserve">Ж-16, Ж-14 − поиск 3 радиопередатчиков на диапазоне </w:t>
      </w:r>
      <w:r w:rsidR="00BB019D" w:rsidRPr="00BF1372">
        <w:rPr>
          <w:rFonts w:ascii="Times New Roman" w:hAnsi="Times New Roman" w:cs="Times New Roman"/>
          <w:sz w:val="22"/>
          <w:szCs w:val="22"/>
        </w:rPr>
        <w:t xml:space="preserve">3.5 </w:t>
      </w:r>
      <w:r w:rsidRPr="00BF1372">
        <w:rPr>
          <w:rFonts w:ascii="Times New Roman" w:hAnsi="Times New Roman" w:cs="Times New Roman"/>
          <w:color w:val="000000"/>
          <w:sz w:val="22"/>
          <w:szCs w:val="22"/>
        </w:rPr>
        <w:t>МГц + приводной маяк</w:t>
      </w:r>
    </w:p>
    <w:p w:rsidR="00656286" w:rsidRPr="00BF1372" w:rsidRDefault="00656286" w:rsidP="00EF0E09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BF1372">
        <w:rPr>
          <w:rFonts w:ascii="Times New Roman" w:hAnsi="Times New Roman" w:cs="Times New Roman"/>
          <w:color w:val="000000"/>
          <w:sz w:val="22"/>
          <w:szCs w:val="22"/>
        </w:rPr>
        <w:t xml:space="preserve">Ж-12, М-12 − поиск 2 радиопередатчиков на диапазоне </w:t>
      </w:r>
      <w:r w:rsidR="00BB019D" w:rsidRPr="00BF1372">
        <w:rPr>
          <w:rFonts w:ascii="Times New Roman" w:hAnsi="Times New Roman" w:cs="Times New Roman"/>
          <w:sz w:val="22"/>
          <w:szCs w:val="22"/>
        </w:rPr>
        <w:t xml:space="preserve">3.5 </w:t>
      </w:r>
      <w:r w:rsidRPr="00BF1372">
        <w:rPr>
          <w:rFonts w:ascii="Times New Roman" w:hAnsi="Times New Roman" w:cs="Times New Roman"/>
          <w:color w:val="000000"/>
          <w:sz w:val="22"/>
          <w:szCs w:val="22"/>
        </w:rPr>
        <w:t>МГц + приводной маяк</w:t>
      </w:r>
    </w:p>
    <w:p w:rsidR="00656286" w:rsidRPr="00BF1372" w:rsidRDefault="00656286" w:rsidP="00EF0E09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BF1372">
        <w:rPr>
          <w:rFonts w:ascii="Times New Roman" w:hAnsi="Times New Roman" w:cs="Times New Roman"/>
          <w:color w:val="000000"/>
          <w:sz w:val="22"/>
          <w:szCs w:val="22"/>
        </w:rPr>
        <w:t>(номера обнаруживаемых радиопередатчиков определяются заместителем главного судьи соревнований по дистанции).</w:t>
      </w:r>
    </w:p>
    <w:p w:rsidR="00EA069E" w:rsidRPr="00BF1372" w:rsidRDefault="00EA069E" w:rsidP="00EF0E09">
      <w:pPr>
        <w:pStyle w:val="Default"/>
        <w:rPr>
          <w:sz w:val="22"/>
          <w:szCs w:val="22"/>
        </w:rPr>
      </w:pPr>
      <w:r w:rsidRPr="00BF1372">
        <w:rPr>
          <w:sz w:val="22"/>
          <w:szCs w:val="22"/>
        </w:rPr>
        <w:t>16.00 – заседание Главной спортивной судейской коллегии совместно с представителями спортивных сборных команд;</w:t>
      </w:r>
    </w:p>
    <w:p w:rsidR="00EA069E" w:rsidRPr="00BF1372" w:rsidRDefault="00EA069E" w:rsidP="00EF0E09">
      <w:pPr>
        <w:pStyle w:val="Default"/>
        <w:rPr>
          <w:sz w:val="22"/>
          <w:szCs w:val="22"/>
        </w:rPr>
      </w:pPr>
      <w:r w:rsidRPr="00BF1372">
        <w:rPr>
          <w:sz w:val="22"/>
          <w:szCs w:val="22"/>
        </w:rPr>
        <w:t>17.00 − награждение победителей и призеров соревнований, закрытие спортивных соревнований.</w:t>
      </w:r>
    </w:p>
    <w:p w:rsidR="00EA069E" w:rsidRPr="00BF1372" w:rsidRDefault="00EA069E" w:rsidP="00EF0E09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856EEA" w:rsidRPr="00BF1372" w:rsidRDefault="00856EEA" w:rsidP="00EF0E09">
      <w:pPr>
        <w:shd w:val="clear" w:color="auto" w:fill="FFFFFF"/>
        <w:ind w:firstLine="715"/>
        <w:rPr>
          <w:rFonts w:ascii="Times New Roman" w:hAnsi="Times New Roman" w:cs="Times New Roman"/>
          <w:color w:val="000000"/>
          <w:sz w:val="22"/>
          <w:szCs w:val="22"/>
        </w:rPr>
      </w:pPr>
    </w:p>
    <w:p w:rsidR="00EA069E" w:rsidRPr="00BF1372" w:rsidRDefault="00EA069E" w:rsidP="006A0B0B">
      <w:pPr>
        <w:pStyle w:val="BodyText21"/>
        <w:numPr>
          <w:ilvl w:val="0"/>
          <w:numId w:val="13"/>
        </w:numPr>
        <w:spacing w:before="120" w:after="120"/>
        <w:jc w:val="center"/>
        <w:rPr>
          <w:b/>
          <w:sz w:val="22"/>
          <w:szCs w:val="22"/>
        </w:rPr>
      </w:pPr>
      <w:r w:rsidRPr="00BF1372">
        <w:rPr>
          <w:b/>
          <w:sz w:val="22"/>
          <w:szCs w:val="22"/>
        </w:rPr>
        <w:t>Организация работы радиопередатчиков</w:t>
      </w:r>
    </w:p>
    <w:p w:rsidR="00EA069E" w:rsidRPr="00BF1372" w:rsidRDefault="00EA069E" w:rsidP="00EF0E09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F1372">
        <w:rPr>
          <w:rFonts w:ascii="Times New Roman" w:hAnsi="Times New Roman" w:cs="Times New Roman"/>
          <w:color w:val="000000"/>
          <w:sz w:val="22"/>
          <w:szCs w:val="22"/>
        </w:rPr>
        <w:lastRenderedPageBreak/>
        <w:t>На спортивных соревнованиях для всех возрастных категорий радиопередатчики будут работать:</w:t>
      </w:r>
    </w:p>
    <w:p w:rsidR="00EA069E" w:rsidRPr="00C10F56" w:rsidRDefault="00EA069E" w:rsidP="00EF0E09">
      <w:pPr>
        <w:shd w:val="clear" w:color="auto" w:fill="FFFFFF"/>
        <w:ind w:firstLine="709"/>
        <w:rPr>
          <w:rFonts w:ascii="Times New Roman" w:hAnsi="Times New Roman" w:cs="Times New Roman"/>
          <w:sz w:val="22"/>
          <w:szCs w:val="22"/>
        </w:rPr>
      </w:pPr>
      <w:r w:rsidRPr="00BF1372">
        <w:rPr>
          <w:rFonts w:ascii="Times New Roman" w:hAnsi="Times New Roman" w:cs="Times New Roman"/>
          <w:color w:val="000000"/>
          <w:sz w:val="22"/>
          <w:szCs w:val="22"/>
        </w:rPr>
        <w:t xml:space="preserve"> - в дисциплине «</w:t>
      </w:r>
      <w:r w:rsidR="00CD34C0" w:rsidRPr="00BF1372">
        <w:rPr>
          <w:rFonts w:ascii="Times New Roman" w:hAnsi="Times New Roman" w:cs="Times New Roman"/>
          <w:color w:val="000000"/>
          <w:sz w:val="22"/>
          <w:szCs w:val="22"/>
        </w:rPr>
        <w:t>Спортивная радиопеленгация 3.5 МГц</w:t>
      </w:r>
      <w:r w:rsidR="00856EAA" w:rsidRPr="00BF1372">
        <w:rPr>
          <w:rFonts w:ascii="Times New Roman" w:hAnsi="Times New Roman" w:cs="Times New Roman"/>
          <w:color w:val="000000"/>
          <w:sz w:val="22"/>
          <w:szCs w:val="22"/>
        </w:rPr>
        <w:t xml:space="preserve"> и 144 </w:t>
      </w:r>
      <w:proofErr w:type="spellStart"/>
      <w:r w:rsidR="00856EAA" w:rsidRPr="00BF1372">
        <w:rPr>
          <w:rFonts w:ascii="Times New Roman" w:hAnsi="Times New Roman" w:cs="Times New Roman"/>
          <w:color w:val="000000"/>
          <w:sz w:val="22"/>
          <w:szCs w:val="22"/>
        </w:rPr>
        <w:t>Мгц</w:t>
      </w:r>
      <w:proofErr w:type="spellEnd"/>
      <w:r w:rsidRPr="00BF1372">
        <w:rPr>
          <w:rFonts w:ascii="Times New Roman" w:hAnsi="Times New Roman" w:cs="Times New Roman"/>
          <w:color w:val="000000"/>
          <w:sz w:val="22"/>
          <w:szCs w:val="22"/>
        </w:rPr>
        <w:t xml:space="preserve"> в режиме I</w:t>
      </w:r>
      <w:r w:rsidR="00856EAA" w:rsidRPr="00BF1372">
        <w:rPr>
          <w:rFonts w:ascii="Times New Roman" w:hAnsi="Times New Roman" w:cs="Times New Roman"/>
          <w:color w:val="000000"/>
          <w:sz w:val="22"/>
          <w:szCs w:val="22"/>
          <w:lang w:val="en-US"/>
        </w:rPr>
        <w:t>I</w:t>
      </w:r>
      <w:r w:rsidRPr="00BF1372">
        <w:rPr>
          <w:rFonts w:ascii="Times New Roman" w:hAnsi="Times New Roman" w:cs="Times New Roman"/>
          <w:color w:val="000000"/>
          <w:sz w:val="22"/>
          <w:szCs w:val="22"/>
        </w:rPr>
        <w:t>, цикл работы радиопередатчиков</w:t>
      </w:r>
      <w:r w:rsidR="00EF0E09" w:rsidRPr="00BF137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56EAA" w:rsidRPr="00BF1372">
        <w:rPr>
          <w:rFonts w:ascii="Times New Roman" w:hAnsi="Times New Roman" w:cs="Times New Roman"/>
          <w:color w:val="000000"/>
          <w:sz w:val="22"/>
          <w:szCs w:val="22"/>
        </w:rPr>
        <w:t>2,5</w:t>
      </w:r>
      <w:r w:rsidRPr="00C10F56">
        <w:rPr>
          <w:rFonts w:ascii="Times New Roman" w:hAnsi="Times New Roman" w:cs="Times New Roman"/>
          <w:sz w:val="22"/>
          <w:szCs w:val="22"/>
        </w:rPr>
        <w:t>- минутный (</w:t>
      </w:r>
      <w:r w:rsidR="00856EAA" w:rsidRPr="00C10F56">
        <w:rPr>
          <w:rFonts w:ascii="Times New Roman" w:hAnsi="Times New Roman" w:cs="Times New Roman"/>
          <w:sz w:val="22"/>
          <w:szCs w:val="22"/>
        </w:rPr>
        <w:t>30:120</w:t>
      </w:r>
      <w:r w:rsidRPr="00C10F56">
        <w:rPr>
          <w:rFonts w:ascii="Times New Roman" w:hAnsi="Times New Roman" w:cs="Times New Roman"/>
          <w:sz w:val="22"/>
          <w:szCs w:val="22"/>
        </w:rPr>
        <w:t>);</w:t>
      </w:r>
    </w:p>
    <w:p w:rsidR="00EA069E" w:rsidRPr="00C10F56" w:rsidRDefault="00EA069E" w:rsidP="00EF0E09">
      <w:pPr>
        <w:shd w:val="clear" w:color="auto" w:fill="FFFFFF"/>
        <w:ind w:firstLine="709"/>
        <w:rPr>
          <w:rFonts w:ascii="Times New Roman" w:hAnsi="Times New Roman" w:cs="Times New Roman"/>
          <w:sz w:val="22"/>
          <w:szCs w:val="22"/>
        </w:rPr>
      </w:pPr>
    </w:p>
    <w:p w:rsidR="00EA069E" w:rsidRPr="00BF1372" w:rsidRDefault="00EA069E" w:rsidP="006A0B0B">
      <w:pPr>
        <w:pStyle w:val="Default"/>
        <w:jc w:val="center"/>
        <w:rPr>
          <w:b/>
          <w:bCs/>
          <w:sz w:val="22"/>
          <w:szCs w:val="22"/>
        </w:rPr>
      </w:pPr>
      <w:r w:rsidRPr="00BF1372">
        <w:rPr>
          <w:b/>
          <w:bCs/>
          <w:sz w:val="22"/>
          <w:szCs w:val="22"/>
        </w:rPr>
        <w:t>7. Условия подведения итогов</w:t>
      </w:r>
    </w:p>
    <w:p w:rsidR="00DC2C3F" w:rsidRPr="00BF1372" w:rsidRDefault="00DC2C3F" w:rsidP="00EF0E09">
      <w:pPr>
        <w:pStyle w:val="Default"/>
        <w:ind w:firstLine="708"/>
        <w:rPr>
          <w:sz w:val="22"/>
          <w:szCs w:val="22"/>
        </w:rPr>
      </w:pPr>
    </w:p>
    <w:p w:rsidR="00EA069E" w:rsidRPr="00BF1372" w:rsidRDefault="00EA069E" w:rsidP="00EF0E09">
      <w:pPr>
        <w:pStyle w:val="Default"/>
        <w:ind w:firstLine="708"/>
        <w:rPr>
          <w:b/>
          <w:i/>
          <w:sz w:val="22"/>
          <w:szCs w:val="22"/>
        </w:rPr>
      </w:pPr>
      <w:r w:rsidRPr="00BF1372">
        <w:rPr>
          <w:b/>
          <w:i/>
          <w:sz w:val="22"/>
          <w:szCs w:val="22"/>
        </w:rPr>
        <w:t>Дисциплина «Спортивная радиопеленгация 3.5Мгц.</w:t>
      </w:r>
    </w:p>
    <w:p w:rsidR="00EA069E" w:rsidRPr="00BF1372" w:rsidRDefault="00EA069E" w:rsidP="00EF0E09">
      <w:pPr>
        <w:pStyle w:val="Default"/>
        <w:ind w:firstLine="708"/>
        <w:rPr>
          <w:sz w:val="22"/>
          <w:szCs w:val="22"/>
        </w:rPr>
      </w:pPr>
      <w:r w:rsidRPr="00BF1372">
        <w:rPr>
          <w:sz w:val="22"/>
          <w:szCs w:val="22"/>
        </w:rPr>
        <w:t>Определение занятых мест спортсменами в личном зачете производится по наименьшему времени, затраченному на поиск наибольшего количества КП из числа заданных</w:t>
      </w:r>
      <w:proofErr w:type="gramStart"/>
      <w:r w:rsidRPr="00BF1372">
        <w:rPr>
          <w:sz w:val="22"/>
          <w:szCs w:val="22"/>
        </w:rPr>
        <w:t>.О</w:t>
      </w:r>
      <w:proofErr w:type="gramEnd"/>
      <w:r w:rsidRPr="00BF1372">
        <w:rPr>
          <w:sz w:val="22"/>
          <w:szCs w:val="22"/>
        </w:rPr>
        <w:t>фициальные результаты соревнований (протоколы) оформляются и выдаются представителям команд после завершения соревнований.</w:t>
      </w:r>
    </w:p>
    <w:p w:rsidR="00856EAA" w:rsidRPr="00BF1372" w:rsidRDefault="00856EAA" w:rsidP="00EF0E09">
      <w:pPr>
        <w:pStyle w:val="Default"/>
        <w:ind w:firstLine="708"/>
        <w:rPr>
          <w:b/>
          <w:i/>
          <w:sz w:val="22"/>
          <w:szCs w:val="22"/>
        </w:rPr>
      </w:pPr>
      <w:r w:rsidRPr="00BF1372">
        <w:rPr>
          <w:b/>
          <w:i/>
          <w:sz w:val="22"/>
          <w:szCs w:val="22"/>
        </w:rPr>
        <w:t xml:space="preserve">Дисциплина «Спортивная радиопеленгация 144 </w:t>
      </w:r>
      <w:proofErr w:type="spellStart"/>
      <w:r w:rsidRPr="00BF1372">
        <w:rPr>
          <w:b/>
          <w:i/>
          <w:sz w:val="22"/>
          <w:szCs w:val="22"/>
        </w:rPr>
        <w:t>Мгц</w:t>
      </w:r>
      <w:proofErr w:type="spellEnd"/>
      <w:r w:rsidRPr="00BF1372">
        <w:rPr>
          <w:b/>
          <w:i/>
          <w:sz w:val="22"/>
          <w:szCs w:val="22"/>
        </w:rPr>
        <w:t>.</w:t>
      </w:r>
    </w:p>
    <w:p w:rsidR="00272A8C" w:rsidRDefault="00856EAA" w:rsidP="00EF0E09">
      <w:pPr>
        <w:pStyle w:val="BodyText21"/>
        <w:rPr>
          <w:sz w:val="22"/>
          <w:szCs w:val="22"/>
        </w:rPr>
      </w:pPr>
      <w:r w:rsidRPr="00BF1372">
        <w:rPr>
          <w:sz w:val="22"/>
          <w:szCs w:val="22"/>
        </w:rPr>
        <w:t>Определение занятых мест спортсменами в личном зачете производится по наименьшему времени, затраченному на поиск наибольшего количества КП из числа заданных</w:t>
      </w:r>
      <w:proofErr w:type="gramStart"/>
      <w:r w:rsidRPr="00BF1372">
        <w:rPr>
          <w:sz w:val="22"/>
          <w:szCs w:val="22"/>
        </w:rPr>
        <w:t>.О</w:t>
      </w:r>
      <w:proofErr w:type="gramEnd"/>
      <w:r w:rsidRPr="00BF1372">
        <w:rPr>
          <w:sz w:val="22"/>
          <w:szCs w:val="22"/>
        </w:rPr>
        <w:t>фициальные результаты соревнований (протоколы) оформляются и выдаются представителям команд после завершения соревнований</w:t>
      </w:r>
    </w:p>
    <w:p w:rsidR="00C10F56" w:rsidRPr="00BF1372" w:rsidRDefault="00C10F56" w:rsidP="00EF0E09">
      <w:pPr>
        <w:pStyle w:val="BodyText21"/>
        <w:rPr>
          <w:sz w:val="22"/>
          <w:szCs w:val="22"/>
        </w:rPr>
      </w:pPr>
    </w:p>
    <w:p w:rsidR="00D91BC7" w:rsidRPr="00BF1372" w:rsidRDefault="007119CB" w:rsidP="00EF0E09">
      <w:pPr>
        <w:pStyle w:val="Default"/>
        <w:rPr>
          <w:b/>
          <w:bCs/>
          <w:sz w:val="22"/>
          <w:szCs w:val="22"/>
        </w:rPr>
      </w:pPr>
      <w:r w:rsidRPr="00BF1372">
        <w:rPr>
          <w:b/>
          <w:bCs/>
          <w:sz w:val="22"/>
          <w:szCs w:val="22"/>
        </w:rPr>
        <w:t>8.</w:t>
      </w:r>
      <w:r w:rsidR="00D91BC7" w:rsidRPr="00BF1372">
        <w:rPr>
          <w:b/>
          <w:bCs/>
          <w:sz w:val="22"/>
          <w:szCs w:val="22"/>
        </w:rPr>
        <w:t>Награждение</w:t>
      </w:r>
    </w:p>
    <w:p w:rsidR="00D91BC7" w:rsidRPr="00BF1372" w:rsidRDefault="00D91BC7" w:rsidP="00EF0E09">
      <w:pPr>
        <w:pStyle w:val="BodyText21"/>
        <w:rPr>
          <w:sz w:val="22"/>
          <w:szCs w:val="22"/>
        </w:rPr>
      </w:pPr>
      <w:r w:rsidRPr="00BF1372">
        <w:rPr>
          <w:sz w:val="22"/>
          <w:szCs w:val="22"/>
        </w:rPr>
        <w:t xml:space="preserve">Участники, занявшие 1 – 3 места в каждой </w:t>
      </w:r>
      <w:r w:rsidR="00CD34C0" w:rsidRPr="00BF1372">
        <w:rPr>
          <w:sz w:val="22"/>
          <w:szCs w:val="22"/>
        </w:rPr>
        <w:t>категории</w:t>
      </w:r>
      <w:r w:rsidRPr="00BF1372">
        <w:rPr>
          <w:sz w:val="22"/>
          <w:szCs w:val="22"/>
        </w:rPr>
        <w:t xml:space="preserve"> награждаютсядипломами.</w:t>
      </w:r>
    </w:p>
    <w:p w:rsidR="00997CBC" w:rsidRPr="00BF1372" w:rsidRDefault="00997CBC" w:rsidP="00EF0E09">
      <w:pPr>
        <w:pStyle w:val="BodyText21"/>
        <w:rPr>
          <w:sz w:val="22"/>
          <w:szCs w:val="22"/>
        </w:rPr>
      </w:pPr>
    </w:p>
    <w:p w:rsidR="00997CBC" w:rsidRPr="00BF1372" w:rsidRDefault="007119CB" w:rsidP="006A0B0B">
      <w:pPr>
        <w:pStyle w:val="BodyText21"/>
        <w:spacing w:before="120" w:after="120"/>
        <w:jc w:val="center"/>
        <w:rPr>
          <w:b/>
          <w:sz w:val="22"/>
          <w:szCs w:val="22"/>
        </w:rPr>
      </w:pPr>
      <w:r w:rsidRPr="00BF1372">
        <w:rPr>
          <w:b/>
          <w:sz w:val="22"/>
          <w:szCs w:val="22"/>
        </w:rPr>
        <w:t>9.</w:t>
      </w:r>
      <w:r w:rsidR="00997CBC" w:rsidRPr="00BF1372">
        <w:rPr>
          <w:b/>
          <w:sz w:val="22"/>
          <w:szCs w:val="22"/>
        </w:rPr>
        <w:t xml:space="preserve"> Финансирование</w:t>
      </w:r>
      <w:r w:rsidR="00B46F94" w:rsidRPr="00BF1372">
        <w:rPr>
          <w:b/>
          <w:sz w:val="22"/>
          <w:szCs w:val="22"/>
        </w:rPr>
        <w:t xml:space="preserve"> спортивных</w:t>
      </w:r>
      <w:r w:rsidR="00997CBC" w:rsidRPr="00BF1372">
        <w:rPr>
          <w:b/>
          <w:sz w:val="22"/>
          <w:szCs w:val="22"/>
        </w:rPr>
        <w:t xml:space="preserve"> соревнований</w:t>
      </w:r>
    </w:p>
    <w:p w:rsidR="00997CBC" w:rsidRPr="00BF1372" w:rsidRDefault="00997CBC" w:rsidP="00EF0E09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BF1372">
        <w:rPr>
          <w:rFonts w:ascii="Times New Roman" w:hAnsi="Times New Roman" w:cs="Times New Roman"/>
          <w:sz w:val="22"/>
          <w:szCs w:val="22"/>
        </w:rPr>
        <w:t>Финансирование, связанное с организационными расходами по подготовке и проведению спортивных соревнований, осуществляется за счет средств местных бюджетов и внебюджетных средств</w:t>
      </w:r>
      <w:r w:rsidR="00AD7B5B" w:rsidRPr="00BF1372">
        <w:rPr>
          <w:rFonts w:ascii="Times New Roman" w:hAnsi="Times New Roman" w:cs="Times New Roman"/>
          <w:sz w:val="22"/>
          <w:szCs w:val="22"/>
        </w:rPr>
        <w:t>.</w:t>
      </w:r>
    </w:p>
    <w:p w:rsidR="00997CBC" w:rsidRPr="00BF1372" w:rsidRDefault="00997CBC" w:rsidP="00EF0E09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BF1372">
        <w:rPr>
          <w:rFonts w:ascii="Times New Roman" w:hAnsi="Times New Roman" w:cs="Times New Roman"/>
          <w:sz w:val="22"/>
          <w:szCs w:val="22"/>
        </w:rPr>
        <w:t>Расходы по командированию и участию (проезд, питание, проживание, стартовый взнос) в спортивных соревнованиях несут командирующие организации или лично участники спортивных соревнований.</w:t>
      </w:r>
      <w:bookmarkStart w:id="0" w:name="_GoBack"/>
      <w:bookmarkEnd w:id="0"/>
    </w:p>
    <w:p w:rsidR="0005353D" w:rsidRPr="00BF1372" w:rsidRDefault="0005353D" w:rsidP="00EF0E09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BF1372">
        <w:rPr>
          <w:rFonts w:ascii="Times New Roman" w:hAnsi="Times New Roman" w:cs="Times New Roman"/>
          <w:sz w:val="22"/>
          <w:szCs w:val="22"/>
        </w:rPr>
        <w:t xml:space="preserve">С каждого участника взимается стартовый взнос в размере </w:t>
      </w:r>
      <w:r w:rsidR="007119CB" w:rsidRPr="00BF1372">
        <w:rPr>
          <w:rFonts w:ascii="Times New Roman" w:hAnsi="Times New Roman" w:cs="Times New Roman"/>
          <w:sz w:val="22"/>
          <w:szCs w:val="22"/>
        </w:rPr>
        <w:t xml:space="preserve">150 </w:t>
      </w:r>
      <w:r w:rsidRPr="00BF1372">
        <w:rPr>
          <w:rFonts w:ascii="Times New Roman" w:hAnsi="Times New Roman" w:cs="Times New Roman"/>
          <w:sz w:val="22"/>
          <w:szCs w:val="22"/>
        </w:rPr>
        <w:t xml:space="preserve"> рублей</w:t>
      </w:r>
      <w:r w:rsidR="007119CB" w:rsidRPr="00BF1372">
        <w:rPr>
          <w:rFonts w:ascii="Times New Roman" w:hAnsi="Times New Roman" w:cs="Times New Roman"/>
          <w:sz w:val="22"/>
          <w:szCs w:val="22"/>
        </w:rPr>
        <w:t xml:space="preserve"> за каждый день соревнования</w:t>
      </w:r>
      <w:r w:rsidR="001B5D96" w:rsidRPr="00BF1372">
        <w:rPr>
          <w:rFonts w:ascii="Times New Roman" w:hAnsi="Times New Roman" w:cs="Times New Roman"/>
          <w:sz w:val="22"/>
          <w:szCs w:val="22"/>
        </w:rPr>
        <w:t xml:space="preserve"> (</w:t>
      </w:r>
      <w:r w:rsidR="007119CB" w:rsidRPr="00BF1372">
        <w:rPr>
          <w:rFonts w:ascii="Times New Roman" w:hAnsi="Times New Roman" w:cs="Times New Roman"/>
          <w:sz w:val="22"/>
          <w:szCs w:val="22"/>
        </w:rPr>
        <w:t>льгот для членов СРР нет</w:t>
      </w:r>
      <w:r w:rsidR="001B5D96" w:rsidRPr="00BF1372">
        <w:rPr>
          <w:rFonts w:ascii="Times New Roman" w:hAnsi="Times New Roman" w:cs="Times New Roman"/>
          <w:sz w:val="22"/>
          <w:szCs w:val="22"/>
        </w:rPr>
        <w:t>)</w:t>
      </w:r>
      <w:r w:rsidRPr="00BF1372">
        <w:rPr>
          <w:rFonts w:ascii="Times New Roman" w:hAnsi="Times New Roman" w:cs="Times New Roman"/>
          <w:sz w:val="22"/>
          <w:szCs w:val="22"/>
        </w:rPr>
        <w:t>.</w:t>
      </w:r>
    </w:p>
    <w:p w:rsidR="001B5D96" w:rsidRPr="00BF1372" w:rsidRDefault="001B5D96" w:rsidP="00EF0E09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BF1372">
        <w:rPr>
          <w:rFonts w:ascii="Times New Roman" w:hAnsi="Times New Roman" w:cs="Times New Roman"/>
          <w:sz w:val="22"/>
          <w:szCs w:val="22"/>
        </w:rPr>
        <w:t>Заявочные (стартовые) взносы расходуются на аренду помещений, лесных угодий, оборудования и приемо-передающей аппаратуры, на автотранспорт, приобретение картографического материала, призовой фонд, а также на другие расходы, связанные с организацией и проведением спортивных соревнований и организационные расходы, связанные с обеспечением исполнения плана спортивных соревнованийпо радиоспорту, включенных в ЕКП-201</w:t>
      </w:r>
      <w:r w:rsidR="004F1548" w:rsidRPr="00BF1372">
        <w:rPr>
          <w:rFonts w:ascii="Times New Roman" w:hAnsi="Times New Roman" w:cs="Times New Roman"/>
          <w:sz w:val="22"/>
          <w:szCs w:val="22"/>
        </w:rPr>
        <w:t>8</w:t>
      </w:r>
      <w:r w:rsidRPr="00BF1372">
        <w:rPr>
          <w:rFonts w:ascii="Times New Roman" w:hAnsi="Times New Roman" w:cs="Times New Roman"/>
          <w:sz w:val="22"/>
          <w:szCs w:val="22"/>
        </w:rPr>
        <w:t>.</w:t>
      </w:r>
    </w:p>
    <w:p w:rsidR="003213D5" w:rsidRPr="00BF1372" w:rsidRDefault="003213D5" w:rsidP="00EF0E09">
      <w:pPr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</w:p>
    <w:p w:rsidR="00997CBC" w:rsidRPr="00BF1372" w:rsidRDefault="00997CBC" w:rsidP="00EF0E09">
      <w:pPr>
        <w:shd w:val="clear" w:color="auto" w:fill="FFFFFF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</w:p>
    <w:p w:rsidR="00997CBC" w:rsidRPr="00BF1372" w:rsidRDefault="007119CB" w:rsidP="006A0B0B">
      <w:pPr>
        <w:pStyle w:val="BodyText21"/>
        <w:spacing w:before="120" w:after="120"/>
        <w:jc w:val="center"/>
        <w:rPr>
          <w:b/>
          <w:sz w:val="22"/>
          <w:szCs w:val="22"/>
        </w:rPr>
      </w:pPr>
      <w:r w:rsidRPr="00BF1372">
        <w:rPr>
          <w:b/>
          <w:sz w:val="22"/>
          <w:szCs w:val="22"/>
        </w:rPr>
        <w:t>10.</w:t>
      </w:r>
      <w:r w:rsidR="00997CBC" w:rsidRPr="00BF1372">
        <w:rPr>
          <w:b/>
          <w:sz w:val="22"/>
          <w:szCs w:val="22"/>
        </w:rPr>
        <w:t>Заявки на участие</w:t>
      </w:r>
    </w:p>
    <w:p w:rsidR="00DE463F" w:rsidRPr="00BF1372" w:rsidRDefault="003213D5" w:rsidP="00EF0E09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F1372">
        <w:rPr>
          <w:rFonts w:ascii="Times New Roman" w:hAnsi="Times New Roman" w:cs="Times New Roman"/>
          <w:color w:val="000000"/>
          <w:sz w:val="22"/>
          <w:szCs w:val="22"/>
        </w:rPr>
        <w:t xml:space="preserve">Заявки на участие в </w:t>
      </w:r>
      <w:r w:rsidR="00B46F94" w:rsidRPr="00BF1372">
        <w:rPr>
          <w:rFonts w:ascii="Times New Roman" w:hAnsi="Times New Roman" w:cs="Times New Roman"/>
          <w:color w:val="000000"/>
          <w:sz w:val="22"/>
          <w:szCs w:val="22"/>
        </w:rPr>
        <w:t xml:space="preserve">спортивных </w:t>
      </w:r>
      <w:r w:rsidRPr="00BF1372">
        <w:rPr>
          <w:rFonts w:ascii="Times New Roman" w:hAnsi="Times New Roman" w:cs="Times New Roman"/>
          <w:color w:val="000000"/>
          <w:sz w:val="22"/>
          <w:szCs w:val="22"/>
        </w:rPr>
        <w:t xml:space="preserve">соревнованиях принимаютсяв электронном виде по адресу: </w:t>
      </w:r>
      <w:hyperlink r:id="rId5" w:history="1">
        <w:r w:rsidRPr="00BF1372">
          <w:rPr>
            <w:rStyle w:val="aff4"/>
            <w:rFonts w:ascii="Times New Roman" w:hAnsi="Times New Roman" w:cs="Times New Roman"/>
            <w:sz w:val="22"/>
            <w:szCs w:val="22"/>
            <w:lang w:val="en-US"/>
          </w:rPr>
          <w:t>allandr</w:t>
        </w:r>
        <w:r w:rsidRPr="00BF1372">
          <w:rPr>
            <w:rStyle w:val="aff4"/>
            <w:rFonts w:ascii="Times New Roman" w:hAnsi="Times New Roman" w:cs="Times New Roman"/>
            <w:sz w:val="22"/>
            <w:szCs w:val="22"/>
          </w:rPr>
          <w:t>@</w:t>
        </w:r>
        <w:r w:rsidRPr="00BF1372">
          <w:rPr>
            <w:rStyle w:val="aff4"/>
            <w:rFonts w:ascii="Times New Roman" w:hAnsi="Times New Roman" w:cs="Times New Roman"/>
            <w:sz w:val="22"/>
            <w:szCs w:val="22"/>
            <w:lang w:val="en-US"/>
          </w:rPr>
          <w:t>mail</w:t>
        </w:r>
        <w:r w:rsidRPr="00BF1372">
          <w:rPr>
            <w:rStyle w:val="aff4"/>
            <w:rFonts w:ascii="Times New Roman" w:hAnsi="Times New Roman" w:cs="Times New Roman"/>
            <w:sz w:val="22"/>
            <w:szCs w:val="22"/>
          </w:rPr>
          <w:t>.</w:t>
        </w:r>
        <w:r w:rsidRPr="00BF1372">
          <w:rPr>
            <w:rStyle w:val="aff4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  <w:r w:rsidR="00E5660F" w:rsidRPr="00BF1372">
        <w:rPr>
          <w:rFonts w:ascii="Times New Roman" w:hAnsi="Times New Roman" w:cs="Times New Roman"/>
          <w:color w:val="000000"/>
          <w:sz w:val="22"/>
          <w:szCs w:val="22"/>
        </w:rPr>
        <w:t>или по телефону: 8</w:t>
      </w:r>
      <w:r w:rsidR="00C826DA" w:rsidRPr="00BF1372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3A6325" w:rsidRPr="00BF1372">
        <w:rPr>
          <w:rFonts w:ascii="Times New Roman" w:hAnsi="Times New Roman" w:cs="Times New Roman"/>
          <w:color w:val="000000"/>
          <w:sz w:val="22"/>
          <w:szCs w:val="22"/>
        </w:rPr>
        <w:t>910</w:t>
      </w:r>
      <w:r w:rsidR="00C826DA" w:rsidRPr="00BF1372">
        <w:rPr>
          <w:rFonts w:ascii="Times New Roman" w:hAnsi="Times New Roman" w:cs="Times New Roman"/>
          <w:color w:val="000000"/>
          <w:sz w:val="22"/>
          <w:szCs w:val="22"/>
        </w:rPr>
        <w:t xml:space="preserve"> – </w:t>
      </w:r>
      <w:r w:rsidR="003A6325" w:rsidRPr="00BF1372">
        <w:rPr>
          <w:rFonts w:ascii="Times New Roman" w:hAnsi="Times New Roman" w:cs="Times New Roman"/>
          <w:color w:val="000000"/>
          <w:sz w:val="22"/>
          <w:szCs w:val="22"/>
        </w:rPr>
        <w:t>900</w:t>
      </w:r>
      <w:r w:rsidR="00C826DA" w:rsidRPr="00BF1372">
        <w:rPr>
          <w:rFonts w:ascii="Times New Roman" w:hAnsi="Times New Roman" w:cs="Times New Roman"/>
          <w:color w:val="000000"/>
          <w:sz w:val="22"/>
          <w:szCs w:val="22"/>
        </w:rPr>
        <w:t xml:space="preserve"> – 78 – 69</w:t>
      </w:r>
      <w:r w:rsidR="006A0B0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5660F" w:rsidRPr="00BF1372">
        <w:rPr>
          <w:rFonts w:ascii="Times New Roman" w:hAnsi="Times New Roman" w:cs="Times New Roman"/>
          <w:color w:val="000000"/>
          <w:sz w:val="22"/>
          <w:szCs w:val="22"/>
        </w:rPr>
        <w:t>(Андрюнина Алла)</w:t>
      </w:r>
    </w:p>
    <w:p w:rsidR="001B5D96" w:rsidRPr="00BF1372" w:rsidRDefault="001B5D96" w:rsidP="00EF0E09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F1372">
        <w:rPr>
          <w:rFonts w:ascii="Times New Roman" w:hAnsi="Times New Roman" w:cs="Times New Roman"/>
          <w:color w:val="000000"/>
          <w:sz w:val="22"/>
          <w:szCs w:val="22"/>
        </w:rPr>
        <w:t xml:space="preserve">Именные заявки на участие в спортивных соревнованиях, подписанные руководителем органа исполнительной власти </w:t>
      </w:r>
      <w:proofErr w:type="spellStart"/>
      <w:r w:rsidRPr="00BF1372">
        <w:rPr>
          <w:rFonts w:ascii="Times New Roman" w:hAnsi="Times New Roman" w:cs="Times New Roman"/>
          <w:color w:val="000000"/>
          <w:sz w:val="22"/>
          <w:szCs w:val="22"/>
        </w:rPr>
        <w:t>субьекта</w:t>
      </w:r>
      <w:proofErr w:type="spellEnd"/>
      <w:r w:rsidR="00C10F5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F1372">
        <w:rPr>
          <w:rFonts w:ascii="Times New Roman" w:hAnsi="Times New Roman" w:cs="Times New Roman"/>
          <w:color w:val="000000"/>
          <w:sz w:val="22"/>
          <w:szCs w:val="22"/>
        </w:rPr>
        <w:t xml:space="preserve"> Российской Федерации в области физической культуры и спорта, региональным отделением Союза Радиолюбителей России с отметкой и подписью врача специализированного медицинского учреждения и иные необходимые документы, предоставляются в комиссию по допуску в</w:t>
      </w:r>
      <w:proofErr w:type="gramStart"/>
      <w:r w:rsidRPr="00BF1372">
        <w:rPr>
          <w:rFonts w:ascii="Times New Roman" w:hAnsi="Times New Roman" w:cs="Times New Roman"/>
          <w:color w:val="000000"/>
          <w:sz w:val="22"/>
          <w:szCs w:val="22"/>
        </w:rPr>
        <w:t>1</w:t>
      </w:r>
      <w:proofErr w:type="gramEnd"/>
      <w:r w:rsidRPr="00BF1372">
        <w:rPr>
          <w:rFonts w:ascii="Times New Roman" w:hAnsi="Times New Roman" w:cs="Times New Roman"/>
          <w:color w:val="000000"/>
          <w:sz w:val="22"/>
          <w:szCs w:val="22"/>
        </w:rPr>
        <w:t xml:space="preserve"> экземпляре в день приезда.</w:t>
      </w:r>
    </w:p>
    <w:p w:rsidR="00EA069E" w:rsidRPr="00BF1372" w:rsidRDefault="00EA069E" w:rsidP="00EF0E09">
      <w:pPr>
        <w:pStyle w:val="Default"/>
        <w:ind w:firstLine="708"/>
        <w:rPr>
          <w:sz w:val="22"/>
          <w:szCs w:val="22"/>
        </w:rPr>
      </w:pPr>
      <w:r w:rsidRPr="00BF1372">
        <w:rPr>
          <w:sz w:val="22"/>
          <w:szCs w:val="22"/>
        </w:rPr>
        <w:t xml:space="preserve">В заявке указывается: </w:t>
      </w:r>
    </w:p>
    <w:p w:rsidR="00EA069E" w:rsidRPr="00BF1372" w:rsidRDefault="00EA069E" w:rsidP="00EF0E09">
      <w:pPr>
        <w:pStyle w:val="Default"/>
        <w:ind w:firstLine="708"/>
        <w:rPr>
          <w:sz w:val="22"/>
          <w:szCs w:val="22"/>
        </w:rPr>
      </w:pPr>
      <w:r w:rsidRPr="00BF1372">
        <w:rPr>
          <w:sz w:val="22"/>
          <w:szCs w:val="22"/>
        </w:rPr>
        <w:t xml:space="preserve">– фамилия, имя и отчество; </w:t>
      </w:r>
    </w:p>
    <w:p w:rsidR="00EA069E" w:rsidRPr="00BF1372" w:rsidRDefault="00EA069E" w:rsidP="00EF0E09">
      <w:pPr>
        <w:pStyle w:val="Default"/>
        <w:ind w:firstLine="708"/>
        <w:rPr>
          <w:sz w:val="22"/>
          <w:szCs w:val="22"/>
        </w:rPr>
      </w:pPr>
      <w:r w:rsidRPr="00BF1372">
        <w:rPr>
          <w:sz w:val="22"/>
          <w:szCs w:val="22"/>
        </w:rPr>
        <w:t xml:space="preserve">– спортивный разряд (звание); </w:t>
      </w:r>
    </w:p>
    <w:p w:rsidR="00EA069E" w:rsidRPr="00BF1372" w:rsidRDefault="00EA069E" w:rsidP="00EF0E09">
      <w:pPr>
        <w:pStyle w:val="Default"/>
        <w:ind w:firstLine="708"/>
        <w:rPr>
          <w:sz w:val="22"/>
          <w:szCs w:val="22"/>
        </w:rPr>
      </w:pPr>
      <w:r w:rsidRPr="00BF1372">
        <w:rPr>
          <w:sz w:val="22"/>
          <w:szCs w:val="22"/>
        </w:rPr>
        <w:t xml:space="preserve">– дата рождения; </w:t>
      </w:r>
    </w:p>
    <w:p w:rsidR="00EA069E" w:rsidRPr="00BF1372" w:rsidRDefault="00EA069E" w:rsidP="00EF0E09">
      <w:pPr>
        <w:pStyle w:val="Default"/>
        <w:ind w:firstLine="708"/>
        <w:rPr>
          <w:sz w:val="22"/>
          <w:szCs w:val="22"/>
        </w:rPr>
      </w:pPr>
      <w:r w:rsidRPr="00BF1372">
        <w:rPr>
          <w:sz w:val="22"/>
          <w:szCs w:val="22"/>
        </w:rPr>
        <w:t xml:space="preserve">– возрастная категория; </w:t>
      </w:r>
    </w:p>
    <w:p w:rsidR="00EA069E" w:rsidRPr="00BF1372" w:rsidRDefault="00EA069E" w:rsidP="00EF0E09">
      <w:pPr>
        <w:pStyle w:val="Default"/>
        <w:ind w:firstLine="708"/>
        <w:rPr>
          <w:sz w:val="22"/>
          <w:szCs w:val="22"/>
        </w:rPr>
      </w:pPr>
      <w:r w:rsidRPr="00BF1372">
        <w:rPr>
          <w:sz w:val="22"/>
          <w:szCs w:val="22"/>
        </w:rPr>
        <w:t xml:space="preserve">– вид зачета (личный/командный); </w:t>
      </w:r>
    </w:p>
    <w:p w:rsidR="00EA069E" w:rsidRPr="00BF1372" w:rsidRDefault="00EA069E" w:rsidP="00EF0E09">
      <w:pPr>
        <w:pStyle w:val="Default"/>
        <w:ind w:firstLine="708"/>
        <w:rPr>
          <w:sz w:val="22"/>
          <w:szCs w:val="22"/>
        </w:rPr>
      </w:pPr>
      <w:r w:rsidRPr="00BF1372">
        <w:rPr>
          <w:sz w:val="22"/>
          <w:szCs w:val="22"/>
        </w:rPr>
        <w:t xml:space="preserve">– принадлежность к спортивному обществу; </w:t>
      </w:r>
    </w:p>
    <w:p w:rsidR="00EA069E" w:rsidRPr="00BF1372" w:rsidRDefault="00EA069E" w:rsidP="00EF0E09">
      <w:pPr>
        <w:pStyle w:val="Default"/>
        <w:ind w:firstLine="708"/>
        <w:rPr>
          <w:sz w:val="22"/>
          <w:szCs w:val="22"/>
        </w:rPr>
      </w:pPr>
      <w:r w:rsidRPr="00BF1372">
        <w:rPr>
          <w:sz w:val="22"/>
          <w:szCs w:val="22"/>
        </w:rPr>
        <w:t>– номер чипа SI (при наличии);</w:t>
      </w:r>
    </w:p>
    <w:p w:rsidR="00EA069E" w:rsidRPr="00BF1372" w:rsidRDefault="00EA069E" w:rsidP="00EF0E09">
      <w:pPr>
        <w:pStyle w:val="Default"/>
        <w:ind w:firstLine="708"/>
        <w:rPr>
          <w:sz w:val="22"/>
          <w:szCs w:val="22"/>
        </w:rPr>
      </w:pPr>
      <w:r w:rsidRPr="00BF1372">
        <w:rPr>
          <w:sz w:val="22"/>
          <w:szCs w:val="22"/>
        </w:rPr>
        <w:t xml:space="preserve">– домашний адрес с указанием индекса; </w:t>
      </w:r>
    </w:p>
    <w:p w:rsidR="00EA069E" w:rsidRPr="00BF1372" w:rsidRDefault="00EA069E" w:rsidP="00EF0E09">
      <w:pPr>
        <w:pStyle w:val="Default"/>
        <w:ind w:firstLine="708"/>
        <w:rPr>
          <w:sz w:val="22"/>
          <w:szCs w:val="22"/>
        </w:rPr>
      </w:pPr>
      <w:r w:rsidRPr="00BF1372">
        <w:rPr>
          <w:sz w:val="22"/>
          <w:szCs w:val="22"/>
        </w:rPr>
        <w:t xml:space="preserve">– допуск врача; </w:t>
      </w:r>
    </w:p>
    <w:p w:rsidR="00EA069E" w:rsidRPr="00BF1372" w:rsidRDefault="00EA069E" w:rsidP="00EF0E09">
      <w:pPr>
        <w:pStyle w:val="Default"/>
        <w:ind w:firstLine="708"/>
        <w:rPr>
          <w:sz w:val="22"/>
          <w:szCs w:val="22"/>
        </w:rPr>
      </w:pPr>
      <w:r w:rsidRPr="00BF1372">
        <w:rPr>
          <w:sz w:val="22"/>
          <w:szCs w:val="22"/>
        </w:rPr>
        <w:t xml:space="preserve">– фамилия, имя и отчество тренера. </w:t>
      </w:r>
    </w:p>
    <w:p w:rsidR="00EA069E" w:rsidRPr="00BF1372" w:rsidRDefault="00EA069E" w:rsidP="00EF0E09">
      <w:pPr>
        <w:pStyle w:val="Default"/>
        <w:ind w:firstLine="708"/>
        <w:rPr>
          <w:sz w:val="22"/>
          <w:szCs w:val="22"/>
        </w:rPr>
      </w:pPr>
      <w:r w:rsidRPr="00BF1372">
        <w:rPr>
          <w:sz w:val="22"/>
          <w:szCs w:val="22"/>
        </w:rPr>
        <w:t xml:space="preserve">При подаче заявки прилагаются (предъявляются) следующие документы: </w:t>
      </w:r>
    </w:p>
    <w:p w:rsidR="00EA069E" w:rsidRPr="00BF1372" w:rsidRDefault="00EA069E" w:rsidP="00EF0E09">
      <w:pPr>
        <w:pStyle w:val="Default"/>
        <w:rPr>
          <w:sz w:val="22"/>
          <w:szCs w:val="22"/>
        </w:rPr>
      </w:pPr>
      <w:r w:rsidRPr="00BF1372">
        <w:rPr>
          <w:sz w:val="22"/>
          <w:szCs w:val="22"/>
        </w:rPr>
        <w:tab/>
        <w:t xml:space="preserve">– целевая медицинская справка на данные соревнования, если в официальной заявке на данного спортсмена отсутствует допуск врача специализированного медицинского учреждения; </w:t>
      </w:r>
    </w:p>
    <w:p w:rsidR="00EA069E" w:rsidRPr="00BF1372" w:rsidRDefault="00EA069E" w:rsidP="00EF0E09">
      <w:pPr>
        <w:pStyle w:val="Default"/>
        <w:rPr>
          <w:sz w:val="22"/>
          <w:szCs w:val="22"/>
        </w:rPr>
      </w:pPr>
      <w:r w:rsidRPr="00BF1372">
        <w:rPr>
          <w:sz w:val="22"/>
          <w:szCs w:val="22"/>
        </w:rPr>
        <w:lastRenderedPageBreak/>
        <w:tab/>
        <w:t xml:space="preserve">– паспорт или документ его заменяющий - с информацией о месте регистрации (оригинал); </w:t>
      </w:r>
    </w:p>
    <w:p w:rsidR="00EA069E" w:rsidRPr="00BF1372" w:rsidRDefault="00EA069E" w:rsidP="00EF0E09">
      <w:pPr>
        <w:pStyle w:val="Default"/>
        <w:ind w:firstLine="708"/>
        <w:rPr>
          <w:sz w:val="22"/>
          <w:szCs w:val="22"/>
        </w:rPr>
      </w:pPr>
      <w:r w:rsidRPr="00BF1372">
        <w:rPr>
          <w:sz w:val="22"/>
          <w:szCs w:val="22"/>
        </w:rPr>
        <w:t xml:space="preserve">– договор о страховании от несчастного случая (оригинал); </w:t>
      </w:r>
    </w:p>
    <w:p w:rsidR="00EA069E" w:rsidRPr="00BF1372" w:rsidRDefault="00EA069E" w:rsidP="00EF0E09">
      <w:pPr>
        <w:pStyle w:val="Default"/>
        <w:rPr>
          <w:sz w:val="22"/>
          <w:szCs w:val="22"/>
        </w:rPr>
      </w:pPr>
      <w:r w:rsidRPr="00BF1372">
        <w:rPr>
          <w:sz w:val="22"/>
          <w:szCs w:val="22"/>
        </w:rPr>
        <w:tab/>
        <w:t xml:space="preserve">– зачетная классификационная книжка с подтверждением выполнения требований и норм соответствующего спортивного разряда за последние два года; </w:t>
      </w:r>
    </w:p>
    <w:p w:rsidR="00EA069E" w:rsidRPr="00BF1372" w:rsidRDefault="00EA069E" w:rsidP="00EF0E09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</w:p>
    <w:p w:rsidR="007C01D4" w:rsidRPr="00BF1372" w:rsidRDefault="007C01D4" w:rsidP="00EF0E09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</w:p>
    <w:p w:rsidR="007C01D4" w:rsidRPr="00BF1372" w:rsidRDefault="007C01D4" w:rsidP="00EF0E09">
      <w:pPr>
        <w:shd w:val="clear" w:color="auto" w:fill="FFFFFF"/>
        <w:ind w:left="709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7C01D4" w:rsidRPr="00BF1372" w:rsidSect="00FE508D">
      <w:type w:val="continuous"/>
      <w:pgSz w:w="11909" w:h="16834"/>
      <w:pgMar w:top="284" w:right="851" w:bottom="1418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E85EB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3CEA8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6467E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A2A1D9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5EB58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EA68B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4EF4F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9610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5862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6C281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F022B75"/>
    <w:multiLevelType w:val="hybridMultilevel"/>
    <w:tmpl w:val="4C8872EA"/>
    <w:lvl w:ilvl="0" w:tplc="282A3CFE">
      <w:start w:val="9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1E35DB"/>
    <w:multiLevelType w:val="hybridMultilevel"/>
    <w:tmpl w:val="8CAC1076"/>
    <w:lvl w:ilvl="0" w:tplc="0419000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12">
    <w:nsid w:val="4A53152E"/>
    <w:multiLevelType w:val="hybridMultilevel"/>
    <w:tmpl w:val="5CBAD1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9D1458"/>
    <w:multiLevelType w:val="hybridMultilevel"/>
    <w:tmpl w:val="758E3466"/>
    <w:lvl w:ilvl="0" w:tplc="FB767E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E5660F"/>
    <w:rsid w:val="0005353D"/>
    <w:rsid w:val="000F54F3"/>
    <w:rsid w:val="001608B4"/>
    <w:rsid w:val="00173F24"/>
    <w:rsid w:val="001B5D96"/>
    <w:rsid w:val="002314A0"/>
    <w:rsid w:val="002470EB"/>
    <w:rsid w:val="00272A8C"/>
    <w:rsid w:val="002E0398"/>
    <w:rsid w:val="002F357C"/>
    <w:rsid w:val="00311269"/>
    <w:rsid w:val="003213D5"/>
    <w:rsid w:val="00333093"/>
    <w:rsid w:val="00391A32"/>
    <w:rsid w:val="003929C4"/>
    <w:rsid w:val="003A6325"/>
    <w:rsid w:val="003D0CB9"/>
    <w:rsid w:val="00405B7C"/>
    <w:rsid w:val="0049584B"/>
    <w:rsid w:val="004C4962"/>
    <w:rsid w:val="004F1548"/>
    <w:rsid w:val="004F29E8"/>
    <w:rsid w:val="005418DC"/>
    <w:rsid w:val="005673DE"/>
    <w:rsid w:val="005A27AF"/>
    <w:rsid w:val="00656286"/>
    <w:rsid w:val="006616A7"/>
    <w:rsid w:val="006A0B0B"/>
    <w:rsid w:val="006B3B1C"/>
    <w:rsid w:val="007119CB"/>
    <w:rsid w:val="007147C3"/>
    <w:rsid w:val="007820B0"/>
    <w:rsid w:val="007C01D4"/>
    <w:rsid w:val="008257DE"/>
    <w:rsid w:val="00840D0F"/>
    <w:rsid w:val="00856EAA"/>
    <w:rsid w:val="00856EEA"/>
    <w:rsid w:val="008C11D7"/>
    <w:rsid w:val="008C2429"/>
    <w:rsid w:val="00954241"/>
    <w:rsid w:val="00987799"/>
    <w:rsid w:val="00997CBC"/>
    <w:rsid w:val="009E573F"/>
    <w:rsid w:val="009E7F6A"/>
    <w:rsid w:val="00AD7B5B"/>
    <w:rsid w:val="00B32659"/>
    <w:rsid w:val="00B33DC1"/>
    <w:rsid w:val="00B46F94"/>
    <w:rsid w:val="00BB019D"/>
    <w:rsid w:val="00BD52B4"/>
    <w:rsid w:val="00BF1372"/>
    <w:rsid w:val="00C10F56"/>
    <w:rsid w:val="00C17E19"/>
    <w:rsid w:val="00C25746"/>
    <w:rsid w:val="00C4027C"/>
    <w:rsid w:val="00C57E8D"/>
    <w:rsid w:val="00C826DA"/>
    <w:rsid w:val="00CC12AB"/>
    <w:rsid w:val="00CD34C0"/>
    <w:rsid w:val="00CE0F1B"/>
    <w:rsid w:val="00D600D2"/>
    <w:rsid w:val="00D91BC7"/>
    <w:rsid w:val="00DA72D8"/>
    <w:rsid w:val="00DC2C3F"/>
    <w:rsid w:val="00DE463F"/>
    <w:rsid w:val="00DE7A62"/>
    <w:rsid w:val="00E32265"/>
    <w:rsid w:val="00E46751"/>
    <w:rsid w:val="00E5660F"/>
    <w:rsid w:val="00E636E6"/>
    <w:rsid w:val="00E65605"/>
    <w:rsid w:val="00E74C48"/>
    <w:rsid w:val="00EA069E"/>
    <w:rsid w:val="00EF0E09"/>
    <w:rsid w:val="00EF33E5"/>
    <w:rsid w:val="00F5597A"/>
    <w:rsid w:val="00F741D0"/>
    <w:rsid w:val="00F950F1"/>
    <w:rsid w:val="00FE508D"/>
    <w:rsid w:val="00FE6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E50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1"/>
    <w:next w:val="a1"/>
    <w:qFormat/>
    <w:rsid w:val="00FE508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rsid w:val="00FE508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rsid w:val="00FE508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1">
    <w:name w:val="heading 4"/>
    <w:basedOn w:val="a1"/>
    <w:next w:val="a1"/>
    <w:qFormat/>
    <w:rsid w:val="00FE508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1">
    <w:name w:val="heading 5"/>
    <w:basedOn w:val="a1"/>
    <w:next w:val="a1"/>
    <w:qFormat/>
    <w:rsid w:val="00FE50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FE508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1"/>
    <w:next w:val="a1"/>
    <w:qFormat/>
    <w:rsid w:val="00FE508D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1"/>
    <w:next w:val="a1"/>
    <w:qFormat/>
    <w:rsid w:val="00FE508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FE508D"/>
    <w:pPr>
      <w:spacing w:before="240" w:after="60"/>
      <w:outlineLvl w:val="8"/>
    </w:pPr>
    <w:rPr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sid w:val="00FE508D"/>
    <w:rPr>
      <w:i/>
      <w:iCs/>
    </w:rPr>
  </w:style>
  <w:style w:type="paragraph" w:styleId="a5">
    <w:name w:val="envelope address"/>
    <w:basedOn w:val="a1"/>
    <w:rsid w:val="00FE508D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a6">
    <w:name w:val="header"/>
    <w:basedOn w:val="a1"/>
    <w:rsid w:val="00FE508D"/>
    <w:pPr>
      <w:tabs>
        <w:tab w:val="center" w:pos="4677"/>
        <w:tab w:val="right" w:pos="9355"/>
      </w:tabs>
    </w:pPr>
  </w:style>
  <w:style w:type="paragraph" w:styleId="a7">
    <w:name w:val="Date"/>
    <w:basedOn w:val="a1"/>
    <w:next w:val="a1"/>
    <w:rsid w:val="00FE508D"/>
  </w:style>
  <w:style w:type="paragraph" w:styleId="a8">
    <w:name w:val="Note Heading"/>
    <w:basedOn w:val="a1"/>
    <w:next w:val="a1"/>
    <w:rsid w:val="00FE508D"/>
  </w:style>
  <w:style w:type="paragraph" w:styleId="a9">
    <w:name w:val="toa heading"/>
    <w:basedOn w:val="a1"/>
    <w:next w:val="a1"/>
    <w:semiHidden/>
    <w:rsid w:val="00FE508D"/>
    <w:pPr>
      <w:spacing w:before="120"/>
    </w:pPr>
    <w:rPr>
      <w:b/>
      <w:bCs/>
      <w:sz w:val="24"/>
      <w:szCs w:val="24"/>
    </w:rPr>
  </w:style>
  <w:style w:type="paragraph" w:styleId="aa">
    <w:name w:val="Body Text"/>
    <w:basedOn w:val="a1"/>
    <w:rsid w:val="00FE508D"/>
    <w:pPr>
      <w:spacing w:after="120"/>
    </w:pPr>
  </w:style>
  <w:style w:type="paragraph" w:styleId="ab">
    <w:name w:val="Body Text First Indent"/>
    <w:basedOn w:val="aa"/>
    <w:rsid w:val="00FE508D"/>
    <w:pPr>
      <w:ind w:firstLine="210"/>
    </w:pPr>
  </w:style>
  <w:style w:type="paragraph" w:styleId="ac">
    <w:name w:val="Body Text Indent"/>
    <w:basedOn w:val="a1"/>
    <w:rsid w:val="00FE508D"/>
    <w:pPr>
      <w:spacing w:after="120"/>
      <w:ind w:left="283"/>
    </w:pPr>
  </w:style>
  <w:style w:type="paragraph" w:styleId="22">
    <w:name w:val="Body Text First Indent 2"/>
    <w:basedOn w:val="ac"/>
    <w:rsid w:val="00FE508D"/>
    <w:pPr>
      <w:ind w:firstLine="210"/>
    </w:pPr>
  </w:style>
  <w:style w:type="paragraph" w:styleId="a0">
    <w:name w:val="List Bullet"/>
    <w:basedOn w:val="a1"/>
    <w:autoRedefine/>
    <w:rsid w:val="00FE508D"/>
    <w:pPr>
      <w:numPr>
        <w:numId w:val="1"/>
      </w:numPr>
    </w:pPr>
  </w:style>
  <w:style w:type="paragraph" w:styleId="20">
    <w:name w:val="List Bullet 2"/>
    <w:basedOn w:val="a1"/>
    <w:autoRedefine/>
    <w:rsid w:val="00FE508D"/>
    <w:pPr>
      <w:numPr>
        <w:numId w:val="2"/>
      </w:numPr>
    </w:pPr>
  </w:style>
  <w:style w:type="paragraph" w:styleId="30">
    <w:name w:val="List Bullet 3"/>
    <w:basedOn w:val="a1"/>
    <w:autoRedefine/>
    <w:rsid w:val="00FE508D"/>
    <w:pPr>
      <w:numPr>
        <w:numId w:val="3"/>
      </w:numPr>
    </w:pPr>
  </w:style>
  <w:style w:type="paragraph" w:styleId="40">
    <w:name w:val="List Bullet 4"/>
    <w:basedOn w:val="a1"/>
    <w:autoRedefine/>
    <w:rsid w:val="00FE508D"/>
    <w:pPr>
      <w:numPr>
        <w:numId w:val="4"/>
      </w:numPr>
    </w:pPr>
  </w:style>
  <w:style w:type="paragraph" w:styleId="50">
    <w:name w:val="List Bullet 5"/>
    <w:basedOn w:val="a1"/>
    <w:autoRedefine/>
    <w:rsid w:val="00FE508D"/>
    <w:pPr>
      <w:numPr>
        <w:numId w:val="5"/>
      </w:numPr>
    </w:pPr>
  </w:style>
  <w:style w:type="paragraph" w:styleId="ad">
    <w:name w:val="Title"/>
    <w:basedOn w:val="a1"/>
    <w:qFormat/>
    <w:rsid w:val="00FE508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ae">
    <w:name w:val="caption"/>
    <w:basedOn w:val="a1"/>
    <w:next w:val="a1"/>
    <w:qFormat/>
    <w:rsid w:val="00FE508D"/>
    <w:pPr>
      <w:spacing w:before="120" w:after="120"/>
    </w:pPr>
    <w:rPr>
      <w:b/>
      <w:bCs/>
    </w:rPr>
  </w:style>
  <w:style w:type="paragraph" w:styleId="af">
    <w:name w:val="footer"/>
    <w:basedOn w:val="a1"/>
    <w:rsid w:val="00FE508D"/>
    <w:pPr>
      <w:tabs>
        <w:tab w:val="center" w:pos="4677"/>
        <w:tab w:val="right" w:pos="9355"/>
      </w:tabs>
    </w:pPr>
  </w:style>
  <w:style w:type="paragraph" w:styleId="a">
    <w:name w:val="List Number"/>
    <w:basedOn w:val="a1"/>
    <w:rsid w:val="00FE508D"/>
    <w:pPr>
      <w:numPr>
        <w:numId w:val="6"/>
      </w:numPr>
    </w:pPr>
  </w:style>
  <w:style w:type="paragraph" w:styleId="2">
    <w:name w:val="List Number 2"/>
    <w:basedOn w:val="a1"/>
    <w:rsid w:val="00FE508D"/>
    <w:pPr>
      <w:numPr>
        <w:numId w:val="7"/>
      </w:numPr>
    </w:pPr>
  </w:style>
  <w:style w:type="paragraph" w:styleId="3">
    <w:name w:val="List Number 3"/>
    <w:basedOn w:val="a1"/>
    <w:rsid w:val="00FE508D"/>
    <w:pPr>
      <w:numPr>
        <w:numId w:val="8"/>
      </w:numPr>
    </w:pPr>
  </w:style>
  <w:style w:type="paragraph" w:styleId="4">
    <w:name w:val="List Number 4"/>
    <w:basedOn w:val="a1"/>
    <w:rsid w:val="00FE508D"/>
    <w:pPr>
      <w:numPr>
        <w:numId w:val="9"/>
      </w:numPr>
    </w:pPr>
  </w:style>
  <w:style w:type="paragraph" w:styleId="5">
    <w:name w:val="List Number 5"/>
    <w:basedOn w:val="a1"/>
    <w:rsid w:val="00FE508D"/>
    <w:pPr>
      <w:numPr>
        <w:numId w:val="10"/>
      </w:numPr>
    </w:pPr>
  </w:style>
  <w:style w:type="paragraph" w:styleId="23">
    <w:name w:val="envelope return"/>
    <w:basedOn w:val="a1"/>
    <w:rsid w:val="00FE508D"/>
  </w:style>
  <w:style w:type="paragraph" w:styleId="af0">
    <w:name w:val="Normal (Web)"/>
    <w:basedOn w:val="a1"/>
    <w:rsid w:val="00FE508D"/>
    <w:rPr>
      <w:rFonts w:ascii="Times New Roman" w:hAnsi="Times New Roman" w:cs="Times New Roman"/>
      <w:sz w:val="24"/>
      <w:szCs w:val="24"/>
    </w:rPr>
  </w:style>
  <w:style w:type="paragraph" w:styleId="af1">
    <w:name w:val="Normal Indent"/>
    <w:basedOn w:val="a1"/>
    <w:rsid w:val="00FE508D"/>
    <w:pPr>
      <w:ind w:left="708"/>
    </w:pPr>
  </w:style>
  <w:style w:type="paragraph" w:styleId="10">
    <w:name w:val="toc 1"/>
    <w:basedOn w:val="a1"/>
    <w:next w:val="a1"/>
    <w:autoRedefine/>
    <w:semiHidden/>
    <w:rsid w:val="00FE508D"/>
  </w:style>
  <w:style w:type="paragraph" w:styleId="24">
    <w:name w:val="toc 2"/>
    <w:basedOn w:val="a1"/>
    <w:next w:val="a1"/>
    <w:autoRedefine/>
    <w:semiHidden/>
    <w:rsid w:val="00FE508D"/>
    <w:pPr>
      <w:ind w:left="200"/>
    </w:pPr>
  </w:style>
  <w:style w:type="paragraph" w:styleId="32">
    <w:name w:val="toc 3"/>
    <w:basedOn w:val="a1"/>
    <w:next w:val="a1"/>
    <w:autoRedefine/>
    <w:semiHidden/>
    <w:rsid w:val="00FE508D"/>
    <w:pPr>
      <w:ind w:left="400"/>
    </w:pPr>
  </w:style>
  <w:style w:type="paragraph" w:styleId="42">
    <w:name w:val="toc 4"/>
    <w:basedOn w:val="a1"/>
    <w:next w:val="a1"/>
    <w:autoRedefine/>
    <w:semiHidden/>
    <w:rsid w:val="00FE508D"/>
    <w:pPr>
      <w:ind w:left="600"/>
    </w:pPr>
  </w:style>
  <w:style w:type="paragraph" w:styleId="52">
    <w:name w:val="toc 5"/>
    <w:basedOn w:val="a1"/>
    <w:next w:val="a1"/>
    <w:autoRedefine/>
    <w:semiHidden/>
    <w:rsid w:val="00FE508D"/>
    <w:pPr>
      <w:ind w:left="800"/>
    </w:pPr>
  </w:style>
  <w:style w:type="paragraph" w:styleId="60">
    <w:name w:val="toc 6"/>
    <w:basedOn w:val="a1"/>
    <w:next w:val="a1"/>
    <w:autoRedefine/>
    <w:semiHidden/>
    <w:rsid w:val="00FE508D"/>
    <w:pPr>
      <w:ind w:left="1000"/>
    </w:pPr>
  </w:style>
  <w:style w:type="paragraph" w:styleId="70">
    <w:name w:val="toc 7"/>
    <w:basedOn w:val="a1"/>
    <w:next w:val="a1"/>
    <w:autoRedefine/>
    <w:semiHidden/>
    <w:rsid w:val="00FE508D"/>
    <w:pPr>
      <w:ind w:left="1200"/>
    </w:pPr>
  </w:style>
  <w:style w:type="paragraph" w:styleId="80">
    <w:name w:val="toc 8"/>
    <w:basedOn w:val="a1"/>
    <w:next w:val="a1"/>
    <w:autoRedefine/>
    <w:semiHidden/>
    <w:rsid w:val="00FE508D"/>
    <w:pPr>
      <w:ind w:left="1400"/>
    </w:pPr>
  </w:style>
  <w:style w:type="paragraph" w:styleId="90">
    <w:name w:val="toc 9"/>
    <w:basedOn w:val="a1"/>
    <w:next w:val="a1"/>
    <w:autoRedefine/>
    <w:semiHidden/>
    <w:rsid w:val="00FE508D"/>
    <w:pPr>
      <w:ind w:left="1600"/>
    </w:pPr>
  </w:style>
  <w:style w:type="paragraph" w:styleId="25">
    <w:name w:val="Body Text 2"/>
    <w:basedOn w:val="a1"/>
    <w:rsid w:val="00FE508D"/>
    <w:pPr>
      <w:spacing w:after="120" w:line="480" w:lineRule="auto"/>
    </w:pPr>
  </w:style>
  <w:style w:type="paragraph" w:styleId="33">
    <w:name w:val="Body Text 3"/>
    <w:basedOn w:val="a1"/>
    <w:rsid w:val="00FE508D"/>
    <w:pPr>
      <w:spacing w:after="120"/>
    </w:pPr>
    <w:rPr>
      <w:sz w:val="16"/>
      <w:szCs w:val="16"/>
    </w:rPr>
  </w:style>
  <w:style w:type="paragraph" w:styleId="26">
    <w:name w:val="Body Text Indent 2"/>
    <w:basedOn w:val="a1"/>
    <w:rsid w:val="00FE508D"/>
    <w:pPr>
      <w:spacing w:after="120" w:line="480" w:lineRule="auto"/>
      <w:ind w:left="283"/>
    </w:pPr>
  </w:style>
  <w:style w:type="paragraph" w:styleId="34">
    <w:name w:val="Body Text Indent 3"/>
    <w:basedOn w:val="a1"/>
    <w:rsid w:val="00FE508D"/>
    <w:pPr>
      <w:spacing w:after="120"/>
      <w:ind w:left="283"/>
    </w:pPr>
    <w:rPr>
      <w:sz w:val="16"/>
      <w:szCs w:val="16"/>
    </w:rPr>
  </w:style>
  <w:style w:type="paragraph" w:styleId="af2">
    <w:name w:val="table of figures"/>
    <w:basedOn w:val="a1"/>
    <w:next w:val="a1"/>
    <w:semiHidden/>
    <w:rsid w:val="00FE508D"/>
    <w:pPr>
      <w:ind w:left="400" w:hanging="400"/>
    </w:pPr>
  </w:style>
  <w:style w:type="paragraph" w:styleId="af3">
    <w:name w:val="Subtitle"/>
    <w:basedOn w:val="a1"/>
    <w:qFormat/>
    <w:rsid w:val="00FE508D"/>
    <w:pPr>
      <w:spacing w:after="60"/>
      <w:jc w:val="center"/>
      <w:outlineLvl w:val="1"/>
    </w:pPr>
    <w:rPr>
      <w:sz w:val="24"/>
      <w:szCs w:val="24"/>
    </w:rPr>
  </w:style>
  <w:style w:type="paragraph" w:styleId="af4">
    <w:name w:val="Signature"/>
    <w:basedOn w:val="a1"/>
    <w:rsid w:val="00FE508D"/>
    <w:pPr>
      <w:ind w:left="4252"/>
    </w:pPr>
  </w:style>
  <w:style w:type="paragraph" w:styleId="af5">
    <w:name w:val="Salutation"/>
    <w:basedOn w:val="a1"/>
    <w:next w:val="a1"/>
    <w:rsid w:val="00FE508D"/>
  </w:style>
  <w:style w:type="paragraph" w:styleId="af6">
    <w:name w:val="List Continue"/>
    <w:basedOn w:val="a1"/>
    <w:rsid w:val="00FE508D"/>
    <w:pPr>
      <w:spacing w:after="120"/>
      <w:ind w:left="283"/>
    </w:pPr>
  </w:style>
  <w:style w:type="paragraph" w:styleId="27">
    <w:name w:val="List Continue 2"/>
    <w:basedOn w:val="a1"/>
    <w:rsid w:val="00FE508D"/>
    <w:pPr>
      <w:spacing w:after="120"/>
      <w:ind w:left="566"/>
    </w:pPr>
  </w:style>
  <w:style w:type="paragraph" w:styleId="35">
    <w:name w:val="List Continue 3"/>
    <w:basedOn w:val="a1"/>
    <w:rsid w:val="00FE508D"/>
    <w:pPr>
      <w:spacing w:after="120"/>
      <w:ind w:left="849"/>
    </w:pPr>
  </w:style>
  <w:style w:type="paragraph" w:styleId="43">
    <w:name w:val="List Continue 4"/>
    <w:basedOn w:val="a1"/>
    <w:rsid w:val="00FE508D"/>
    <w:pPr>
      <w:spacing w:after="120"/>
      <w:ind w:left="1132"/>
    </w:pPr>
  </w:style>
  <w:style w:type="paragraph" w:styleId="53">
    <w:name w:val="List Continue 5"/>
    <w:basedOn w:val="a1"/>
    <w:rsid w:val="00FE508D"/>
    <w:pPr>
      <w:spacing w:after="120"/>
      <w:ind w:left="1415"/>
    </w:pPr>
  </w:style>
  <w:style w:type="paragraph" w:styleId="af7">
    <w:name w:val="Closing"/>
    <w:basedOn w:val="a1"/>
    <w:rsid w:val="00FE508D"/>
    <w:pPr>
      <w:ind w:left="4252"/>
    </w:pPr>
  </w:style>
  <w:style w:type="paragraph" w:styleId="af8">
    <w:name w:val="List"/>
    <w:basedOn w:val="a1"/>
    <w:rsid w:val="00FE508D"/>
    <w:pPr>
      <w:ind w:left="283" w:hanging="283"/>
    </w:pPr>
  </w:style>
  <w:style w:type="paragraph" w:styleId="28">
    <w:name w:val="List 2"/>
    <w:basedOn w:val="a1"/>
    <w:rsid w:val="00FE508D"/>
    <w:pPr>
      <w:ind w:left="566" w:hanging="283"/>
    </w:pPr>
  </w:style>
  <w:style w:type="paragraph" w:styleId="36">
    <w:name w:val="List 3"/>
    <w:basedOn w:val="a1"/>
    <w:rsid w:val="00FE508D"/>
    <w:pPr>
      <w:ind w:left="849" w:hanging="283"/>
    </w:pPr>
  </w:style>
  <w:style w:type="paragraph" w:styleId="44">
    <w:name w:val="List 4"/>
    <w:basedOn w:val="a1"/>
    <w:rsid w:val="00FE508D"/>
    <w:pPr>
      <w:ind w:left="1132" w:hanging="283"/>
    </w:pPr>
  </w:style>
  <w:style w:type="paragraph" w:styleId="54">
    <w:name w:val="List 5"/>
    <w:basedOn w:val="a1"/>
    <w:rsid w:val="00FE508D"/>
    <w:pPr>
      <w:ind w:left="1415" w:hanging="283"/>
    </w:pPr>
  </w:style>
  <w:style w:type="paragraph" w:styleId="HTML0">
    <w:name w:val="HTML Preformatted"/>
    <w:basedOn w:val="a1"/>
    <w:rsid w:val="00FE508D"/>
    <w:rPr>
      <w:rFonts w:ascii="Courier New" w:hAnsi="Courier New" w:cs="Courier New"/>
    </w:rPr>
  </w:style>
  <w:style w:type="paragraph" w:styleId="af9">
    <w:name w:val="Document Map"/>
    <w:basedOn w:val="a1"/>
    <w:semiHidden/>
    <w:rsid w:val="00FE508D"/>
    <w:pPr>
      <w:shd w:val="clear" w:color="auto" w:fill="000080"/>
    </w:pPr>
    <w:rPr>
      <w:rFonts w:ascii="Tahoma" w:hAnsi="Tahoma" w:cs="Tahoma"/>
    </w:rPr>
  </w:style>
  <w:style w:type="paragraph" w:styleId="afa">
    <w:name w:val="table of authorities"/>
    <w:basedOn w:val="a1"/>
    <w:next w:val="a1"/>
    <w:semiHidden/>
    <w:rsid w:val="00FE508D"/>
    <w:pPr>
      <w:ind w:left="200" w:hanging="200"/>
    </w:pPr>
  </w:style>
  <w:style w:type="paragraph" w:styleId="afb">
    <w:name w:val="Plain Text"/>
    <w:basedOn w:val="a1"/>
    <w:rsid w:val="00FE508D"/>
    <w:rPr>
      <w:rFonts w:ascii="Courier New" w:hAnsi="Courier New" w:cs="Courier New"/>
    </w:rPr>
  </w:style>
  <w:style w:type="paragraph" w:styleId="afc">
    <w:name w:val="endnote text"/>
    <w:basedOn w:val="a1"/>
    <w:semiHidden/>
    <w:rsid w:val="00FE508D"/>
  </w:style>
  <w:style w:type="paragraph" w:styleId="afd">
    <w:name w:val="macro"/>
    <w:semiHidden/>
    <w:rsid w:val="00FE508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annotation text"/>
    <w:basedOn w:val="a1"/>
    <w:semiHidden/>
    <w:rsid w:val="00FE508D"/>
  </w:style>
  <w:style w:type="paragraph" w:styleId="aff">
    <w:name w:val="footnote text"/>
    <w:basedOn w:val="a1"/>
    <w:semiHidden/>
    <w:rsid w:val="00FE508D"/>
  </w:style>
  <w:style w:type="paragraph" w:styleId="11">
    <w:name w:val="index 1"/>
    <w:basedOn w:val="a1"/>
    <w:next w:val="a1"/>
    <w:autoRedefine/>
    <w:semiHidden/>
    <w:rsid w:val="00FE508D"/>
    <w:pPr>
      <w:ind w:left="200" w:hanging="200"/>
    </w:pPr>
  </w:style>
  <w:style w:type="paragraph" w:styleId="aff0">
    <w:name w:val="index heading"/>
    <w:basedOn w:val="a1"/>
    <w:next w:val="11"/>
    <w:semiHidden/>
    <w:rsid w:val="00FE508D"/>
    <w:rPr>
      <w:b/>
      <w:bCs/>
    </w:rPr>
  </w:style>
  <w:style w:type="paragraph" w:styleId="29">
    <w:name w:val="index 2"/>
    <w:basedOn w:val="a1"/>
    <w:next w:val="a1"/>
    <w:autoRedefine/>
    <w:semiHidden/>
    <w:rsid w:val="00FE508D"/>
    <w:pPr>
      <w:ind w:left="400" w:hanging="200"/>
    </w:pPr>
  </w:style>
  <w:style w:type="paragraph" w:styleId="37">
    <w:name w:val="index 3"/>
    <w:basedOn w:val="a1"/>
    <w:next w:val="a1"/>
    <w:autoRedefine/>
    <w:semiHidden/>
    <w:rsid w:val="00FE508D"/>
    <w:pPr>
      <w:ind w:left="600" w:hanging="200"/>
    </w:pPr>
  </w:style>
  <w:style w:type="paragraph" w:styleId="45">
    <w:name w:val="index 4"/>
    <w:basedOn w:val="a1"/>
    <w:next w:val="a1"/>
    <w:autoRedefine/>
    <w:semiHidden/>
    <w:rsid w:val="00FE508D"/>
    <w:pPr>
      <w:ind w:left="800" w:hanging="200"/>
    </w:pPr>
  </w:style>
  <w:style w:type="paragraph" w:styleId="55">
    <w:name w:val="index 5"/>
    <w:basedOn w:val="a1"/>
    <w:next w:val="a1"/>
    <w:autoRedefine/>
    <w:semiHidden/>
    <w:rsid w:val="00FE508D"/>
    <w:pPr>
      <w:ind w:left="1000" w:hanging="200"/>
    </w:pPr>
  </w:style>
  <w:style w:type="paragraph" w:styleId="61">
    <w:name w:val="index 6"/>
    <w:basedOn w:val="a1"/>
    <w:next w:val="a1"/>
    <w:autoRedefine/>
    <w:semiHidden/>
    <w:rsid w:val="00FE508D"/>
    <w:pPr>
      <w:ind w:left="1200" w:hanging="200"/>
    </w:pPr>
  </w:style>
  <w:style w:type="paragraph" w:styleId="71">
    <w:name w:val="index 7"/>
    <w:basedOn w:val="a1"/>
    <w:next w:val="a1"/>
    <w:autoRedefine/>
    <w:semiHidden/>
    <w:rsid w:val="00FE508D"/>
    <w:pPr>
      <w:ind w:left="1400" w:hanging="200"/>
    </w:pPr>
  </w:style>
  <w:style w:type="paragraph" w:styleId="81">
    <w:name w:val="index 8"/>
    <w:basedOn w:val="a1"/>
    <w:next w:val="a1"/>
    <w:autoRedefine/>
    <w:semiHidden/>
    <w:rsid w:val="00FE508D"/>
    <w:pPr>
      <w:ind w:left="1600" w:hanging="200"/>
    </w:pPr>
  </w:style>
  <w:style w:type="paragraph" w:styleId="91">
    <w:name w:val="index 9"/>
    <w:basedOn w:val="a1"/>
    <w:next w:val="a1"/>
    <w:autoRedefine/>
    <w:semiHidden/>
    <w:rsid w:val="00FE508D"/>
    <w:pPr>
      <w:ind w:left="1800" w:hanging="200"/>
    </w:pPr>
  </w:style>
  <w:style w:type="paragraph" w:styleId="aff1">
    <w:name w:val="Block Text"/>
    <w:basedOn w:val="a1"/>
    <w:rsid w:val="00FE508D"/>
    <w:pPr>
      <w:spacing w:after="120"/>
      <w:ind w:left="1440" w:right="1440"/>
    </w:pPr>
  </w:style>
  <w:style w:type="paragraph" w:styleId="aff2">
    <w:name w:val="Message Header"/>
    <w:basedOn w:val="a1"/>
    <w:rsid w:val="00FE50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aff3">
    <w:name w:val="E-mail Signature"/>
    <w:basedOn w:val="a1"/>
    <w:rsid w:val="00FE508D"/>
  </w:style>
  <w:style w:type="character" w:styleId="aff4">
    <w:name w:val="Hyperlink"/>
    <w:basedOn w:val="a2"/>
    <w:rsid w:val="00FE508D"/>
    <w:rPr>
      <w:color w:val="0000FF"/>
      <w:u w:val="single"/>
    </w:rPr>
  </w:style>
  <w:style w:type="character" w:styleId="aff5">
    <w:name w:val="FollowedHyperlink"/>
    <w:basedOn w:val="a2"/>
    <w:rsid w:val="00FE508D"/>
    <w:rPr>
      <w:color w:val="800080"/>
      <w:u w:val="single"/>
    </w:rPr>
  </w:style>
  <w:style w:type="table" w:styleId="aff6">
    <w:name w:val="Table Grid"/>
    <w:basedOn w:val="a3"/>
    <w:rsid w:val="00272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1"/>
    <w:rsid w:val="00272A8C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aff7">
    <w:name w:val="List Paragraph"/>
    <w:basedOn w:val="a1"/>
    <w:uiPriority w:val="34"/>
    <w:qFormat/>
    <w:rsid w:val="007C01D4"/>
    <w:pPr>
      <w:ind w:left="720"/>
      <w:contextualSpacing/>
    </w:pPr>
  </w:style>
  <w:style w:type="paragraph" w:customStyle="1" w:styleId="Default">
    <w:name w:val="Default"/>
    <w:uiPriority w:val="99"/>
    <w:rsid w:val="00856EE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a">
    <w:name w:val="Основной текст (2)_"/>
    <w:basedOn w:val="a2"/>
    <w:link w:val="2b"/>
    <w:rsid w:val="0049584B"/>
    <w:rPr>
      <w:sz w:val="28"/>
      <w:szCs w:val="28"/>
      <w:shd w:val="clear" w:color="auto" w:fill="FFFFFF"/>
    </w:rPr>
  </w:style>
  <w:style w:type="paragraph" w:customStyle="1" w:styleId="2b">
    <w:name w:val="Основной текст (2)"/>
    <w:basedOn w:val="a1"/>
    <w:link w:val="2a"/>
    <w:rsid w:val="0049584B"/>
    <w:pPr>
      <w:shd w:val="clear" w:color="auto" w:fill="FFFFFF"/>
      <w:autoSpaceDE/>
      <w:autoSpaceDN/>
      <w:adjustRightInd/>
      <w:spacing w:line="326" w:lineRule="exact"/>
      <w:ind w:hanging="1280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land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allandr</Company>
  <LinksUpToDate>false</LinksUpToDate>
  <CharactersWithSpaces>8859</CharactersWithSpaces>
  <SharedDoc>false</SharedDoc>
  <HLinks>
    <vt:vector size="6" baseType="variant">
      <vt:variant>
        <vt:i4>2883612</vt:i4>
      </vt:variant>
      <vt:variant>
        <vt:i4>0</vt:i4>
      </vt:variant>
      <vt:variant>
        <vt:i4>0</vt:i4>
      </vt:variant>
      <vt:variant>
        <vt:i4>5</vt:i4>
      </vt:variant>
      <vt:variant>
        <vt:lpwstr>mailto:allandr@mail.ru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Алла</dc:creator>
  <cp:lastModifiedBy>Аллика</cp:lastModifiedBy>
  <cp:revision>20</cp:revision>
  <cp:lastPrinted>2015-08-26T07:37:00Z</cp:lastPrinted>
  <dcterms:created xsi:type="dcterms:W3CDTF">2015-08-27T08:27:00Z</dcterms:created>
  <dcterms:modified xsi:type="dcterms:W3CDTF">2018-08-02T18:39:00Z</dcterms:modified>
</cp:coreProperties>
</file>