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65A" w:rsidRPr="00C30390" w:rsidRDefault="001B665A" w:rsidP="008463E6">
      <w:pPr>
        <w:spacing w:after="0" w:line="240" w:lineRule="auto"/>
        <w:jc w:val="center"/>
        <w:rPr>
          <w:rFonts w:ascii="Times New Roman" w:eastAsia="Times New Roman" w:hAnsi="Times New Roman" w:cs="Times New Roman"/>
          <w:b/>
          <w:bCs/>
          <w:color w:val="333333"/>
          <w:sz w:val="28"/>
          <w:szCs w:val="28"/>
          <w:lang w:eastAsia="ru-RU"/>
        </w:rPr>
      </w:pPr>
      <w:r w:rsidRPr="00C30390">
        <w:rPr>
          <w:rFonts w:ascii="Times New Roman" w:eastAsia="Times New Roman" w:hAnsi="Times New Roman" w:cs="Times New Roman"/>
          <w:b/>
          <w:bCs/>
          <w:noProof/>
          <w:color w:val="333333"/>
          <w:sz w:val="28"/>
          <w:szCs w:val="28"/>
          <w:lang w:eastAsia="ru-RU"/>
        </w:rPr>
        <w:drawing>
          <wp:inline distT="0" distB="0" distL="0" distR="0">
            <wp:extent cx="1828800" cy="1733550"/>
            <wp:effectExtent l="0" t="0" r="0" b="0"/>
            <wp:docPr id="2" name="Рисунок 1" descr="http://orgeo.ru/files/event/logo/5822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geo.ru/files/event/logo/5822_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733550"/>
                    </a:xfrm>
                    <a:prstGeom prst="rect">
                      <a:avLst/>
                    </a:prstGeom>
                    <a:noFill/>
                    <a:ln>
                      <a:noFill/>
                    </a:ln>
                  </pic:spPr>
                </pic:pic>
              </a:graphicData>
            </a:graphic>
          </wp:inline>
        </w:drawing>
      </w:r>
    </w:p>
    <w:p w:rsidR="001B665A" w:rsidRPr="00C30390" w:rsidRDefault="001B665A" w:rsidP="008463E6">
      <w:pPr>
        <w:spacing w:after="0" w:line="240" w:lineRule="auto"/>
        <w:jc w:val="center"/>
        <w:rPr>
          <w:rFonts w:ascii="Times New Roman" w:eastAsia="Times New Roman" w:hAnsi="Times New Roman" w:cs="Times New Roman"/>
          <w:b/>
          <w:bCs/>
          <w:color w:val="333333"/>
          <w:sz w:val="28"/>
          <w:szCs w:val="28"/>
          <w:lang w:eastAsia="ru-RU"/>
        </w:rPr>
      </w:pPr>
    </w:p>
    <w:p w:rsidR="008463E6" w:rsidRPr="00C30390" w:rsidRDefault="00C14719" w:rsidP="008463E6">
      <w:pPr>
        <w:spacing w:after="0" w:line="240" w:lineRule="auto"/>
        <w:jc w:val="center"/>
        <w:rPr>
          <w:rFonts w:ascii="Times New Roman" w:eastAsia="Times New Roman" w:hAnsi="Times New Roman" w:cs="Times New Roman"/>
          <w:sz w:val="28"/>
          <w:szCs w:val="28"/>
          <w:lang w:eastAsia="ru-RU"/>
        </w:rPr>
      </w:pPr>
      <w:r w:rsidRPr="00C30390">
        <w:rPr>
          <w:rFonts w:ascii="Times New Roman" w:eastAsia="Times New Roman" w:hAnsi="Times New Roman" w:cs="Times New Roman"/>
          <w:b/>
          <w:bCs/>
          <w:sz w:val="28"/>
          <w:szCs w:val="28"/>
          <w:lang w:eastAsia="ru-RU"/>
        </w:rPr>
        <w:t>Положение</w:t>
      </w:r>
      <w:r w:rsidR="008463E6" w:rsidRPr="00C30390">
        <w:rPr>
          <w:rFonts w:ascii="Times New Roman" w:eastAsia="Times New Roman" w:hAnsi="Times New Roman" w:cs="Times New Roman"/>
          <w:sz w:val="28"/>
          <w:szCs w:val="28"/>
          <w:lang w:eastAsia="ru-RU"/>
        </w:rPr>
        <w:t xml:space="preserve"> </w:t>
      </w:r>
    </w:p>
    <w:p w:rsidR="008C1A84" w:rsidRPr="00C30390" w:rsidRDefault="008463E6" w:rsidP="008463E6">
      <w:pPr>
        <w:spacing w:after="0" w:line="240" w:lineRule="auto"/>
        <w:jc w:val="center"/>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sz w:val="28"/>
          <w:szCs w:val="28"/>
          <w:lang w:eastAsia="ru-RU"/>
        </w:rPr>
        <w:t xml:space="preserve">о </w:t>
      </w:r>
      <w:r w:rsidR="006A73C0" w:rsidRPr="00C30390">
        <w:rPr>
          <w:rFonts w:ascii="Times New Roman" w:eastAsia="Times New Roman" w:hAnsi="Times New Roman" w:cs="Times New Roman"/>
          <w:b/>
          <w:bCs/>
          <w:sz w:val="28"/>
          <w:szCs w:val="28"/>
          <w:lang w:eastAsia="ru-RU"/>
        </w:rPr>
        <w:t>З</w:t>
      </w:r>
      <w:r w:rsidR="00C14719" w:rsidRPr="00C30390">
        <w:rPr>
          <w:rFonts w:ascii="Times New Roman" w:eastAsia="Times New Roman" w:hAnsi="Times New Roman" w:cs="Times New Roman"/>
          <w:b/>
          <w:bCs/>
          <w:sz w:val="28"/>
          <w:szCs w:val="28"/>
          <w:lang w:eastAsia="ru-RU"/>
        </w:rPr>
        <w:t>ональных соревновани</w:t>
      </w:r>
      <w:r w:rsidR="006A73C0" w:rsidRPr="00C30390">
        <w:rPr>
          <w:rFonts w:ascii="Times New Roman" w:eastAsia="Times New Roman" w:hAnsi="Times New Roman" w:cs="Times New Roman"/>
          <w:b/>
          <w:bCs/>
          <w:sz w:val="28"/>
          <w:szCs w:val="28"/>
          <w:lang w:eastAsia="ru-RU"/>
        </w:rPr>
        <w:t>ях</w:t>
      </w:r>
      <w:r w:rsidR="008C1A84" w:rsidRPr="00C30390">
        <w:rPr>
          <w:rFonts w:ascii="Times New Roman" w:eastAsia="Times New Roman" w:hAnsi="Times New Roman" w:cs="Times New Roman"/>
          <w:b/>
          <w:bCs/>
          <w:sz w:val="28"/>
          <w:szCs w:val="28"/>
          <w:lang w:eastAsia="ru-RU"/>
        </w:rPr>
        <w:t xml:space="preserve"> </w:t>
      </w:r>
    </w:p>
    <w:p w:rsidR="00C14719" w:rsidRPr="00C30390" w:rsidRDefault="00C14719" w:rsidP="008463E6">
      <w:pPr>
        <w:spacing w:after="0" w:line="240" w:lineRule="auto"/>
        <w:jc w:val="center"/>
        <w:rPr>
          <w:rFonts w:ascii="Times New Roman" w:eastAsia="Times New Roman" w:hAnsi="Times New Roman" w:cs="Times New Roman"/>
          <w:sz w:val="28"/>
          <w:szCs w:val="28"/>
          <w:lang w:eastAsia="ru-RU"/>
        </w:rPr>
      </w:pPr>
      <w:r w:rsidRPr="00C30390">
        <w:rPr>
          <w:rFonts w:ascii="Times New Roman" w:eastAsia="Times New Roman" w:hAnsi="Times New Roman" w:cs="Times New Roman"/>
          <w:b/>
          <w:bCs/>
          <w:sz w:val="28"/>
          <w:szCs w:val="28"/>
          <w:lang w:eastAsia="ru-RU"/>
        </w:rPr>
        <w:t>п</w:t>
      </w:r>
      <w:r w:rsidR="008463E6" w:rsidRPr="00C30390">
        <w:rPr>
          <w:rFonts w:ascii="Times New Roman" w:eastAsia="Times New Roman" w:hAnsi="Times New Roman" w:cs="Times New Roman"/>
          <w:b/>
          <w:bCs/>
          <w:sz w:val="28"/>
          <w:szCs w:val="28"/>
          <w:lang w:eastAsia="ru-RU"/>
        </w:rPr>
        <w:t xml:space="preserve">о спортивному ориентированию </w:t>
      </w:r>
      <w:r w:rsidRPr="00C30390">
        <w:rPr>
          <w:rFonts w:ascii="Times New Roman" w:eastAsia="Times New Roman" w:hAnsi="Times New Roman" w:cs="Times New Roman"/>
          <w:b/>
          <w:bCs/>
          <w:sz w:val="28"/>
          <w:szCs w:val="28"/>
          <w:lang w:eastAsia="ru-RU"/>
        </w:rPr>
        <w:t>среди обучающихся общеобразовательных организаций</w:t>
      </w:r>
      <w:r w:rsidR="008463E6" w:rsidRPr="00C30390">
        <w:rPr>
          <w:rFonts w:ascii="Times New Roman" w:eastAsia="Times New Roman" w:hAnsi="Times New Roman" w:cs="Times New Roman"/>
          <w:b/>
          <w:bCs/>
          <w:sz w:val="28"/>
          <w:szCs w:val="28"/>
          <w:lang w:eastAsia="ru-RU"/>
        </w:rPr>
        <w:t xml:space="preserve"> </w:t>
      </w:r>
      <w:r w:rsidR="006A73C0" w:rsidRPr="00C30390">
        <w:rPr>
          <w:rFonts w:ascii="Times New Roman" w:eastAsia="Times New Roman" w:hAnsi="Times New Roman" w:cs="Times New Roman"/>
          <w:b/>
          <w:bCs/>
          <w:sz w:val="28"/>
          <w:szCs w:val="28"/>
          <w:lang w:eastAsia="ru-RU"/>
        </w:rPr>
        <w:t xml:space="preserve">Большеболдинского района </w:t>
      </w:r>
      <w:r w:rsidR="008463E6" w:rsidRPr="00C30390">
        <w:rPr>
          <w:rFonts w:ascii="Times New Roman" w:eastAsia="Times New Roman" w:hAnsi="Times New Roman" w:cs="Times New Roman"/>
          <w:b/>
          <w:bCs/>
          <w:sz w:val="28"/>
          <w:szCs w:val="28"/>
          <w:lang w:eastAsia="ru-RU"/>
        </w:rPr>
        <w:t>«С</w:t>
      </w:r>
      <w:r w:rsidR="008C1A84" w:rsidRPr="00C30390">
        <w:rPr>
          <w:rFonts w:ascii="Times New Roman" w:eastAsia="Times New Roman" w:hAnsi="Times New Roman" w:cs="Times New Roman"/>
          <w:b/>
          <w:bCs/>
          <w:sz w:val="28"/>
          <w:szCs w:val="28"/>
          <w:lang w:eastAsia="ru-RU"/>
        </w:rPr>
        <w:t xml:space="preserve">портивный </w:t>
      </w:r>
      <w:r w:rsidRPr="00C30390">
        <w:rPr>
          <w:rFonts w:ascii="Times New Roman" w:eastAsia="Times New Roman" w:hAnsi="Times New Roman" w:cs="Times New Roman"/>
          <w:b/>
          <w:bCs/>
          <w:sz w:val="28"/>
          <w:szCs w:val="28"/>
          <w:lang w:eastAsia="ru-RU"/>
        </w:rPr>
        <w:t>лабиринт</w:t>
      </w:r>
      <w:r w:rsidR="002957B6" w:rsidRPr="00C30390">
        <w:rPr>
          <w:rFonts w:ascii="Times New Roman" w:eastAsia="Times New Roman" w:hAnsi="Times New Roman" w:cs="Times New Roman"/>
          <w:b/>
          <w:bCs/>
          <w:sz w:val="28"/>
          <w:szCs w:val="28"/>
          <w:lang w:eastAsia="ru-RU"/>
        </w:rPr>
        <w:t>-2019</w:t>
      </w:r>
      <w:r w:rsidRPr="00C30390">
        <w:rPr>
          <w:rFonts w:ascii="Times New Roman" w:eastAsia="Times New Roman" w:hAnsi="Times New Roman" w:cs="Times New Roman"/>
          <w:b/>
          <w:bCs/>
          <w:sz w:val="28"/>
          <w:szCs w:val="28"/>
          <w:lang w:eastAsia="ru-RU"/>
        </w:rPr>
        <w:t>»</w:t>
      </w:r>
    </w:p>
    <w:p w:rsidR="008463E6" w:rsidRPr="00C30390" w:rsidRDefault="008463E6" w:rsidP="008463E6">
      <w:pPr>
        <w:spacing w:after="0" w:line="240" w:lineRule="auto"/>
        <w:rPr>
          <w:rFonts w:ascii="Times New Roman" w:eastAsia="Times New Roman" w:hAnsi="Times New Roman" w:cs="Times New Roman"/>
          <w:b/>
          <w:bCs/>
          <w:sz w:val="28"/>
          <w:szCs w:val="28"/>
          <w:lang w:eastAsia="ru-RU"/>
        </w:rPr>
      </w:pPr>
    </w:p>
    <w:p w:rsidR="001B665A" w:rsidRPr="00C30390" w:rsidRDefault="001B665A" w:rsidP="008463E6">
      <w:pPr>
        <w:spacing w:after="0" w:line="240" w:lineRule="auto"/>
        <w:rPr>
          <w:rFonts w:ascii="Times New Roman" w:eastAsia="Times New Roman" w:hAnsi="Times New Roman" w:cs="Times New Roman"/>
          <w:b/>
          <w:bCs/>
          <w:sz w:val="28"/>
          <w:szCs w:val="28"/>
          <w:lang w:eastAsia="ru-RU"/>
        </w:rPr>
      </w:pPr>
    </w:p>
    <w:p w:rsidR="00C14719" w:rsidRPr="00C30390" w:rsidRDefault="00C14719" w:rsidP="008463E6">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 xml:space="preserve">1. </w:t>
      </w:r>
      <w:r w:rsidR="008463E6" w:rsidRPr="00C30390">
        <w:rPr>
          <w:rFonts w:ascii="Times New Roman" w:eastAsia="Times New Roman" w:hAnsi="Times New Roman" w:cs="Times New Roman"/>
          <w:b/>
          <w:bCs/>
          <w:sz w:val="28"/>
          <w:szCs w:val="28"/>
          <w:lang w:eastAsia="ru-RU"/>
        </w:rPr>
        <w:t>Цель и задачи</w:t>
      </w:r>
      <w:r w:rsidRPr="00C30390">
        <w:rPr>
          <w:rFonts w:ascii="Times New Roman" w:eastAsia="Times New Roman" w:hAnsi="Times New Roman" w:cs="Times New Roman"/>
          <w:b/>
          <w:bCs/>
          <w:sz w:val="28"/>
          <w:szCs w:val="28"/>
          <w:lang w:eastAsia="ru-RU"/>
        </w:rPr>
        <w:t xml:space="preserve">: </w:t>
      </w:r>
    </w:p>
    <w:p w:rsidR="008463E6" w:rsidRPr="00C30390" w:rsidRDefault="008463E6" w:rsidP="008463E6">
      <w:pPr>
        <w:spacing w:after="0" w:line="240" w:lineRule="auto"/>
        <w:rPr>
          <w:rFonts w:ascii="Times New Roman" w:eastAsia="Times New Roman" w:hAnsi="Times New Roman" w:cs="Times New Roman"/>
          <w:sz w:val="28"/>
          <w:szCs w:val="28"/>
          <w:lang w:eastAsia="ru-RU"/>
        </w:rPr>
      </w:pPr>
    </w:p>
    <w:p w:rsidR="008C1A84" w:rsidRPr="00C30390" w:rsidRDefault="006A73C0" w:rsidP="008C1A84">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Зональные соревнования</w:t>
      </w:r>
      <w:r w:rsidR="00C14719" w:rsidRPr="00C30390">
        <w:rPr>
          <w:rFonts w:ascii="Times New Roman" w:eastAsia="Times New Roman" w:hAnsi="Times New Roman" w:cs="Times New Roman"/>
          <w:sz w:val="28"/>
          <w:szCs w:val="28"/>
          <w:lang w:eastAsia="ru-RU"/>
        </w:rPr>
        <w:t xml:space="preserve"> среди обучающихся образовательных организаций </w:t>
      </w:r>
      <w:r w:rsidRPr="00C30390">
        <w:rPr>
          <w:rFonts w:ascii="Times New Roman" w:eastAsia="Times New Roman" w:hAnsi="Times New Roman" w:cs="Times New Roman"/>
          <w:sz w:val="28"/>
          <w:szCs w:val="28"/>
          <w:lang w:eastAsia="ru-RU"/>
        </w:rPr>
        <w:t>Большеболдинского района</w:t>
      </w:r>
      <w:r w:rsidR="00C14719" w:rsidRPr="00C30390">
        <w:rPr>
          <w:rFonts w:ascii="Times New Roman" w:eastAsia="Times New Roman" w:hAnsi="Times New Roman" w:cs="Times New Roman"/>
          <w:sz w:val="28"/>
          <w:szCs w:val="28"/>
          <w:lang w:eastAsia="ru-RU"/>
        </w:rPr>
        <w:t xml:space="preserve"> (далее </w:t>
      </w:r>
      <w:r w:rsidR="008463E6" w:rsidRPr="00C30390">
        <w:rPr>
          <w:rFonts w:ascii="Times New Roman" w:eastAsia="Times New Roman" w:hAnsi="Times New Roman" w:cs="Times New Roman"/>
          <w:sz w:val="28"/>
          <w:szCs w:val="28"/>
          <w:lang w:eastAsia="ru-RU"/>
        </w:rPr>
        <w:t xml:space="preserve">– </w:t>
      </w:r>
      <w:r w:rsidR="008C1A84" w:rsidRPr="00C30390">
        <w:rPr>
          <w:rFonts w:ascii="Times New Roman" w:eastAsia="Times New Roman" w:hAnsi="Times New Roman" w:cs="Times New Roman"/>
          <w:sz w:val="28"/>
          <w:szCs w:val="28"/>
          <w:lang w:eastAsia="ru-RU"/>
        </w:rPr>
        <w:t>Соревнования</w:t>
      </w:r>
      <w:r w:rsidRPr="00C30390">
        <w:rPr>
          <w:rFonts w:ascii="Times New Roman" w:eastAsia="Times New Roman" w:hAnsi="Times New Roman" w:cs="Times New Roman"/>
          <w:sz w:val="28"/>
          <w:szCs w:val="28"/>
          <w:lang w:eastAsia="ru-RU"/>
        </w:rPr>
        <w:t>) проводя</w:t>
      </w:r>
      <w:r w:rsidR="00C14719" w:rsidRPr="00C30390">
        <w:rPr>
          <w:rFonts w:ascii="Times New Roman" w:eastAsia="Times New Roman" w:hAnsi="Times New Roman" w:cs="Times New Roman"/>
          <w:sz w:val="28"/>
          <w:szCs w:val="28"/>
          <w:lang w:eastAsia="ru-RU"/>
        </w:rPr>
        <w:t xml:space="preserve">тся в соответствии с планом работы ГБУ ЦДЮТЭ НО, </w:t>
      </w:r>
      <w:r w:rsidR="00C30390" w:rsidRPr="00C30390">
        <w:rPr>
          <w:rFonts w:ascii="Times New Roman" w:eastAsia="Times New Roman" w:hAnsi="Times New Roman" w:cs="Times New Roman"/>
          <w:sz w:val="28"/>
          <w:szCs w:val="28"/>
          <w:lang w:eastAsia="ru-RU"/>
        </w:rPr>
        <w:t>Федераци</w:t>
      </w:r>
      <w:r w:rsidR="00C30390">
        <w:rPr>
          <w:rFonts w:ascii="Times New Roman" w:eastAsia="Times New Roman" w:hAnsi="Times New Roman" w:cs="Times New Roman"/>
          <w:sz w:val="28"/>
          <w:szCs w:val="28"/>
          <w:lang w:eastAsia="ru-RU"/>
        </w:rPr>
        <w:t>и</w:t>
      </w:r>
      <w:r w:rsidR="00C30390" w:rsidRPr="00C30390">
        <w:rPr>
          <w:rFonts w:ascii="Times New Roman" w:eastAsia="Times New Roman" w:hAnsi="Times New Roman" w:cs="Times New Roman"/>
          <w:sz w:val="28"/>
          <w:szCs w:val="28"/>
          <w:lang w:eastAsia="ru-RU"/>
        </w:rPr>
        <w:t xml:space="preserve"> спортивного ориентирования Нижегородской области </w:t>
      </w:r>
      <w:r w:rsidR="00C30390">
        <w:rPr>
          <w:rFonts w:ascii="Times New Roman" w:eastAsia="Times New Roman" w:hAnsi="Times New Roman" w:cs="Times New Roman"/>
          <w:sz w:val="28"/>
          <w:szCs w:val="28"/>
          <w:lang w:eastAsia="ru-RU"/>
        </w:rPr>
        <w:t xml:space="preserve"> (</w:t>
      </w:r>
      <w:r w:rsidR="00C14719" w:rsidRPr="00C30390">
        <w:rPr>
          <w:rFonts w:ascii="Times New Roman" w:eastAsia="Times New Roman" w:hAnsi="Times New Roman" w:cs="Times New Roman"/>
          <w:sz w:val="28"/>
          <w:szCs w:val="28"/>
          <w:lang w:eastAsia="ru-RU"/>
        </w:rPr>
        <w:t>ФСО НО</w:t>
      </w:r>
      <w:r w:rsidR="00C30390">
        <w:rPr>
          <w:rFonts w:ascii="Times New Roman" w:eastAsia="Times New Roman" w:hAnsi="Times New Roman" w:cs="Times New Roman"/>
          <w:sz w:val="28"/>
          <w:szCs w:val="28"/>
          <w:lang w:eastAsia="ru-RU"/>
        </w:rPr>
        <w:t>)</w:t>
      </w:r>
      <w:r w:rsidR="00C14719" w:rsidRPr="00C30390">
        <w:rPr>
          <w:rFonts w:ascii="Times New Roman" w:eastAsia="Times New Roman" w:hAnsi="Times New Roman" w:cs="Times New Roman"/>
          <w:sz w:val="28"/>
          <w:szCs w:val="28"/>
          <w:lang w:eastAsia="ru-RU"/>
        </w:rPr>
        <w:t xml:space="preserve"> </w:t>
      </w:r>
      <w:r w:rsidR="008463E6" w:rsidRPr="00C30390">
        <w:rPr>
          <w:rFonts w:ascii="Times New Roman" w:eastAsia="Times New Roman" w:hAnsi="Times New Roman" w:cs="Times New Roman"/>
          <w:sz w:val="28"/>
          <w:szCs w:val="28"/>
          <w:lang w:eastAsia="ru-RU"/>
        </w:rPr>
        <w:t xml:space="preserve">и Управления образования администрации Большеболдинского муниципального района </w:t>
      </w:r>
      <w:r w:rsidR="00C14719" w:rsidRPr="00C30390">
        <w:rPr>
          <w:rFonts w:ascii="Times New Roman" w:eastAsia="Times New Roman" w:hAnsi="Times New Roman" w:cs="Times New Roman"/>
          <w:sz w:val="28"/>
          <w:szCs w:val="28"/>
          <w:lang w:eastAsia="ru-RU"/>
        </w:rPr>
        <w:t>с целью пропаганды здорового образа жизни и популяризации спортивного ориентирования, как важного средства физического, морального и нравственного воспитания школьников, проверки физической, тактико-технической подготовки, выявления лучших спортсменов.</w:t>
      </w:r>
    </w:p>
    <w:p w:rsidR="008C1A84" w:rsidRPr="00C30390" w:rsidRDefault="008C1A84" w:rsidP="008C1A84">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С</w:t>
      </w:r>
      <w:r w:rsidR="00C14719" w:rsidRPr="00C30390">
        <w:rPr>
          <w:rFonts w:ascii="Times New Roman" w:eastAsia="Times New Roman" w:hAnsi="Times New Roman" w:cs="Times New Roman"/>
          <w:sz w:val="28"/>
          <w:szCs w:val="28"/>
          <w:lang w:eastAsia="ru-RU"/>
        </w:rPr>
        <w:t>оревнования проводятся на спортивных сооружениях, отвечающих требованиям соответствующих правовых актов, действующих на территории Российской Федерации и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8C1A84" w:rsidRPr="00C30390" w:rsidRDefault="008C1A84" w:rsidP="008C1A84">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Участие в С</w:t>
      </w:r>
      <w:r w:rsidR="00C14719" w:rsidRPr="00C30390">
        <w:rPr>
          <w:rFonts w:ascii="Times New Roman" w:eastAsia="Times New Roman" w:hAnsi="Times New Roman" w:cs="Times New Roman"/>
          <w:sz w:val="28"/>
          <w:szCs w:val="28"/>
          <w:lang w:eastAsia="ru-RU"/>
        </w:rPr>
        <w:t>оревнованиях осуществляется только при наличии полиса страхования жизни и здоровья от несчастных случаев, который представляется на каждого участника спортивных соревнований в комиссию по допуску участников.</w:t>
      </w:r>
    </w:p>
    <w:p w:rsidR="008C1A84" w:rsidRPr="00C30390" w:rsidRDefault="00C14719" w:rsidP="00C30390">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Оказание скорой медицинской помощи осуществляется в соответствии с приказом Министерства здравоохранения Российской Федерации от 01.03.2016 № 134н</w:t>
      </w:r>
      <w:r w:rsidR="00C30390">
        <w:rPr>
          <w:rFonts w:ascii="Times New Roman" w:eastAsia="Times New Roman" w:hAnsi="Times New Roman" w:cs="Times New Roman"/>
          <w:sz w:val="28"/>
          <w:szCs w:val="28"/>
          <w:lang w:eastAsia="ru-RU"/>
        </w:rPr>
        <w:t xml:space="preserve"> </w:t>
      </w:r>
      <w:r w:rsidRPr="00C30390">
        <w:rPr>
          <w:rFonts w:ascii="Times New Roman" w:eastAsia="Times New Roman" w:hAnsi="Times New Roman" w:cs="Times New Roman"/>
          <w:sz w:val="28"/>
          <w:szCs w:val="28"/>
          <w:lang w:eastAsia="ru-RU"/>
        </w:rPr>
        <w:t xml:space="preserve">«О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w:t>
      </w:r>
      <w:r w:rsidRPr="00C30390">
        <w:rPr>
          <w:rFonts w:ascii="Times New Roman" w:eastAsia="Times New Roman" w:hAnsi="Times New Roman" w:cs="Times New Roman"/>
          <w:sz w:val="28"/>
          <w:szCs w:val="28"/>
          <w:lang w:eastAsia="ru-RU"/>
        </w:rPr>
        <w:lastRenderedPageBreak/>
        <w:t>(или) выполнить нормативы испытаний (тестов) Всероссийского физкультурно-спортивного комплекса «Готов к труду и обороне».</w:t>
      </w:r>
    </w:p>
    <w:p w:rsidR="008C1A84" w:rsidRPr="00C30390" w:rsidRDefault="00C14719" w:rsidP="008C1A84">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Во</w:t>
      </w:r>
      <w:r w:rsidR="008C1A84" w:rsidRPr="00C30390">
        <w:rPr>
          <w:rFonts w:ascii="Times New Roman" w:eastAsia="Times New Roman" w:hAnsi="Times New Roman" w:cs="Times New Roman"/>
          <w:sz w:val="28"/>
          <w:szCs w:val="28"/>
          <w:lang w:eastAsia="ru-RU"/>
        </w:rPr>
        <w:t xml:space="preserve"> </w:t>
      </w:r>
      <w:r w:rsidRPr="00C30390">
        <w:rPr>
          <w:rFonts w:ascii="Times New Roman" w:eastAsia="Times New Roman" w:hAnsi="Times New Roman" w:cs="Times New Roman"/>
          <w:sz w:val="28"/>
          <w:szCs w:val="28"/>
          <w:lang w:eastAsia="ru-RU"/>
        </w:rPr>
        <w:t xml:space="preserve">время и </w:t>
      </w:r>
      <w:r w:rsidR="008C1A84" w:rsidRPr="00C30390">
        <w:rPr>
          <w:rFonts w:ascii="Times New Roman" w:eastAsia="Times New Roman" w:hAnsi="Times New Roman" w:cs="Times New Roman"/>
          <w:sz w:val="28"/>
          <w:szCs w:val="28"/>
          <w:lang w:eastAsia="ru-RU"/>
        </w:rPr>
        <w:t>на месте проведения С</w:t>
      </w:r>
      <w:r w:rsidRPr="00C30390">
        <w:rPr>
          <w:rFonts w:ascii="Times New Roman" w:eastAsia="Times New Roman" w:hAnsi="Times New Roman" w:cs="Times New Roman"/>
          <w:sz w:val="28"/>
          <w:szCs w:val="28"/>
          <w:lang w:eastAsia="ru-RU"/>
        </w:rPr>
        <w:t xml:space="preserve">оревнований </w:t>
      </w:r>
      <w:r w:rsidR="006A73C0" w:rsidRPr="00C30390">
        <w:rPr>
          <w:rFonts w:ascii="Times New Roman" w:eastAsia="Times New Roman" w:hAnsi="Times New Roman" w:cs="Times New Roman"/>
          <w:sz w:val="28"/>
          <w:szCs w:val="28"/>
          <w:lang w:eastAsia="ru-RU"/>
        </w:rPr>
        <w:t>постоянно</w:t>
      </w:r>
      <w:r w:rsidRPr="00C30390">
        <w:rPr>
          <w:rFonts w:ascii="Times New Roman" w:eastAsia="Times New Roman" w:hAnsi="Times New Roman" w:cs="Times New Roman"/>
          <w:sz w:val="28"/>
          <w:szCs w:val="28"/>
          <w:lang w:eastAsia="ru-RU"/>
        </w:rPr>
        <w:t xml:space="preserve"> находится соответствующий медицинский персонал для оказания, в случае необходимости, медицинской помощи.</w:t>
      </w:r>
    </w:p>
    <w:p w:rsidR="00C14719" w:rsidRPr="00C30390" w:rsidRDefault="00C14719" w:rsidP="008C1A84">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Основанием для д</w:t>
      </w:r>
      <w:r w:rsidR="008C1A84" w:rsidRPr="00C30390">
        <w:rPr>
          <w:rFonts w:ascii="Times New Roman" w:eastAsia="Times New Roman" w:hAnsi="Times New Roman" w:cs="Times New Roman"/>
          <w:sz w:val="28"/>
          <w:szCs w:val="28"/>
          <w:lang w:eastAsia="ru-RU"/>
        </w:rPr>
        <w:t>опуска спортсмена к С</w:t>
      </w:r>
      <w:r w:rsidRPr="00C30390">
        <w:rPr>
          <w:rFonts w:ascii="Times New Roman" w:eastAsia="Times New Roman" w:hAnsi="Times New Roman" w:cs="Times New Roman"/>
          <w:sz w:val="28"/>
          <w:szCs w:val="28"/>
          <w:lang w:eastAsia="ru-RU"/>
        </w:rPr>
        <w:t xml:space="preserve">оревнованиям по медицинским заключениям является </w:t>
      </w:r>
      <w:r w:rsidRPr="00C30390">
        <w:rPr>
          <w:rFonts w:ascii="Times New Roman" w:eastAsia="Times New Roman" w:hAnsi="Times New Roman" w:cs="Times New Roman"/>
          <w:b/>
          <w:i/>
          <w:sz w:val="28"/>
          <w:szCs w:val="28"/>
          <w:lang w:eastAsia="ru-RU"/>
        </w:rPr>
        <w:t>заявка на участие в спортивных соревнованиях с отметкой «Допущен» напротив каждой фамилии спортсмена, заверенная подписью врача и его личной печатью.</w:t>
      </w:r>
      <w:r w:rsidRPr="00C30390">
        <w:rPr>
          <w:rFonts w:ascii="Times New Roman" w:eastAsia="Times New Roman" w:hAnsi="Times New Roman" w:cs="Times New Roman"/>
          <w:sz w:val="28"/>
          <w:szCs w:val="28"/>
          <w:lang w:eastAsia="ru-RU"/>
        </w:rPr>
        <w:t xml:space="preserve"> </w:t>
      </w:r>
      <w:r w:rsidR="008C1A84" w:rsidRPr="00C30390">
        <w:rPr>
          <w:rFonts w:ascii="Times New Roman" w:eastAsia="Times New Roman" w:hAnsi="Times New Roman" w:cs="Times New Roman"/>
          <w:sz w:val="28"/>
          <w:szCs w:val="28"/>
          <w:lang w:eastAsia="ru-RU"/>
        </w:rPr>
        <w:t>Заявка на участие в С</w:t>
      </w:r>
      <w:r w:rsidRPr="00C30390">
        <w:rPr>
          <w:rFonts w:ascii="Times New Roman" w:eastAsia="Times New Roman" w:hAnsi="Times New Roman" w:cs="Times New Roman"/>
          <w:sz w:val="28"/>
          <w:szCs w:val="28"/>
          <w:lang w:eastAsia="ru-RU"/>
        </w:rPr>
        <w:t>оревнованиях подписывается врачом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w:t>
      </w:r>
    </w:p>
    <w:p w:rsidR="00C30390" w:rsidRDefault="00C30390" w:rsidP="008463E6">
      <w:pPr>
        <w:spacing w:after="0" w:line="240" w:lineRule="auto"/>
        <w:rPr>
          <w:rFonts w:ascii="Times New Roman" w:eastAsia="Times New Roman" w:hAnsi="Times New Roman" w:cs="Times New Roman"/>
          <w:b/>
          <w:bCs/>
          <w:sz w:val="28"/>
          <w:szCs w:val="28"/>
          <w:lang w:eastAsia="ru-RU"/>
        </w:rPr>
      </w:pPr>
    </w:p>
    <w:p w:rsidR="005A722C"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b/>
          <w:bCs/>
          <w:sz w:val="28"/>
          <w:szCs w:val="28"/>
          <w:lang w:eastAsia="ru-RU"/>
        </w:rPr>
        <w:t>2.</w:t>
      </w:r>
      <w:r w:rsidR="008C1A84" w:rsidRPr="00C30390">
        <w:rPr>
          <w:rFonts w:ascii="Times New Roman" w:eastAsia="Times New Roman" w:hAnsi="Times New Roman" w:cs="Times New Roman"/>
          <w:b/>
          <w:bCs/>
          <w:sz w:val="28"/>
          <w:szCs w:val="28"/>
          <w:lang w:eastAsia="ru-RU"/>
        </w:rPr>
        <w:t>Время и место проведения Соревнований.</w:t>
      </w:r>
    </w:p>
    <w:p w:rsidR="008C1A84" w:rsidRPr="00C30390" w:rsidRDefault="008C1A84" w:rsidP="008463E6">
      <w:pPr>
        <w:spacing w:after="0" w:line="240" w:lineRule="auto"/>
        <w:rPr>
          <w:rFonts w:ascii="Times New Roman" w:eastAsia="Times New Roman" w:hAnsi="Times New Roman" w:cs="Times New Roman"/>
          <w:sz w:val="28"/>
          <w:szCs w:val="28"/>
          <w:lang w:eastAsia="ru-RU"/>
        </w:rPr>
      </w:pPr>
    </w:p>
    <w:p w:rsidR="008C1A84" w:rsidRPr="00C30390" w:rsidRDefault="008C1A84" w:rsidP="008C1A84">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Соревнования</w:t>
      </w:r>
      <w:r w:rsidR="00C14719" w:rsidRPr="00C30390">
        <w:rPr>
          <w:rFonts w:ascii="Times New Roman" w:eastAsia="Times New Roman" w:hAnsi="Times New Roman" w:cs="Times New Roman"/>
          <w:sz w:val="28"/>
          <w:szCs w:val="28"/>
          <w:lang w:eastAsia="ru-RU"/>
        </w:rPr>
        <w:t xml:space="preserve"> по спортивному ориентированию среди обучающихся образовательных организаций </w:t>
      </w:r>
      <w:r w:rsidRPr="00C30390">
        <w:rPr>
          <w:rFonts w:ascii="Times New Roman" w:eastAsia="Times New Roman" w:hAnsi="Times New Roman" w:cs="Times New Roman"/>
          <w:sz w:val="28"/>
          <w:szCs w:val="28"/>
          <w:lang w:eastAsia="ru-RU"/>
        </w:rPr>
        <w:t xml:space="preserve">Большеболдинского района </w:t>
      </w:r>
      <w:r w:rsidR="00C14719" w:rsidRPr="00C30390">
        <w:rPr>
          <w:rFonts w:ascii="Times New Roman" w:eastAsia="Times New Roman" w:hAnsi="Times New Roman" w:cs="Times New Roman"/>
          <w:sz w:val="28"/>
          <w:szCs w:val="28"/>
          <w:lang w:eastAsia="ru-RU"/>
        </w:rPr>
        <w:t>в дисциплине «спортивный лабиринт» проводится</w:t>
      </w:r>
      <w:r w:rsidRPr="00C30390">
        <w:rPr>
          <w:rFonts w:ascii="Times New Roman" w:eastAsia="Times New Roman" w:hAnsi="Times New Roman" w:cs="Times New Roman"/>
          <w:sz w:val="28"/>
          <w:szCs w:val="28"/>
          <w:lang w:eastAsia="ru-RU"/>
        </w:rPr>
        <w:t xml:space="preserve"> </w:t>
      </w:r>
      <w:r w:rsidR="00831EF0" w:rsidRPr="00C30390">
        <w:rPr>
          <w:rFonts w:ascii="Times New Roman" w:eastAsia="Times New Roman" w:hAnsi="Times New Roman" w:cs="Times New Roman"/>
          <w:b/>
          <w:sz w:val="28"/>
          <w:szCs w:val="28"/>
          <w:lang w:eastAsia="ru-RU"/>
        </w:rPr>
        <w:t>0</w:t>
      </w:r>
      <w:r w:rsidRPr="00C30390">
        <w:rPr>
          <w:rFonts w:ascii="Times New Roman" w:eastAsia="Times New Roman" w:hAnsi="Times New Roman" w:cs="Times New Roman"/>
          <w:b/>
          <w:sz w:val="28"/>
          <w:szCs w:val="28"/>
          <w:lang w:eastAsia="ru-RU"/>
        </w:rPr>
        <w:t>1</w:t>
      </w:r>
      <w:r w:rsidR="00831EF0" w:rsidRPr="00C30390">
        <w:rPr>
          <w:rFonts w:ascii="Times New Roman" w:eastAsia="Times New Roman" w:hAnsi="Times New Roman" w:cs="Times New Roman"/>
          <w:b/>
          <w:sz w:val="28"/>
          <w:szCs w:val="28"/>
          <w:lang w:eastAsia="ru-RU"/>
        </w:rPr>
        <w:t xml:space="preserve"> </w:t>
      </w:r>
      <w:r w:rsidRPr="00C30390">
        <w:rPr>
          <w:rFonts w:ascii="Times New Roman" w:eastAsia="Times New Roman" w:hAnsi="Times New Roman" w:cs="Times New Roman"/>
          <w:b/>
          <w:sz w:val="28"/>
          <w:szCs w:val="28"/>
          <w:lang w:eastAsia="ru-RU"/>
        </w:rPr>
        <w:t>марта</w:t>
      </w:r>
      <w:r w:rsidR="00831EF0" w:rsidRPr="00C30390">
        <w:rPr>
          <w:rFonts w:ascii="Times New Roman" w:eastAsia="Times New Roman" w:hAnsi="Times New Roman" w:cs="Times New Roman"/>
          <w:b/>
          <w:sz w:val="28"/>
          <w:szCs w:val="28"/>
          <w:lang w:eastAsia="ru-RU"/>
        </w:rPr>
        <w:t xml:space="preserve"> </w:t>
      </w:r>
      <w:r w:rsidR="00C14719" w:rsidRPr="00C30390">
        <w:rPr>
          <w:rFonts w:ascii="Times New Roman" w:eastAsia="Times New Roman" w:hAnsi="Times New Roman" w:cs="Times New Roman"/>
          <w:b/>
          <w:bCs/>
          <w:sz w:val="28"/>
          <w:szCs w:val="28"/>
          <w:lang w:eastAsia="ru-RU"/>
        </w:rPr>
        <w:t>201</w:t>
      </w:r>
      <w:r w:rsidRPr="00C30390">
        <w:rPr>
          <w:rFonts w:ascii="Times New Roman" w:eastAsia="Times New Roman" w:hAnsi="Times New Roman" w:cs="Times New Roman"/>
          <w:b/>
          <w:bCs/>
          <w:sz w:val="28"/>
          <w:szCs w:val="28"/>
          <w:lang w:eastAsia="ru-RU"/>
        </w:rPr>
        <w:t>9</w:t>
      </w:r>
      <w:r w:rsidRPr="00C30390">
        <w:rPr>
          <w:rFonts w:ascii="Times New Roman" w:eastAsia="Times New Roman" w:hAnsi="Times New Roman" w:cs="Times New Roman"/>
          <w:b/>
          <w:sz w:val="28"/>
          <w:szCs w:val="28"/>
          <w:lang w:eastAsia="ru-RU"/>
        </w:rPr>
        <w:t xml:space="preserve"> года в спортивном зале МБУДО ДЮСШ</w:t>
      </w:r>
      <w:r w:rsidR="00C14719" w:rsidRPr="00C30390">
        <w:rPr>
          <w:rFonts w:ascii="Times New Roman" w:eastAsia="Times New Roman" w:hAnsi="Times New Roman" w:cs="Times New Roman"/>
          <w:b/>
          <w:sz w:val="28"/>
          <w:szCs w:val="28"/>
          <w:lang w:eastAsia="ru-RU"/>
        </w:rPr>
        <w:t>.</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                       </w:t>
      </w:r>
    </w:p>
    <w:p w:rsidR="00C14719" w:rsidRPr="00C30390" w:rsidRDefault="00C14719" w:rsidP="008463E6">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3.</w:t>
      </w:r>
      <w:r w:rsidR="008C1A84" w:rsidRPr="00C30390">
        <w:rPr>
          <w:rFonts w:ascii="Times New Roman" w:eastAsia="Times New Roman" w:hAnsi="Times New Roman" w:cs="Times New Roman"/>
          <w:b/>
          <w:bCs/>
          <w:sz w:val="28"/>
          <w:szCs w:val="28"/>
          <w:lang w:eastAsia="ru-RU"/>
        </w:rPr>
        <w:t>Руководство и организация проведения Соревнований.</w:t>
      </w:r>
    </w:p>
    <w:p w:rsidR="008C1A84" w:rsidRPr="00C30390" w:rsidRDefault="008C1A84" w:rsidP="008463E6">
      <w:pPr>
        <w:spacing w:after="0" w:line="240" w:lineRule="auto"/>
        <w:rPr>
          <w:rFonts w:ascii="Times New Roman" w:eastAsia="Times New Roman" w:hAnsi="Times New Roman" w:cs="Times New Roman"/>
          <w:sz w:val="28"/>
          <w:szCs w:val="28"/>
          <w:lang w:eastAsia="ru-RU"/>
        </w:rPr>
      </w:pPr>
    </w:p>
    <w:p w:rsidR="001B665A" w:rsidRPr="00C30390" w:rsidRDefault="00C14719" w:rsidP="008C1A84">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Общую координацию и рук</w:t>
      </w:r>
      <w:r w:rsidR="008C1A84" w:rsidRPr="00C30390">
        <w:rPr>
          <w:rFonts w:ascii="Times New Roman" w:eastAsia="Times New Roman" w:hAnsi="Times New Roman" w:cs="Times New Roman"/>
          <w:sz w:val="28"/>
          <w:szCs w:val="28"/>
          <w:lang w:eastAsia="ru-RU"/>
        </w:rPr>
        <w:t>оводство С</w:t>
      </w:r>
      <w:r w:rsidRPr="00C30390">
        <w:rPr>
          <w:rFonts w:ascii="Times New Roman" w:eastAsia="Times New Roman" w:hAnsi="Times New Roman" w:cs="Times New Roman"/>
          <w:sz w:val="28"/>
          <w:szCs w:val="28"/>
          <w:lang w:eastAsia="ru-RU"/>
        </w:rPr>
        <w:t xml:space="preserve">оревнованиями осуществляет Федерация спортивного ориентирования Нижегородской области и </w:t>
      </w:r>
      <w:r w:rsidR="001B665A" w:rsidRPr="00C30390">
        <w:rPr>
          <w:rFonts w:ascii="Times New Roman" w:eastAsia="Times New Roman" w:hAnsi="Times New Roman" w:cs="Times New Roman"/>
          <w:sz w:val="28"/>
          <w:szCs w:val="28"/>
          <w:lang w:eastAsia="ru-RU"/>
        </w:rPr>
        <w:t>Управлени</w:t>
      </w:r>
      <w:r w:rsidR="000B5BC3" w:rsidRPr="00C30390">
        <w:rPr>
          <w:rFonts w:ascii="Times New Roman" w:eastAsia="Times New Roman" w:hAnsi="Times New Roman" w:cs="Times New Roman"/>
          <w:sz w:val="28"/>
          <w:szCs w:val="28"/>
          <w:lang w:eastAsia="ru-RU"/>
        </w:rPr>
        <w:t>е</w:t>
      </w:r>
      <w:r w:rsidR="001B665A" w:rsidRPr="00C30390">
        <w:rPr>
          <w:rFonts w:ascii="Times New Roman" w:eastAsia="Times New Roman" w:hAnsi="Times New Roman" w:cs="Times New Roman"/>
          <w:sz w:val="28"/>
          <w:szCs w:val="28"/>
          <w:lang w:eastAsia="ru-RU"/>
        </w:rPr>
        <w:t xml:space="preserve"> образования администрации Большеболдинского муниципального района.</w:t>
      </w:r>
    </w:p>
    <w:p w:rsidR="001B665A" w:rsidRPr="00C30390" w:rsidRDefault="00C14719" w:rsidP="001B665A">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Непосредств</w:t>
      </w:r>
      <w:r w:rsidR="001B665A" w:rsidRPr="00C30390">
        <w:rPr>
          <w:rFonts w:ascii="Times New Roman" w:eastAsia="Times New Roman" w:hAnsi="Times New Roman" w:cs="Times New Roman"/>
          <w:sz w:val="28"/>
          <w:szCs w:val="28"/>
          <w:lang w:eastAsia="ru-RU"/>
        </w:rPr>
        <w:t>енную организацию и подготовку С</w:t>
      </w:r>
      <w:r w:rsidRPr="00C30390">
        <w:rPr>
          <w:rFonts w:ascii="Times New Roman" w:eastAsia="Times New Roman" w:hAnsi="Times New Roman" w:cs="Times New Roman"/>
          <w:sz w:val="28"/>
          <w:szCs w:val="28"/>
          <w:lang w:eastAsia="ru-RU"/>
        </w:rPr>
        <w:t xml:space="preserve">оревнований осуществляет МБУ ДО </w:t>
      </w:r>
      <w:r w:rsidR="001B665A" w:rsidRPr="00C30390">
        <w:rPr>
          <w:rFonts w:ascii="Times New Roman" w:eastAsia="Times New Roman" w:hAnsi="Times New Roman" w:cs="Times New Roman"/>
          <w:sz w:val="28"/>
          <w:szCs w:val="28"/>
          <w:lang w:eastAsia="ru-RU"/>
        </w:rPr>
        <w:t>«Большеболдинский ДДТ»</w:t>
      </w:r>
      <w:r w:rsidRPr="00C30390">
        <w:rPr>
          <w:rFonts w:ascii="Times New Roman" w:eastAsia="Times New Roman" w:hAnsi="Times New Roman" w:cs="Times New Roman"/>
          <w:sz w:val="28"/>
          <w:szCs w:val="28"/>
          <w:lang w:eastAsia="ru-RU"/>
        </w:rPr>
        <w:t xml:space="preserve"> </w:t>
      </w:r>
      <w:r w:rsidR="000B5BC3" w:rsidRPr="00C30390">
        <w:rPr>
          <w:rFonts w:ascii="Times New Roman" w:eastAsia="Times New Roman" w:hAnsi="Times New Roman" w:cs="Times New Roman"/>
          <w:sz w:val="28"/>
          <w:szCs w:val="28"/>
          <w:lang w:eastAsia="ru-RU"/>
        </w:rPr>
        <w:t xml:space="preserve">(директор Жданкина Н.Г.) </w:t>
      </w:r>
      <w:r w:rsidRPr="00C30390">
        <w:rPr>
          <w:rFonts w:ascii="Times New Roman" w:eastAsia="Times New Roman" w:hAnsi="Times New Roman" w:cs="Times New Roman"/>
          <w:sz w:val="28"/>
          <w:szCs w:val="28"/>
          <w:lang w:eastAsia="ru-RU"/>
        </w:rPr>
        <w:t xml:space="preserve">и </w:t>
      </w:r>
      <w:r w:rsidR="001B665A" w:rsidRPr="00C30390">
        <w:rPr>
          <w:rFonts w:ascii="Times New Roman" w:eastAsia="Times New Roman" w:hAnsi="Times New Roman" w:cs="Times New Roman"/>
          <w:sz w:val="28"/>
          <w:szCs w:val="28"/>
          <w:lang w:eastAsia="ru-RU"/>
        </w:rPr>
        <w:t>МБУДО ДЮСШ</w:t>
      </w:r>
      <w:r w:rsidR="000B5BC3" w:rsidRPr="00C30390">
        <w:rPr>
          <w:rFonts w:ascii="Times New Roman" w:eastAsia="Times New Roman" w:hAnsi="Times New Roman" w:cs="Times New Roman"/>
          <w:sz w:val="28"/>
          <w:szCs w:val="28"/>
          <w:lang w:eastAsia="ru-RU"/>
        </w:rPr>
        <w:t xml:space="preserve"> (директор </w:t>
      </w:r>
      <w:proofErr w:type="spellStart"/>
      <w:r w:rsidR="000B5BC3" w:rsidRPr="00C30390">
        <w:rPr>
          <w:rFonts w:ascii="Times New Roman" w:eastAsia="Times New Roman" w:hAnsi="Times New Roman" w:cs="Times New Roman"/>
          <w:sz w:val="28"/>
          <w:szCs w:val="28"/>
          <w:lang w:eastAsia="ru-RU"/>
        </w:rPr>
        <w:t>Тюкаев</w:t>
      </w:r>
      <w:proofErr w:type="spellEnd"/>
      <w:r w:rsidR="000B5BC3" w:rsidRPr="00C30390">
        <w:rPr>
          <w:rFonts w:ascii="Times New Roman" w:eastAsia="Times New Roman" w:hAnsi="Times New Roman" w:cs="Times New Roman"/>
          <w:sz w:val="28"/>
          <w:szCs w:val="28"/>
          <w:lang w:eastAsia="ru-RU"/>
        </w:rPr>
        <w:t xml:space="preserve"> А.А.)</w:t>
      </w:r>
      <w:r w:rsidR="001B665A" w:rsidRPr="00C30390">
        <w:rPr>
          <w:rFonts w:ascii="Times New Roman" w:eastAsia="Times New Roman" w:hAnsi="Times New Roman" w:cs="Times New Roman"/>
          <w:sz w:val="28"/>
          <w:szCs w:val="28"/>
          <w:lang w:eastAsia="ru-RU"/>
        </w:rPr>
        <w:t>.</w:t>
      </w:r>
    </w:p>
    <w:p w:rsidR="001B665A" w:rsidRPr="00C30390" w:rsidRDefault="001B665A" w:rsidP="001B665A">
      <w:pPr>
        <w:spacing w:after="0" w:line="240" w:lineRule="auto"/>
        <w:ind w:firstLine="567"/>
        <w:rPr>
          <w:rFonts w:ascii="Times New Roman" w:eastAsia="Times New Roman" w:hAnsi="Times New Roman" w:cs="Times New Roman"/>
          <w:b/>
          <w:bCs/>
          <w:sz w:val="28"/>
          <w:szCs w:val="28"/>
          <w:lang w:eastAsia="ru-RU"/>
        </w:rPr>
      </w:pPr>
    </w:p>
    <w:p w:rsidR="00C14719" w:rsidRPr="00C30390" w:rsidRDefault="00C14719" w:rsidP="000B5BC3">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4.</w:t>
      </w:r>
      <w:r w:rsidR="001B665A" w:rsidRPr="00C30390">
        <w:rPr>
          <w:rFonts w:ascii="Times New Roman" w:eastAsia="Times New Roman" w:hAnsi="Times New Roman" w:cs="Times New Roman"/>
          <w:b/>
          <w:bCs/>
          <w:sz w:val="28"/>
          <w:szCs w:val="28"/>
          <w:lang w:eastAsia="ru-RU"/>
        </w:rPr>
        <w:t>Сроки подачи заявок.</w:t>
      </w:r>
    </w:p>
    <w:p w:rsidR="000B5BC3" w:rsidRDefault="00616227" w:rsidP="00662B4B">
      <w:pPr>
        <w:spacing w:after="0" w:line="240" w:lineRule="auto"/>
        <w:rPr>
          <w:rFonts w:ascii="&amp;quot" w:eastAsia="Times New Roman" w:hAnsi="&amp;quot" w:cs="Times New Roman"/>
          <w:color w:val="FF0000"/>
          <w:sz w:val="28"/>
          <w:szCs w:val="28"/>
          <w:lang w:eastAsia="ru-RU"/>
        </w:rPr>
      </w:pPr>
      <w:r w:rsidRPr="00662B4B">
        <w:rPr>
          <w:rFonts w:ascii="Times New Roman" w:eastAsia="Times New Roman" w:hAnsi="Times New Roman" w:cs="Times New Roman"/>
          <w:color w:val="333333"/>
          <w:sz w:val="28"/>
          <w:szCs w:val="28"/>
          <w:lang w:eastAsia="ru-RU"/>
        </w:rPr>
        <w:t>Для участия в Первенстве необходимо пройти онлайн заявку на странице</w:t>
      </w:r>
      <w:r w:rsidRPr="00C14719">
        <w:rPr>
          <w:rFonts w:ascii="&amp;quot" w:eastAsia="Times New Roman" w:hAnsi="&amp;quot" w:cs="Times New Roman"/>
          <w:color w:val="333333"/>
          <w:sz w:val="28"/>
          <w:szCs w:val="28"/>
          <w:lang w:eastAsia="ru-RU"/>
        </w:rPr>
        <w:t xml:space="preserve"> соревнований</w:t>
      </w:r>
      <w:r>
        <w:rPr>
          <w:rFonts w:ascii="&amp;quot" w:eastAsia="Times New Roman" w:hAnsi="&amp;quot" w:cs="Times New Roman"/>
          <w:color w:val="333333"/>
          <w:sz w:val="28"/>
          <w:szCs w:val="28"/>
          <w:lang w:eastAsia="ru-RU"/>
        </w:rPr>
        <w:t>:</w:t>
      </w:r>
      <w:r w:rsidRPr="00662B4B">
        <w:rPr>
          <w:rFonts w:ascii="&amp;quot" w:eastAsia="Times New Roman" w:hAnsi="&amp;quot" w:cs="Times New Roman"/>
          <w:color w:val="0070C0"/>
          <w:sz w:val="28"/>
          <w:szCs w:val="28"/>
          <w:lang w:eastAsia="ru-RU"/>
        </w:rPr>
        <w:t xml:space="preserve"> </w:t>
      </w:r>
      <w:hyperlink r:id="rId6" w:history="1">
        <w:r w:rsidRPr="00662B4B">
          <w:rPr>
            <w:rStyle w:val="a5"/>
            <w:rFonts w:ascii="&amp;quot" w:eastAsia="Times New Roman" w:hAnsi="&amp;quot" w:cs="Times New Roman"/>
            <w:color w:val="0070C0"/>
            <w:sz w:val="28"/>
            <w:szCs w:val="28"/>
            <w:lang w:eastAsia="ru-RU"/>
          </w:rPr>
          <w:t>http://orgeo.ru/event/8711</w:t>
        </w:r>
      </w:hyperlink>
      <w:r w:rsidR="00662B4B">
        <w:rPr>
          <w:rFonts w:ascii="&amp;quot" w:eastAsia="Times New Roman" w:hAnsi="&amp;quot" w:cs="Times New Roman"/>
          <w:color w:val="0070C0"/>
          <w:sz w:val="28"/>
          <w:szCs w:val="28"/>
          <w:lang w:eastAsia="ru-RU"/>
        </w:rPr>
        <w:t xml:space="preserve">  </w:t>
      </w:r>
      <w:r w:rsidR="00662B4B" w:rsidRPr="00A74F79">
        <w:rPr>
          <w:rFonts w:ascii="Helvetica" w:eastAsia="Times New Roman" w:hAnsi="Helvetica" w:cs="Helvetica"/>
          <w:sz w:val="28"/>
          <w:szCs w:val="28"/>
          <w:lang w:eastAsia="ru-RU"/>
        </w:rPr>
        <w:t xml:space="preserve">до </w:t>
      </w:r>
      <w:r w:rsidR="00662B4B" w:rsidRPr="00662B4B">
        <w:rPr>
          <w:rFonts w:ascii="Helvetica" w:eastAsia="Times New Roman" w:hAnsi="Helvetica" w:cs="Helvetica"/>
          <w:b/>
          <w:sz w:val="28"/>
          <w:szCs w:val="28"/>
          <w:lang w:eastAsia="ru-RU"/>
        </w:rPr>
        <w:t>25 февраля</w:t>
      </w:r>
      <w:r w:rsidR="00662B4B" w:rsidRPr="00662B4B">
        <w:rPr>
          <w:rFonts w:ascii="Helvetica" w:eastAsia="Times New Roman" w:hAnsi="Helvetica" w:cs="Helvetica"/>
          <w:b/>
          <w:sz w:val="28"/>
          <w:szCs w:val="28"/>
          <w:lang w:eastAsia="ru-RU"/>
        </w:rPr>
        <w:t xml:space="preserve"> </w:t>
      </w:r>
      <w:r w:rsidR="00662B4B" w:rsidRPr="00662B4B">
        <w:rPr>
          <w:rFonts w:ascii="Helvetica" w:eastAsia="Times New Roman" w:hAnsi="Helvetica" w:cs="Helvetica"/>
          <w:b/>
          <w:sz w:val="28"/>
          <w:szCs w:val="28"/>
          <w:lang w:eastAsia="ru-RU"/>
        </w:rPr>
        <w:t>2019г</w:t>
      </w:r>
      <w:r w:rsidR="00662B4B">
        <w:rPr>
          <w:rFonts w:ascii="Helvetica" w:eastAsia="Times New Roman" w:hAnsi="Helvetica" w:cs="Helvetica"/>
          <w:sz w:val="28"/>
          <w:szCs w:val="28"/>
          <w:lang w:eastAsia="ru-RU"/>
        </w:rPr>
        <w:t>.</w:t>
      </w:r>
    </w:p>
    <w:p w:rsidR="00616227" w:rsidRDefault="00616227" w:rsidP="00616227">
      <w:pPr>
        <w:spacing w:after="0" w:line="240" w:lineRule="auto"/>
        <w:rPr>
          <w:rFonts w:ascii="&amp;quot" w:eastAsia="Times New Roman" w:hAnsi="&amp;quot" w:cs="Times New Roman"/>
          <w:sz w:val="28"/>
          <w:szCs w:val="28"/>
          <w:lang w:eastAsia="ru-RU"/>
        </w:rPr>
      </w:pPr>
    </w:p>
    <w:p w:rsidR="00616227" w:rsidRPr="00616227" w:rsidRDefault="00616227" w:rsidP="00616227">
      <w:pPr>
        <w:spacing w:after="0" w:line="240" w:lineRule="auto"/>
        <w:rPr>
          <w:rFonts w:ascii="&amp;quot" w:eastAsia="Times New Roman" w:hAnsi="&amp;quot" w:cs="Times New Roman"/>
          <w:sz w:val="28"/>
          <w:szCs w:val="28"/>
          <w:lang w:eastAsia="ru-RU"/>
        </w:rPr>
      </w:pPr>
      <w:r w:rsidRPr="00616227">
        <w:rPr>
          <w:rFonts w:ascii="&amp;quot" w:eastAsia="Times New Roman" w:hAnsi="&amp;quot" w:cs="Times New Roman" w:hint="eastAsia"/>
          <w:sz w:val="28"/>
          <w:szCs w:val="28"/>
          <w:lang w:eastAsia="ru-RU"/>
        </w:rPr>
        <w:t>И</w:t>
      </w:r>
      <w:r w:rsidRPr="00616227">
        <w:rPr>
          <w:rFonts w:ascii="&amp;quot" w:eastAsia="Times New Roman" w:hAnsi="&amp;quot" w:cs="Times New Roman"/>
          <w:sz w:val="28"/>
          <w:szCs w:val="28"/>
          <w:lang w:eastAsia="ru-RU"/>
        </w:rPr>
        <w:t>ли по ссылке</w:t>
      </w:r>
      <w:r w:rsidR="00662B4B">
        <w:rPr>
          <w:rFonts w:ascii="&amp;quot" w:eastAsia="Times New Roman" w:hAnsi="&amp;quot" w:cs="Times New Roman"/>
          <w:sz w:val="28"/>
          <w:szCs w:val="28"/>
          <w:lang w:eastAsia="ru-RU"/>
        </w:rPr>
        <w:t xml:space="preserve">:   </w:t>
      </w:r>
      <w:r>
        <w:rPr>
          <w:rFonts w:ascii="&amp;quot" w:eastAsia="Times New Roman" w:hAnsi="&amp;quot" w:cs="Times New Roman"/>
          <w:sz w:val="28"/>
          <w:szCs w:val="28"/>
          <w:lang w:eastAsia="ru-RU"/>
        </w:rPr>
        <w:t xml:space="preserve"> </w:t>
      </w:r>
      <w:hyperlink r:id="rId7" w:history="1">
        <w:r w:rsidRPr="00616227">
          <w:rPr>
            <w:rStyle w:val="a5"/>
            <w:rFonts w:ascii="&amp;quot" w:eastAsia="Times New Roman" w:hAnsi="&amp;quot" w:cs="Times New Roman" w:hint="eastAsia"/>
            <w:sz w:val="28"/>
            <w:szCs w:val="28"/>
            <w:lang w:eastAsia="ru-RU"/>
          </w:rPr>
          <w:t>ОНЛАЙН</w:t>
        </w:r>
        <w:r w:rsidRPr="00616227">
          <w:rPr>
            <w:rStyle w:val="a5"/>
            <w:rFonts w:ascii="&amp;quot" w:eastAsia="Times New Roman" w:hAnsi="&amp;quot" w:cs="Times New Roman"/>
            <w:sz w:val="28"/>
            <w:szCs w:val="28"/>
            <w:lang w:eastAsia="ru-RU"/>
          </w:rPr>
          <w:t xml:space="preserve"> </w:t>
        </w:r>
        <w:r w:rsidRPr="00616227">
          <w:rPr>
            <w:rStyle w:val="a5"/>
            <w:rFonts w:ascii="&amp;quot" w:eastAsia="Times New Roman" w:hAnsi="&amp;quot" w:cs="Times New Roman" w:hint="eastAsia"/>
            <w:sz w:val="28"/>
            <w:szCs w:val="28"/>
            <w:lang w:eastAsia="ru-RU"/>
          </w:rPr>
          <w:t>ЗАЯВКА</w:t>
        </w:r>
      </w:hyperlink>
      <w:r w:rsidR="00662B4B">
        <w:rPr>
          <w:rFonts w:ascii="&amp;quot" w:eastAsia="Times New Roman" w:hAnsi="&amp;quot" w:cs="Times New Roman"/>
          <w:sz w:val="28"/>
          <w:szCs w:val="28"/>
          <w:lang w:eastAsia="ru-RU"/>
        </w:rPr>
        <w:t xml:space="preserve">       </w:t>
      </w:r>
      <w:r w:rsidR="00662B4B" w:rsidRPr="00A74F79">
        <w:rPr>
          <w:rFonts w:ascii="Helvetica" w:eastAsia="Times New Roman" w:hAnsi="Helvetica" w:cs="Helvetica"/>
          <w:sz w:val="28"/>
          <w:szCs w:val="28"/>
          <w:lang w:eastAsia="ru-RU"/>
        </w:rPr>
        <w:t xml:space="preserve">до </w:t>
      </w:r>
      <w:r w:rsidR="00662B4B" w:rsidRPr="00662B4B">
        <w:rPr>
          <w:rFonts w:ascii="Helvetica" w:eastAsia="Times New Roman" w:hAnsi="Helvetica" w:cs="Helvetica"/>
          <w:b/>
          <w:sz w:val="28"/>
          <w:szCs w:val="28"/>
          <w:lang w:eastAsia="ru-RU"/>
        </w:rPr>
        <w:t>25 февраля 2019г</w:t>
      </w:r>
      <w:r w:rsidR="00662B4B">
        <w:rPr>
          <w:rFonts w:ascii="Helvetica" w:eastAsia="Times New Roman" w:hAnsi="Helvetica" w:cs="Helvetica"/>
          <w:b/>
          <w:sz w:val="28"/>
          <w:szCs w:val="28"/>
          <w:lang w:eastAsia="ru-RU"/>
        </w:rPr>
        <w:t>.</w:t>
      </w:r>
    </w:p>
    <w:p w:rsidR="00616227" w:rsidRPr="00C30390" w:rsidRDefault="00616227" w:rsidP="00616227">
      <w:pPr>
        <w:spacing w:after="0" w:line="240" w:lineRule="auto"/>
        <w:rPr>
          <w:rFonts w:ascii="Times New Roman" w:eastAsia="Times New Roman" w:hAnsi="Times New Roman" w:cs="Times New Roman"/>
          <w:b/>
          <w:bCs/>
          <w:sz w:val="28"/>
          <w:szCs w:val="28"/>
          <w:lang w:eastAsia="ru-RU"/>
        </w:rPr>
      </w:pPr>
    </w:p>
    <w:p w:rsidR="00156BEF" w:rsidRPr="00C30390" w:rsidRDefault="00662B4B" w:rsidP="00156BEF">
      <w:pPr>
        <w:spacing w:after="0" w:line="240" w:lineRule="auto"/>
        <w:ind w:firstLine="567"/>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Предварительные з</w:t>
      </w:r>
      <w:r w:rsidR="000B5BC3" w:rsidRPr="00C30390">
        <w:rPr>
          <w:rFonts w:ascii="Times New Roman" w:eastAsia="Calibri" w:hAnsi="Times New Roman" w:cs="Times New Roman"/>
          <w:sz w:val="28"/>
          <w:szCs w:val="28"/>
        </w:rPr>
        <w:t xml:space="preserve">аявки на участие в Соревнованиях </w:t>
      </w:r>
      <w:r w:rsidR="00156BEF" w:rsidRPr="00C30390">
        <w:rPr>
          <w:rFonts w:ascii="Times New Roman" w:eastAsia="Times New Roman" w:hAnsi="Times New Roman" w:cs="Times New Roman"/>
          <w:sz w:val="28"/>
          <w:szCs w:val="28"/>
          <w:lang w:eastAsia="ru-RU"/>
        </w:rPr>
        <w:t>(Приложение 1</w:t>
      </w:r>
      <w:r w:rsidR="00156BEF" w:rsidRPr="00C30390">
        <w:rPr>
          <w:rFonts w:ascii="Times New Roman" w:eastAsia="Calibri" w:hAnsi="Times New Roman" w:cs="Times New Roman"/>
          <w:sz w:val="28"/>
          <w:szCs w:val="28"/>
        </w:rPr>
        <w:t xml:space="preserve"> к Положению</w:t>
      </w:r>
      <w:r w:rsidR="00156BEF" w:rsidRPr="00C30390">
        <w:rPr>
          <w:rFonts w:ascii="Times New Roman" w:eastAsia="Times New Roman" w:hAnsi="Times New Roman" w:cs="Times New Roman"/>
          <w:sz w:val="28"/>
          <w:szCs w:val="28"/>
          <w:lang w:eastAsia="ru-RU"/>
        </w:rPr>
        <w:t xml:space="preserve">) </w:t>
      </w:r>
      <w:r w:rsidR="000B5BC3" w:rsidRPr="00C30390">
        <w:rPr>
          <w:rFonts w:ascii="Times New Roman" w:eastAsia="Calibri" w:hAnsi="Times New Roman" w:cs="Times New Roman"/>
          <w:sz w:val="28"/>
          <w:szCs w:val="28"/>
        </w:rPr>
        <w:t>представляю</w:t>
      </w:r>
      <w:r>
        <w:rPr>
          <w:rFonts w:ascii="Times New Roman" w:eastAsia="Calibri" w:hAnsi="Times New Roman" w:cs="Times New Roman"/>
          <w:sz w:val="28"/>
          <w:szCs w:val="28"/>
        </w:rPr>
        <w:t xml:space="preserve">тся организаторам Соревнований </w:t>
      </w:r>
      <w:r w:rsidR="000B5BC3" w:rsidRPr="00C30390">
        <w:rPr>
          <w:rFonts w:ascii="Times New Roman" w:eastAsia="Calibri" w:hAnsi="Times New Roman" w:cs="Times New Roman"/>
          <w:sz w:val="28"/>
          <w:szCs w:val="28"/>
        </w:rPr>
        <w:t>(МБУ ДО «Большеболдинский ДДТ</w:t>
      </w:r>
      <w:r w:rsidR="006A73C0" w:rsidRPr="00C30390">
        <w:rPr>
          <w:rFonts w:ascii="Times New Roman" w:eastAsia="Calibri" w:hAnsi="Times New Roman" w:cs="Times New Roman"/>
          <w:sz w:val="28"/>
          <w:szCs w:val="28"/>
        </w:rPr>
        <w:t>»</w:t>
      </w:r>
      <w:r w:rsidR="000B5BC3" w:rsidRPr="00C30390">
        <w:rPr>
          <w:rFonts w:ascii="Times New Roman" w:eastAsia="Calibri" w:hAnsi="Times New Roman" w:cs="Times New Roman"/>
          <w:sz w:val="28"/>
          <w:szCs w:val="28"/>
        </w:rPr>
        <w:t xml:space="preserve">) </w:t>
      </w:r>
      <w:r w:rsidR="000B5BC3" w:rsidRPr="00C30390">
        <w:rPr>
          <w:rFonts w:ascii="Times New Roman" w:eastAsia="Calibri" w:hAnsi="Times New Roman" w:cs="Times New Roman"/>
          <w:b/>
          <w:sz w:val="28"/>
          <w:szCs w:val="28"/>
        </w:rPr>
        <w:t xml:space="preserve">до </w:t>
      </w:r>
      <w:r w:rsidR="00156BEF" w:rsidRPr="00C30390">
        <w:rPr>
          <w:rFonts w:ascii="Times New Roman" w:eastAsia="Times New Roman" w:hAnsi="Times New Roman" w:cs="Times New Roman"/>
          <w:b/>
          <w:sz w:val="28"/>
          <w:szCs w:val="28"/>
          <w:u w:val="single"/>
          <w:lang w:eastAsia="ru-RU"/>
        </w:rPr>
        <w:t xml:space="preserve">20 февраля 2019 </w:t>
      </w:r>
      <w:r w:rsidR="000B5BC3" w:rsidRPr="00C30390">
        <w:rPr>
          <w:rFonts w:ascii="Times New Roman" w:eastAsia="Calibri" w:hAnsi="Times New Roman" w:cs="Times New Roman"/>
          <w:b/>
          <w:sz w:val="28"/>
          <w:szCs w:val="28"/>
          <w:u w:val="single"/>
        </w:rPr>
        <w:t>года</w:t>
      </w:r>
      <w:r w:rsidR="000B5BC3" w:rsidRPr="00C30390">
        <w:rPr>
          <w:rFonts w:ascii="Times New Roman" w:eastAsia="Calibri" w:hAnsi="Times New Roman" w:cs="Times New Roman"/>
          <w:sz w:val="28"/>
          <w:szCs w:val="28"/>
        </w:rPr>
        <w:t>.</w:t>
      </w:r>
    </w:p>
    <w:p w:rsidR="00C14719" w:rsidRPr="00C30390" w:rsidRDefault="00C14719" w:rsidP="00156BEF">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В день заезда для регистрации </w:t>
      </w:r>
      <w:r w:rsidR="000B5BC3" w:rsidRPr="00C30390">
        <w:rPr>
          <w:rFonts w:ascii="Times New Roman" w:eastAsia="Times New Roman" w:hAnsi="Times New Roman" w:cs="Times New Roman"/>
          <w:sz w:val="28"/>
          <w:szCs w:val="28"/>
          <w:lang w:eastAsia="ru-RU"/>
        </w:rPr>
        <w:t>команды</w:t>
      </w:r>
      <w:r w:rsidRPr="00C30390">
        <w:rPr>
          <w:rFonts w:ascii="Times New Roman" w:eastAsia="Times New Roman" w:hAnsi="Times New Roman" w:cs="Times New Roman"/>
          <w:sz w:val="28"/>
          <w:szCs w:val="28"/>
          <w:lang w:eastAsia="ru-RU"/>
        </w:rPr>
        <w:t xml:space="preserve"> предоставляют </w:t>
      </w:r>
      <w:r w:rsidRPr="00C30390">
        <w:rPr>
          <w:rFonts w:ascii="Times New Roman" w:eastAsia="Times New Roman" w:hAnsi="Times New Roman" w:cs="Times New Roman"/>
          <w:sz w:val="28"/>
          <w:szCs w:val="28"/>
          <w:u w:val="single"/>
          <w:lang w:eastAsia="ru-RU"/>
        </w:rPr>
        <w:t>следующие документы</w:t>
      </w:r>
      <w:r w:rsidRPr="00C30390">
        <w:rPr>
          <w:rFonts w:ascii="Times New Roman" w:eastAsia="Times New Roman" w:hAnsi="Times New Roman" w:cs="Times New Roman"/>
          <w:sz w:val="28"/>
          <w:szCs w:val="28"/>
          <w:lang w:eastAsia="ru-RU"/>
        </w:rPr>
        <w:t>:</w:t>
      </w:r>
    </w:p>
    <w:p w:rsidR="00C14719" w:rsidRPr="00C30390" w:rsidRDefault="000B5BC3"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З</w:t>
      </w:r>
      <w:r w:rsidR="00FE3B5A" w:rsidRPr="00C30390">
        <w:rPr>
          <w:rFonts w:ascii="Times New Roman" w:eastAsia="Times New Roman" w:hAnsi="Times New Roman" w:cs="Times New Roman"/>
          <w:sz w:val="28"/>
          <w:szCs w:val="28"/>
          <w:lang w:eastAsia="ru-RU"/>
        </w:rPr>
        <w:t xml:space="preserve">аявка с визой врача, заверенная </w:t>
      </w:r>
      <w:r w:rsidR="00C14719" w:rsidRPr="00C30390">
        <w:rPr>
          <w:rFonts w:ascii="Times New Roman" w:eastAsia="Times New Roman" w:hAnsi="Times New Roman" w:cs="Times New Roman"/>
          <w:sz w:val="28"/>
          <w:szCs w:val="28"/>
          <w:lang w:eastAsia="ru-RU"/>
        </w:rPr>
        <w:t>руководителем образовательной организации</w:t>
      </w:r>
      <w:r w:rsidR="00FE3B5A" w:rsidRPr="00C30390">
        <w:rPr>
          <w:rFonts w:ascii="Times New Roman" w:eastAsia="Times New Roman" w:hAnsi="Times New Roman" w:cs="Times New Roman"/>
          <w:sz w:val="28"/>
          <w:szCs w:val="28"/>
          <w:lang w:eastAsia="ru-RU"/>
        </w:rPr>
        <w:t xml:space="preserve"> </w:t>
      </w:r>
      <w:r w:rsidR="00FE3B5A" w:rsidRPr="00C30390">
        <w:rPr>
          <w:rFonts w:ascii="Times New Roman" w:eastAsia="Calibri" w:hAnsi="Times New Roman" w:cs="Times New Roman"/>
          <w:sz w:val="28"/>
          <w:szCs w:val="28"/>
        </w:rPr>
        <w:t>(Приложение 2)</w:t>
      </w:r>
      <w:r w:rsidR="00C14719" w:rsidRPr="00C30390">
        <w:rPr>
          <w:rFonts w:ascii="Times New Roman" w:eastAsia="Times New Roman" w:hAnsi="Times New Roman" w:cs="Times New Roman"/>
          <w:sz w:val="28"/>
          <w:szCs w:val="28"/>
          <w:lang w:eastAsia="ru-RU"/>
        </w:rPr>
        <w:t>;</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копия пр</w:t>
      </w:r>
      <w:r w:rsidR="00FE3B5A" w:rsidRPr="00C30390">
        <w:rPr>
          <w:rFonts w:ascii="Times New Roman" w:eastAsia="Times New Roman" w:hAnsi="Times New Roman" w:cs="Times New Roman"/>
          <w:sz w:val="28"/>
          <w:szCs w:val="28"/>
          <w:lang w:eastAsia="ru-RU"/>
        </w:rPr>
        <w:t>иказа о направлении команды на С</w:t>
      </w:r>
      <w:r w:rsidRPr="00C30390">
        <w:rPr>
          <w:rFonts w:ascii="Times New Roman" w:eastAsia="Times New Roman" w:hAnsi="Times New Roman" w:cs="Times New Roman"/>
          <w:sz w:val="28"/>
          <w:szCs w:val="28"/>
          <w:lang w:eastAsia="ru-RU"/>
        </w:rPr>
        <w:t>оревнования;</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lastRenderedPageBreak/>
        <w:t>- индивидуальные квалификационные документы на всех участников команды (при наличии).</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с собой участники должны иметь страховой полис обязательного медицинского страхования</w:t>
      </w:r>
      <w:r w:rsidR="00DC1EAE" w:rsidRPr="00C30390">
        <w:rPr>
          <w:rFonts w:ascii="Times New Roman" w:eastAsia="Times New Roman" w:hAnsi="Times New Roman" w:cs="Times New Roman"/>
          <w:sz w:val="28"/>
          <w:szCs w:val="28"/>
          <w:lang w:eastAsia="ru-RU"/>
        </w:rPr>
        <w:t>.</w:t>
      </w:r>
    </w:p>
    <w:p w:rsidR="000B5BC3" w:rsidRPr="00C30390" w:rsidRDefault="000B5BC3" w:rsidP="008463E6">
      <w:pPr>
        <w:spacing w:after="0" w:line="240" w:lineRule="auto"/>
        <w:ind w:left="360"/>
        <w:rPr>
          <w:rFonts w:ascii="Times New Roman" w:eastAsia="Times New Roman" w:hAnsi="Times New Roman" w:cs="Times New Roman"/>
          <w:b/>
          <w:bCs/>
          <w:sz w:val="28"/>
          <w:szCs w:val="28"/>
          <w:lang w:eastAsia="ru-RU"/>
        </w:rPr>
      </w:pPr>
    </w:p>
    <w:p w:rsidR="00FE3B5A" w:rsidRPr="00C30390" w:rsidRDefault="00C14719" w:rsidP="000B5BC3">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 xml:space="preserve">5. </w:t>
      </w:r>
      <w:r w:rsidR="00FE3B5A" w:rsidRPr="00C30390">
        <w:rPr>
          <w:rFonts w:ascii="Times New Roman" w:eastAsia="Times New Roman" w:hAnsi="Times New Roman" w:cs="Times New Roman"/>
          <w:b/>
          <w:bCs/>
          <w:sz w:val="28"/>
          <w:szCs w:val="28"/>
          <w:lang w:eastAsia="ru-RU"/>
        </w:rPr>
        <w:t>Программа Соревнований.</w:t>
      </w:r>
    </w:p>
    <w:p w:rsidR="00C14719" w:rsidRPr="00C30390" w:rsidRDefault="00C14719" w:rsidP="000B5BC3">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w:t>
      </w:r>
    </w:p>
    <w:p w:rsidR="00C14719" w:rsidRPr="00C30390" w:rsidRDefault="002957B6" w:rsidP="008463E6">
      <w:pPr>
        <w:spacing w:after="0" w:line="240" w:lineRule="auto"/>
        <w:ind w:left="720"/>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09</w:t>
      </w:r>
      <w:r w:rsidR="00C14719" w:rsidRPr="00C30390">
        <w:rPr>
          <w:rFonts w:ascii="Times New Roman" w:eastAsia="Times New Roman" w:hAnsi="Times New Roman" w:cs="Times New Roman"/>
          <w:sz w:val="28"/>
          <w:szCs w:val="28"/>
          <w:lang w:eastAsia="ru-RU"/>
        </w:rPr>
        <w:t xml:space="preserve">.00 </w:t>
      </w:r>
      <w:r w:rsidR="00FE3B5A" w:rsidRPr="00C30390">
        <w:rPr>
          <w:rFonts w:ascii="Times New Roman" w:eastAsia="Times New Roman" w:hAnsi="Times New Roman" w:cs="Times New Roman"/>
          <w:sz w:val="28"/>
          <w:szCs w:val="28"/>
          <w:lang w:eastAsia="ru-RU"/>
        </w:rPr>
        <w:t>-</w:t>
      </w:r>
      <w:r w:rsidR="00C14719" w:rsidRPr="00C30390">
        <w:rPr>
          <w:rFonts w:ascii="Times New Roman" w:eastAsia="Times New Roman" w:hAnsi="Times New Roman" w:cs="Times New Roman"/>
          <w:sz w:val="28"/>
          <w:szCs w:val="28"/>
          <w:lang w:eastAsia="ru-RU"/>
        </w:rPr>
        <w:t xml:space="preserve"> 9.45 - регистрация участников</w:t>
      </w:r>
    </w:p>
    <w:p w:rsidR="00C14719" w:rsidRPr="00C30390" w:rsidRDefault="00C14719" w:rsidP="008463E6">
      <w:pPr>
        <w:spacing w:after="0" w:line="240" w:lineRule="auto"/>
        <w:ind w:left="720"/>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10.00 - 10.15 - торжественное открытие соревнований</w:t>
      </w:r>
    </w:p>
    <w:p w:rsidR="00FE3B5A" w:rsidRPr="00C30390" w:rsidRDefault="00C14719" w:rsidP="00FE3B5A">
      <w:pPr>
        <w:spacing w:after="0" w:line="240" w:lineRule="auto"/>
        <w:ind w:left="720"/>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10.30 - 12.00 - старт квалификационных забегов</w:t>
      </w:r>
    </w:p>
    <w:p w:rsidR="00C14719" w:rsidRPr="00C30390" w:rsidRDefault="00C14719" w:rsidP="008463E6">
      <w:pPr>
        <w:spacing w:after="0" w:line="240" w:lineRule="auto"/>
        <w:ind w:left="720"/>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12.30</w:t>
      </w:r>
      <w:r w:rsidR="00FE3B5A" w:rsidRPr="00C30390">
        <w:rPr>
          <w:rFonts w:ascii="Times New Roman" w:eastAsia="Times New Roman" w:hAnsi="Times New Roman" w:cs="Times New Roman"/>
          <w:sz w:val="28"/>
          <w:szCs w:val="28"/>
          <w:lang w:eastAsia="ru-RU"/>
        </w:rPr>
        <w:t xml:space="preserve"> </w:t>
      </w:r>
      <w:r w:rsidRPr="00C30390">
        <w:rPr>
          <w:rFonts w:ascii="Times New Roman" w:eastAsia="Times New Roman" w:hAnsi="Times New Roman" w:cs="Times New Roman"/>
          <w:sz w:val="28"/>
          <w:szCs w:val="28"/>
          <w:lang w:eastAsia="ru-RU"/>
        </w:rPr>
        <w:t>-</w:t>
      </w:r>
      <w:r w:rsidR="00DF6395" w:rsidRPr="00C30390">
        <w:rPr>
          <w:rFonts w:ascii="Times New Roman" w:eastAsia="Times New Roman" w:hAnsi="Times New Roman" w:cs="Times New Roman"/>
          <w:sz w:val="28"/>
          <w:szCs w:val="28"/>
          <w:lang w:eastAsia="ru-RU"/>
        </w:rPr>
        <w:t>13.30 - старт финальных забегов</w:t>
      </w:r>
    </w:p>
    <w:p w:rsidR="00C14719" w:rsidRPr="00C30390" w:rsidRDefault="00C14719" w:rsidP="008463E6">
      <w:pPr>
        <w:spacing w:after="0" w:line="240" w:lineRule="auto"/>
        <w:ind w:left="720"/>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14.00 - подведение итогов и награждение победителей.</w:t>
      </w:r>
    </w:p>
    <w:p w:rsidR="00DF6395" w:rsidRPr="00C30390" w:rsidRDefault="00DF6395" w:rsidP="008463E6">
      <w:pPr>
        <w:spacing w:after="0" w:line="240" w:lineRule="auto"/>
        <w:ind w:left="360"/>
        <w:rPr>
          <w:rFonts w:ascii="Times New Roman" w:eastAsia="Times New Roman" w:hAnsi="Times New Roman" w:cs="Times New Roman"/>
          <w:b/>
          <w:bCs/>
          <w:sz w:val="28"/>
          <w:szCs w:val="28"/>
          <w:lang w:eastAsia="ru-RU"/>
        </w:rPr>
      </w:pPr>
    </w:p>
    <w:p w:rsidR="00C14719" w:rsidRPr="00C30390" w:rsidRDefault="00C14719" w:rsidP="00DF6395">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6.</w:t>
      </w:r>
      <w:r w:rsidR="00DF6395" w:rsidRPr="00C30390">
        <w:rPr>
          <w:rFonts w:ascii="Times New Roman" w:eastAsia="Times New Roman" w:hAnsi="Times New Roman" w:cs="Times New Roman"/>
          <w:b/>
          <w:bCs/>
          <w:sz w:val="28"/>
          <w:szCs w:val="28"/>
          <w:lang w:eastAsia="ru-RU"/>
        </w:rPr>
        <w:t>Участники.</w:t>
      </w:r>
    </w:p>
    <w:p w:rsidR="00DF6395" w:rsidRPr="00C30390" w:rsidRDefault="00DF6395" w:rsidP="00DF6395">
      <w:pPr>
        <w:spacing w:after="0" w:line="240" w:lineRule="auto"/>
        <w:rPr>
          <w:rFonts w:ascii="Times New Roman" w:eastAsia="Times New Roman" w:hAnsi="Times New Roman" w:cs="Times New Roman"/>
          <w:sz w:val="28"/>
          <w:szCs w:val="28"/>
          <w:lang w:eastAsia="ru-RU"/>
        </w:rPr>
      </w:pPr>
    </w:p>
    <w:p w:rsidR="006A73C0" w:rsidRPr="00C30390" w:rsidRDefault="00C14719" w:rsidP="00DF6395">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К участию в </w:t>
      </w:r>
      <w:r w:rsidR="00DF6395" w:rsidRPr="00C30390">
        <w:rPr>
          <w:rFonts w:ascii="Times New Roman" w:eastAsia="Times New Roman" w:hAnsi="Times New Roman" w:cs="Times New Roman"/>
          <w:sz w:val="28"/>
          <w:szCs w:val="28"/>
          <w:lang w:eastAsia="ru-RU"/>
        </w:rPr>
        <w:t>Соревнованиях</w:t>
      </w:r>
      <w:r w:rsidRPr="00C30390">
        <w:rPr>
          <w:rFonts w:ascii="Times New Roman" w:eastAsia="Times New Roman" w:hAnsi="Times New Roman" w:cs="Times New Roman"/>
          <w:sz w:val="28"/>
          <w:szCs w:val="28"/>
          <w:lang w:eastAsia="ru-RU"/>
        </w:rPr>
        <w:t xml:space="preserve"> допускают</w:t>
      </w:r>
      <w:r w:rsidR="00DF6395" w:rsidRPr="00C30390">
        <w:rPr>
          <w:rFonts w:ascii="Times New Roman" w:eastAsia="Times New Roman" w:hAnsi="Times New Roman" w:cs="Times New Roman"/>
          <w:sz w:val="28"/>
          <w:szCs w:val="28"/>
          <w:lang w:eastAsia="ru-RU"/>
        </w:rPr>
        <w:t xml:space="preserve">ся команды общеобразовательных </w:t>
      </w:r>
      <w:r w:rsidRPr="00C30390">
        <w:rPr>
          <w:rFonts w:ascii="Times New Roman" w:eastAsia="Times New Roman" w:hAnsi="Times New Roman" w:cs="Times New Roman"/>
          <w:sz w:val="28"/>
          <w:szCs w:val="28"/>
          <w:lang w:eastAsia="ru-RU"/>
        </w:rPr>
        <w:t xml:space="preserve">организаций </w:t>
      </w:r>
      <w:r w:rsidR="00BA1923" w:rsidRPr="00C30390">
        <w:rPr>
          <w:rFonts w:ascii="Times New Roman" w:eastAsia="Times New Roman" w:hAnsi="Times New Roman" w:cs="Times New Roman"/>
          <w:sz w:val="28"/>
          <w:szCs w:val="28"/>
          <w:lang w:eastAsia="ru-RU"/>
        </w:rPr>
        <w:t xml:space="preserve">и учреждений дополнительного образования </w:t>
      </w:r>
      <w:r w:rsidR="00DF6395" w:rsidRPr="00C30390">
        <w:rPr>
          <w:rFonts w:ascii="Times New Roman" w:eastAsia="Times New Roman" w:hAnsi="Times New Roman" w:cs="Times New Roman"/>
          <w:sz w:val="28"/>
          <w:szCs w:val="28"/>
          <w:lang w:eastAsia="ru-RU"/>
        </w:rPr>
        <w:t xml:space="preserve">Большеболдинского </w:t>
      </w:r>
      <w:r w:rsidR="00BA1923" w:rsidRPr="00C30390">
        <w:rPr>
          <w:rFonts w:ascii="Times New Roman" w:eastAsia="Times New Roman" w:hAnsi="Times New Roman" w:cs="Times New Roman"/>
          <w:sz w:val="28"/>
          <w:szCs w:val="28"/>
          <w:lang w:eastAsia="ru-RU"/>
        </w:rPr>
        <w:t>район</w:t>
      </w:r>
      <w:r w:rsidR="00DF6395" w:rsidRPr="00C30390">
        <w:rPr>
          <w:rFonts w:ascii="Times New Roman" w:eastAsia="Times New Roman" w:hAnsi="Times New Roman" w:cs="Times New Roman"/>
          <w:sz w:val="28"/>
          <w:szCs w:val="28"/>
          <w:lang w:eastAsia="ru-RU"/>
        </w:rPr>
        <w:t>а</w:t>
      </w:r>
      <w:r w:rsidRPr="00C30390">
        <w:rPr>
          <w:rFonts w:ascii="Times New Roman" w:eastAsia="Times New Roman" w:hAnsi="Times New Roman" w:cs="Times New Roman"/>
          <w:sz w:val="28"/>
          <w:szCs w:val="28"/>
          <w:lang w:eastAsia="ru-RU"/>
        </w:rPr>
        <w:t xml:space="preserve">. </w:t>
      </w:r>
    </w:p>
    <w:p w:rsidR="0024497B" w:rsidRPr="00C30390" w:rsidRDefault="0024497B" w:rsidP="00DF6395">
      <w:pPr>
        <w:spacing w:after="0" w:line="240" w:lineRule="auto"/>
        <w:ind w:firstLine="567"/>
        <w:rPr>
          <w:rFonts w:ascii="Times New Roman" w:eastAsia="Times New Roman" w:hAnsi="Times New Roman" w:cs="Times New Roman"/>
          <w:b/>
          <w:i/>
          <w:sz w:val="28"/>
          <w:szCs w:val="28"/>
          <w:lang w:eastAsia="ru-RU"/>
        </w:rPr>
      </w:pPr>
      <w:r w:rsidRPr="00C30390">
        <w:rPr>
          <w:rFonts w:ascii="Times New Roman" w:eastAsia="Times New Roman" w:hAnsi="Times New Roman" w:cs="Times New Roman"/>
          <w:b/>
          <w:i/>
          <w:sz w:val="28"/>
          <w:szCs w:val="28"/>
          <w:lang w:eastAsia="ru-RU"/>
        </w:rPr>
        <w:t>Команда состоит из семи человек (3 девочки, 4 мальчика).</w:t>
      </w:r>
    </w:p>
    <w:p w:rsidR="006A73C0" w:rsidRPr="00C30390" w:rsidRDefault="006A73C0" w:rsidP="00DF6395">
      <w:pPr>
        <w:spacing w:after="0" w:line="240" w:lineRule="auto"/>
        <w:ind w:firstLine="567"/>
        <w:rPr>
          <w:rFonts w:ascii="Times New Roman" w:eastAsia="Times New Roman" w:hAnsi="Times New Roman" w:cs="Times New Roman"/>
          <w:sz w:val="28"/>
          <w:szCs w:val="28"/>
          <w:lang w:eastAsia="ru-RU"/>
        </w:rPr>
      </w:pPr>
    </w:p>
    <w:p w:rsidR="002957B6" w:rsidRPr="00C30390" w:rsidRDefault="00C14719" w:rsidP="00DF6395">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В состав команд включаются участники по следующим возрастным группам:</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мальчики 2007 года рождения и младше (М 11)</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мальчики 2006-2005 годов рождения и младше (М 13)</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мальчики 2004-2003 годов рождения (М 15)</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юноши 2002-2000 годов рождения (М 18)</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девочки 2007 годов рождения и младше (Ж 11)</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девочки 2006-2005 годов рождения и младше (Ж13)</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девочки 2004-2003 годов рождения (Ж 15)</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девушки 2002-2000 годов рождения (Ж 18)</w:t>
      </w:r>
      <w:r w:rsidR="00C17FEC" w:rsidRPr="00C30390">
        <w:rPr>
          <w:rFonts w:ascii="Times New Roman" w:eastAsia="Times New Roman" w:hAnsi="Times New Roman" w:cs="Times New Roman"/>
          <w:sz w:val="28"/>
          <w:szCs w:val="28"/>
          <w:lang w:eastAsia="ru-RU"/>
        </w:rPr>
        <w:t>.</w:t>
      </w:r>
    </w:p>
    <w:p w:rsidR="0024497B"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В финальный этап отбираются по </w:t>
      </w:r>
      <w:r w:rsidR="00BA1923" w:rsidRPr="00C30390">
        <w:rPr>
          <w:rFonts w:ascii="Times New Roman" w:eastAsia="Times New Roman" w:hAnsi="Times New Roman" w:cs="Times New Roman"/>
          <w:sz w:val="28"/>
          <w:szCs w:val="28"/>
          <w:lang w:eastAsia="ru-RU"/>
        </w:rPr>
        <w:t xml:space="preserve">одной лучшей </w:t>
      </w:r>
      <w:r w:rsidRPr="00C30390">
        <w:rPr>
          <w:rFonts w:ascii="Times New Roman" w:eastAsia="Times New Roman" w:hAnsi="Times New Roman" w:cs="Times New Roman"/>
          <w:sz w:val="28"/>
          <w:szCs w:val="28"/>
          <w:lang w:eastAsia="ru-RU"/>
        </w:rPr>
        <w:t>команд</w:t>
      </w:r>
      <w:r w:rsidR="00BA1923" w:rsidRPr="00C30390">
        <w:rPr>
          <w:rFonts w:ascii="Times New Roman" w:eastAsia="Times New Roman" w:hAnsi="Times New Roman" w:cs="Times New Roman"/>
          <w:sz w:val="28"/>
          <w:szCs w:val="28"/>
          <w:lang w:eastAsia="ru-RU"/>
        </w:rPr>
        <w:t>е.</w:t>
      </w:r>
      <w:r w:rsidRPr="00C30390">
        <w:rPr>
          <w:rFonts w:ascii="Times New Roman" w:eastAsia="Times New Roman" w:hAnsi="Times New Roman" w:cs="Times New Roman"/>
          <w:sz w:val="28"/>
          <w:szCs w:val="28"/>
          <w:lang w:eastAsia="ru-RU"/>
        </w:rPr>
        <w:t xml:space="preserve"> Команды, заявленные от учреждений дополнительного образования, соревнуются в личном и общекомандном зачете только между собой и не участвуют в розыгры</w:t>
      </w:r>
      <w:r w:rsidR="0024497B" w:rsidRPr="00C30390">
        <w:rPr>
          <w:rFonts w:ascii="Times New Roman" w:eastAsia="Times New Roman" w:hAnsi="Times New Roman" w:cs="Times New Roman"/>
          <w:sz w:val="28"/>
          <w:szCs w:val="28"/>
          <w:lang w:eastAsia="ru-RU"/>
        </w:rPr>
        <w:t>ше большого переходящего кубка.</w:t>
      </w:r>
    </w:p>
    <w:p w:rsidR="00156BEF" w:rsidRPr="00C30390" w:rsidRDefault="00156BEF" w:rsidP="008463E6">
      <w:pPr>
        <w:spacing w:after="0" w:line="240" w:lineRule="auto"/>
        <w:rPr>
          <w:rFonts w:ascii="Times New Roman" w:eastAsia="Times New Roman" w:hAnsi="Times New Roman" w:cs="Times New Roman"/>
          <w:b/>
          <w:bCs/>
          <w:sz w:val="28"/>
          <w:szCs w:val="28"/>
          <w:lang w:eastAsia="ru-RU"/>
        </w:rPr>
      </w:pPr>
    </w:p>
    <w:p w:rsidR="00C14719" w:rsidRPr="00C30390" w:rsidRDefault="00C14719" w:rsidP="008463E6">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7.</w:t>
      </w:r>
      <w:r w:rsidR="0024497B" w:rsidRPr="00C30390">
        <w:rPr>
          <w:rFonts w:ascii="Times New Roman" w:eastAsia="Times New Roman" w:hAnsi="Times New Roman" w:cs="Times New Roman"/>
          <w:b/>
          <w:bCs/>
          <w:sz w:val="28"/>
          <w:szCs w:val="28"/>
          <w:lang w:eastAsia="ru-RU"/>
        </w:rPr>
        <w:t>Условия проведения Соревнований.</w:t>
      </w:r>
    </w:p>
    <w:p w:rsidR="0024497B" w:rsidRPr="00C30390" w:rsidRDefault="0024497B" w:rsidP="008463E6">
      <w:pPr>
        <w:spacing w:after="0" w:line="240" w:lineRule="auto"/>
        <w:rPr>
          <w:rFonts w:ascii="Times New Roman" w:eastAsia="Times New Roman" w:hAnsi="Times New Roman" w:cs="Times New Roman"/>
          <w:sz w:val="28"/>
          <w:szCs w:val="28"/>
          <w:lang w:eastAsia="ru-RU"/>
        </w:rPr>
      </w:pPr>
    </w:p>
    <w:p w:rsidR="0024497B"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Соревнования проводятся по цветной карте, специально подготовленной к данным соревнованиям по дисциплине «спортивный лабиринт». Дистанция в заданном направлении, длина дистанции определяется в зависимости от группы (в среднем 2-5 минут</w:t>
      </w:r>
      <w:r w:rsidR="006A73C0" w:rsidRPr="00C30390">
        <w:rPr>
          <w:rFonts w:ascii="Times New Roman" w:eastAsia="Times New Roman" w:hAnsi="Times New Roman" w:cs="Times New Roman"/>
          <w:sz w:val="28"/>
          <w:szCs w:val="28"/>
          <w:lang w:eastAsia="ru-RU"/>
        </w:rPr>
        <w:t>ы</w:t>
      </w:r>
      <w:r w:rsidRPr="00C30390">
        <w:rPr>
          <w:rFonts w:ascii="Times New Roman" w:eastAsia="Times New Roman" w:hAnsi="Times New Roman" w:cs="Times New Roman"/>
          <w:sz w:val="28"/>
          <w:szCs w:val="28"/>
          <w:lang w:eastAsia="ru-RU"/>
        </w:rPr>
        <w:t xml:space="preserve">). </w:t>
      </w:r>
    </w:p>
    <w:p w:rsidR="0024497B"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Отметка на контрольных пунктах производится чипом электронной отметки системы SFR. </w:t>
      </w:r>
    </w:p>
    <w:p w:rsidR="006A73C0"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lastRenderedPageBreak/>
        <w:t xml:space="preserve">В личном зачете победители и призеры этапов </w:t>
      </w:r>
      <w:r w:rsidR="006A73C0" w:rsidRPr="00C30390">
        <w:rPr>
          <w:rFonts w:ascii="Times New Roman" w:eastAsia="Times New Roman" w:hAnsi="Times New Roman" w:cs="Times New Roman"/>
          <w:sz w:val="28"/>
          <w:szCs w:val="28"/>
          <w:lang w:eastAsia="ru-RU"/>
        </w:rPr>
        <w:t>Соревнований</w:t>
      </w:r>
      <w:r w:rsidRPr="00C30390">
        <w:rPr>
          <w:rFonts w:ascii="Times New Roman" w:eastAsia="Times New Roman" w:hAnsi="Times New Roman" w:cs="Times New Roman"/>
          <w:sz w:val="28"/>
          <w:szCs w:val="28"/>
          <w:lang w:eastAsia="ru-RU"/>
        </w:rPr>
        <w:t xml:space="preserve"> в каждой возрастной группе определяются по лучшему времени прохождения дистанции отдельно среди мальчиков и девочек. </w:t>
      </w:r>
    </w:p>
    <w:p w:rsidR="0024497B"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Командный зачет определяется по 6 лучшим участникам команды не зависимо от пола и возрастной группы. Баллы считаются по формуле:</w:t>
      </w:r>
      <w:r w:rsidR="0024497B" w:rsidRPr="00C30390">
        <w:rPr>
          <w:rFonts w:ascii="Times New Roman" w:eastAsia="Times New Roman" w:hAnsi="Times New Roman" w:cs="Times New Roman"/>
          <w:sz w:val="28"/>
          <w:szCs w:val="28"/>
          <w:lang w:eastAsia="ru-RU"/>
        </w:rPr>
        <w:t xml:space="preserve"> </w:t>
      </w:r>
    </w:p>
    <w:p w:rsidR="00C14719" w:rsidRPr="00C30390" w:rsidRDefault="00C14719" w:rsidP="0024497B">
      <w:pPr>
        <w:spacing w:after="0" w:line="240" w:lineRule="auto"/>
        <w:ind w:firstLine="567"/>
        <w:jc w:val="center"/>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очки = 150-50*(Т/участника-Т/победителя).</w:t>
      </w:r>
    </w:p>
    <w:p w:rsidR="00156BEF" w:rsidRPr="00C30390" w:rsidRDefault="00156BEF" w:rsidP="008463E6">
      <w:pPr>
        <w:spacing w:after="0" w:line="240" w:lineRule="auto"/>
        <w:rPr>
          <w:rFonts w:ascii="Times New Roman" w:eastAsia="Times New Roman" w:hAnsi="Times New Roman" w:cs="Times New Roman"/>
          <w:sz w:val="28"/>
          <w:szCs w:val="28"/>
          <w:lang w:eastAsia="ru-RU"/>
        </w:rPr>
      </w:pPr>
    </w:p>
    <w:p w:rsidR="00156BEF" w:rsidRPr="00C30390" w:rsidRDefault="00156BEF" w:rsidP="008463E6">
      <w:pPr>
        <w:spacing w:after="0" w:line="240" w:lineRule="auto"/>
        <w:rPr>
          <w:rFonts w:ascii="Times New Roman" w:eastAsia="Times New Roman" w:hAnsi="Times New Roman" w:cs="Times New Roman"/>
          <w:b/>
          <w:sz w:val="28"/>
          <w:szCs w:val="28"/>
          <w:lang w:eastAsia="ru-RU"/>
        </w:rPr>
      </w:pPr>
      <w:r w:rsidRPr="00C30390">
        <w:rPr>
          <w:rFonts w:ascii="Times New Roman" w:eastAsia="Times New Roman" w:hAnsi="Times New Roman" w:cs="Times New Roman"/>
          <w:b/>
          <w:sz w:val="28"/>
          <w:szCs w:val="28"/>
          <w:highlight w:val="yellow"/>
          <w:lang w:eastAsia="ru-RU"/>
        </w:rPr>
        <w:t>Наличие сменной обуви на белой подошве обязательно!</w:t>
      </w:r>
    </w:p>
    <w:p w:rsidR="00156BEF" w:rsidRPr="00C30390" w:rsidRDefault="00156BEF" w:rsidP="008463E6">
      <w:pPr>
        <w:spacing w:after="0" w:line="240" w:lineRule="auto"/>
        <w:rPr>
          <w:rFonts w:ascii="Times New Roman" w:eastAsia="Times New Roman" w:hAnsi="Times New Roman" w:cs="Times New Roman"/>
          <w:sz w:val="28"/>
          <w:szCs w:val="28"/>
          <w:lang w:eastAsia="ru-RU"/>
        </w:rPr>
      </w:pPr>
    </w:p>
    <w:p w:rsidR="00C14719" w:rsidRPr="00C30390" w:rsidRDefault="00C14719" w:rsidP="008463E6">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8.</w:t>
      </w:r>
      <w:r w:rsidR="0024497B" w:rsidRPr="00C30390">
        <w:rPr>
          <w:rFonts w:ascii="Times New Roman" w:eastAsia="Times New Roman" w:hAnsi="Times New Roman" w:cs="Times New Roman"/>
          <w:b/>
          <w:bCs/>
          <w:sz w:val="28"/>
          <w:szCs w:val="28"/>
          <w:lang w:eastAsia="ru-RU"/>
        </w:rPr>
        <w:t>Общие условия проведения Соревнований.</w:t>
      </w:r>
    </w:p>
    <w:p w:rsidR="0024497B" w:rsidRPr="00C30390" w:rsidRDefault="0024497B" w:rsidP="008463E6">
      <w:pPr>
        <w:spacing w:after="0" w:line="240" w:lineRule="auto"/>
        <w:rPr>
          <w:rFonts w:ascii="Times New Roman" w:eastAsia="Times New Roman" w:hAnsi="Times New Roman" w:cs="Times New Roman"/>
          <w:sz w:val="28"/>
          <w:szCs w:val="28"/>
          <w:lang w:eastAsia="ru-RU"/>
        </w:rPr>
      </w:pPr>
    </w:p>
    <w:p w:rsidR="0024497B"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b/>
          <w:bCs/>
          <w:sz w:val="28"/>
          <w:szCs w:val="28"/>
          <w:lang w:eastAsia="ru-RU"/>
        </w:rPr>
        <w:t>«Спортивный Лабиринт»</w:t>
      </w:r>
      <w:r w:rsidR="0024497B" w:rsidRPr="00C30390">
        <w:rPr>
          <w:rFonts w:ascii="Times New Roman" w:eastAsia="Times New Roman" w:hAnsi="Times New Roman" w:cs="Times New Roman"/>
          <w:b/>
          <w:bCs/>
          <w:sz w:val="28"/>
          <w:szCs w:val="28"/>
          <w:lang w:eastAsia="ru-RU"/>
        </w:rPr>
        <w:t xml:space="preserve"> –</w:t>
      </w:r>
      <w:r w:rsidRPr="00C30390">
        <w:rPr>
          <w:rFonts w:ascii="Times New Roman" w:eastAsia="Times New Roman" w:hAnsi="Times New Roman" w:cs="Times New Roman"/>
          <w:sz w:val="28"/>
          <w:szCs w:val="28"/>
          <w:lang w:eastAsia="ru-RU"/>
        </w:rPr>
        <w:t xml:space="preserve"> это вид спортивного ориентирования, в котором участники при помощи карты должны пройти заданное число контрольных пунктов (КП), расположенных на специально созданной для этого искусственной местности. Результаты участников определяются по времени прохождения дистанции. Искусственная местность состоит из совокупности стандартных объектов (конусы,</w:t>
      </w:r>
      <w:r w:rsidR="0024497B" w:rsidRPr="00C30390">
        <w:rPr>
          <w:rFonts w:ascii="Times New Roman" w:eastAsia="Times New Roman" w:hAnsi="Times New Roman" w:cs="Times New Roman"/>
          <w:sz w:val="28"/>
          <w:szCs w:val="28"/>
          <w:lang w:eastAsia="ru-RU"/>
        </w:rPr>
        <w:t xml:space="preserve"> </w:t>
      </w:r>
      <w:r w:rsidRPr="00C30390">
        <w:rPr>
          <w:rFonts w:ascii="Times New Roman" w:eastAsia="Times New Roman" w:hAnsi="Times New Roman" w:cs="Times New Roman"/>
          <w:sz w:val="28"/>
          <w:szCs w:val="28"/>
          <w:lang w:eastAsia="ru-RU"/>
        </w:rPr>
        <w:t>маты, ворота, скамейки, сетка, и другие объекты), расположенных на территории спортивного зала.</w:t>
      </w:r>
    </w:p>
    <w:p w:rsidR="0024497B"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b/>
          <w:bCs/>
          <w:sz w:val="28"/>
          <w:szCs w:val="28"/>
          <w:lang w:eastAsia="ru-RU"/>
        </w:rPr>
        <w:t>Квалификационные забеги</w:t>
      </w:r>
      <w:r w:rsidRPr="00C30390">
        <w:rPr>
          <w:rFonts w:ascii="Times New Roman" w:eastAsia="Times New Roman" w:hAnsi="Times New Roman" w:cs="Times New Roman"/>
          <w:sz w:val="28"/>
          <w:szCs w:val="28"/>
          <w:lang w:eastAsia="ru-RU"/>
        </w:rPr>
        <w:t>. Из каждой возрастной группы квалифицируются по 9 лучших результатов.</w:t>
      </w:r>
    </w:p>
    <w:p w:rsidR="00C14719"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b/>
          <w:bCs/>
          <w:sz w:val="28"/>
          <w:szCs w:val="28"/>
          <w:lang w:eastAsia="ru-RU"/>
        </w:rPr>
        <w:t>Финальные забеги</w:t>
      </w:r>
      <w:r w:rsidRPr="00C30390">
        <w:rPr>
          <w:rFonts w:ascii="Times New Roman" w:eastAsia="Times New Roman" w:hAnsi="Times New Roman" w:cs="Times New Roman"/>
          <w:sz w:val="28"/>
          <w:szCs w:val="28"/>
          <w:lang w:eastAsia="ru-RU"/>
        </w:rPr>
        <w:t xml:space="preserve"> будут проходить каждые 7 минут по возрастным группам по 9 человек.</w:t>
      </w:r>
    </w:p>
    <w:p w:rsidR="0024497B" w:rsidRPr="00C30390" w:rsidRDefault="0024497B" w:rsidP="0024497B">
      <w:pPr>
        <w:spacing w:after="0" w:line="240" w:lineRule="auto"/>
        <w:ind w:firstLine="567"/>
        <w:rPr>
          <w:rFonts w:ascii="Times New Roman" w:eastAsia="Times New Roman" w:hAnsi="Times New Roman" w:cs="Times New Roman"/>
          <w:sz w:val="28"/>
          <w:szCs w:val="28"/>
          <w:lang w:eastAsia="ru-RU"/>
        </w:rPr>
      </w:pPr>
    </w:p>
    <w:p w:rsidR="00C14719" w:rsidRPr="00C30390" w:rsidRDefault="00C14719" w:rsidP="008463E6">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9.</w:t>
      </w:r>
      <w:r w:rsidR="0024497B" w:rsidRPr="00C30390">
        <w:rPr>
          <w:rFonts w:ascii="Times New Roman" w:eastAsia="Times New Roman" w:hAnsi="Times New Roman" w:cs="Times New Roman"/>
          <w:b/>
          <w:bCs/>
          <w:sz w:val="28"/>
          <w:szCs w:val="28"/>
          <w:lang w:eastAsia="ru-RU"/>
        </w:rPr>
        <w:t>Безопасность проведения Соревнований.</w:t>
      </w:r>
    </w:p>
    <w:p w:rsidR="0024497B" w:rsidRPr="00C30390" w:rsidRDefault="0024497B" w:rsidP="008463E6">
      <w:pPr>
        <w:spacing w:after="0" w:line="240" w:lineRule="auto"/>
        <w:rPr>
          <w:rFonts w:ascii="Times New Roman" w:eastAsia="Times New Roman" w:hAnsi="Times New Roman" w:cs="Times New Roman"/>
          <w:sz w:val="28"/>
          <w:szCs w:val="28"/>
          <w:lang w:eastAsia="ru-RU"/>
        </w:rPr>
      </w:pPr>
    </w:p>
    <w:p w:rsidR="00C14719" w:rsidRPr="00C30390" w:rsidRDefault="0024497B"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-Во время спортивной части С</w:t>
      </w:r>
      <w:r w:rsidR="00C14719" w:rsidRPr="00C30390">
        <w:rPr>
          <w:rFonts w:ascii="Times New Roman" w:eastAsia="Times New Roman" w:hAnsi="Times New Roman" w:cs="Times New Roman"/>
          <w:sz w:val="28"/>
          <w:szCs w:val="28"/>
          <w:lang w:eastAsia="ru-RU"/>
        </w:rPr>
        <w:t>оревнований ответственность за безопасность проведения несет проводящая организация.</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-Организаторы не несут ответственности </w:t>
      </w:r>
      <w:r w:rsidR="0024497B" w:rsidRPr="00C30390">
        <w:rPr>
          <w:rFonts w:ascii="Times New Roman" w:eastAsia="Times New Roman" w:hAnsi="Times New Roman" w:cs="Times New Roman"/>
          <w:sz w:val="28"/>
          <w:szCs w:val="28"/>
          <w:lang w:eastAsia="ru-RU"/>
        </w:rPr>
        <w:t>за жизнь и здоровье участников С</w:t>
      </w:r>
      <w:r w:rsidRPr="00C30390">
        <w:rPr>
          <w:rFonts w:ascii="Times New Roman" w:eastAsia="Times New Roman" w:hAnsi="Times New Roman" w:cs="Times New Roman"/>
          <w:sz w:val="28"/>
          <w:szCs w:val="28"/>
          <w:lang w:eastAsia="ru-RU"/>
        </w:rPr>
        <w:t>оревнований вне соревновательной части.</w:t>
      </w: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-Представители командирующих организаций и участники несут персональную ответственность за выполнение правил техники безопасности, соблюдение дисциплины и порядка и экологич</w:t>
      </w:r>
      <w:r w:rsidR="0024497B" w:rsidRPr="00C30390">
        <w:rPr>
          <w:rFonts w:ascii="Times New Roman" w:eastAsia="Times New Roman" w:hAnsi="Times New Roman" w:cs="Times New Roman"/>
          <w:sz w:val="28"/>
          <w:szCs w:val="28"/>
          <w:lang w:eastAsia="ru-RU"/>
        </w:rPr>
        <w:t>еских норм на месте проведения С</w:t>
      </w:r>
      <w:r w:rsidRPr="00C30390">
        <w:rPr>
          <w:rFonts w:ascii="Times New Roman" w:eastAsia="Times New Roman" w:hAnsi="Times New Roman" w:cs="Times New Roman"/>
          <w:sz w:val="28"/>
          <w:szCs w:val="28"/>
          <w:lang w:eastAsia="ru-RU"/>
        </w:rPr>
        <w:t>оревнований.</w:t>
      </w:r>
      <w:r w:rsidRPr="00C30390">
        <w:rPr>
          <w:rFonts w:ascii="Times New Roman" w:eastAsia="Times New Roman" w:hAnsi="Times New Roman" w:cs="Times New Roman"/>
          <w:b/>
          <w:bCs/>
          <w:sz w:val="28"/>
          <w:szCs w:val="28"/>
          <w:lang w:eastAsia="ru-RU"/>
        </w:rPr>
        <w:t>      </w:t>
      </w:r>
      <w:r w:rsidRPr="00C30390">
        <w:rPr>
          <w:rFonts w:ascii="Times New Roman" w:eastAsia="Times New Roman" w:hAnsi="Times New Roman" w:cs="Times New Roman"/>
          <w:sz w:val="28"/>
          <w:szCs w:val="28"/>
          <w:lang w:eastAsia="ru-RU"/>
        </w:rPr>
        <w:t>                                                         </w:t>
      </w:r>
    </w:p>
    <w:p w:rsidR="00C30390" w:rsidRDefault="00C30390" w:rsidP="008463E6">
      <w:pPr>
        <w:spacing w:after="0" w:line="240" w:lineRule="auto"/>
        <w:rPr>
          <w:rFonts w:ascii="Times New Roman" w:eastAsia="Times New Roman" w:hAnsi="Times New Roman" w:cs="Times New Roman"/>
          <w:b/>
          <w:bCs/>
          <w:sz w:val="28"/>
          <w:szCs w:val="28"/>
          <w:lang w:eastAsia="ru-RU"/>
        </w:rPr>
      </w:pPr>
    </w:p>
    <w:p w:rsidR="00C14719" w:rsidRPr="00C30390" w:rsidRDefault="00C14719" w:rsidP="008463E6">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10.</w:t>
      </w:r>
      <w:r w:rsidR="0024497B" w:rsidRPr="00C30390">
        <w:rPr>
          <w:rFonts w:ascii="Times New Roman" w:eastAsia="Times New Roman" w:hAnsi="Times New Roman" w:cs="Times New Roman"/>
          <w:b/>
          <w:bCs/>
          <w:sz w:val="28"/>
          <w:szCs w:val="28"/>
          <w:lang w:eastAsia="ru-RU"/>
        </w:rPr>
        <w:t>Награждение участников.</w:t>
      </w:r>
    </w:p>
    <w:p w:rsidR="0024497B" w:rsidRPr="00C30390" w:rsidRDefault="0024497B" w:rsidP="008463E6">
      <w:pPr>
        <w:spacing w:after="0" w:line="240" w:lineRule="auto"/>
        <w:rPr>
          <w:rFonts w:ascii="Times New Roman" w:eastAsia="Times New Roman" w:hAnsi="Times New Roman" w:cs="Times New Roman"/>
          <w:sz w:val="28"/>
          <w:szCs w:val="28"/>
          <w:lang w:eastAsia="ru-RU"/>
        </w:rPr>
      </w:pPr>
    </w:p>
    <w:p w:rsidR="0024497B"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В личном зачете победители и призеры </w:t>
      </w:r>
      <w:r w:rsidR="0024497B" w:rsidRPr="00C30390">
        <w:rPr>
          <w:rFonts w:ascii="Times New Roman" w:eastAsia="Times New Roman" w:hAnsi="Times New Roman" w:cs="Times New Roman"/>
          <w:sz w:val="28"/>
          <w:szCs w:val="28"/>
          <w:lang w:eastAsia="ru-RU"/>
        </w:rPr>
        <w:t>Соревнований</w:t>
      </w:r>
      <w:r w:rsidRPr="00C30390">
        <w:rPr>
          <w:rFonts w:ascii="Times New Roman" w:eastAsia="Times New Roman" w:hAnsi="Times New Roman" w:cs="Times New Roman"/>
          <w:sz w:val="28"/>
          <w:szCs w:val="28"/>
          <w:lang w:eastAsia="ru-RU"/>
        </w:rPr>
        <w:t xml:space="preserve"> в каждой возрастной группе определяются по лучшему времени прохождения дистанции (финала) отдельно среди мальчиков и девочек.</w:t>
      </w:r>
    </w:p>
    <w:p w:rsidR="00C17FEC"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Коман</w:t>
      </w:r>
      <w:r w:rsidR="002957B6" w:rsidRPr="00C30390">
        <w:rPr>
          <w:rFonts w:ascii="Times New Roman" w:eastAsia="Times New Roman" w:hAnsi="Times New Roman" w:cs="Times New Roman"/>
          <w:sz w:val="28"/>
          <w:szCs w:val="28"/>
          <w:lang w:eastAsia="ru-RU"/>
        </w:rPr>
        <w:t xml:space="preserve">дный зачет определяется по 6 лучшим участникам </w:t>
      </w:r>
      <w:r w:rsidRPr="00C30390">
        <w:rPr>
          <w:rFonts w:ascii="Times New Roman" w:eastAsia="Times New Roman" w:hAnsi="Times New Roman" w:cs="Times New Roman"/>
          <w:sz w:val="28"/>
          <w:szCs w:val="28"/>
          <w:lang w:eastAsia="ru-RU"/>
        </w:rPr>
        <w:t>команды в квалификационных забегах</w:t>
      </w:r>
      <w:r w:rsidR="002957B6" w:rsidRPr="00C30390">
        <w:rPr>
          <w:rFonts w:ascii="Times New Roman" w:eastAsia="Times New Roman" w:hAnsi="Times New Roman" w:cs="Times New Roman"/>
          <w:sz w:val="28"/>
          <w:szCs w:val="28"/>
          <w:lang w:eastAsia="ru-RU"/>
        </w:rPr>
        <w:t xml:space="preserve">. </w:t>
      </w:r>
    </w:p>
    <w:p w:rsidR="00C17FEC" w:rsidRPr="00C30390" w:rsidRDefault="00C14719" w:rsidP="0024497B">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Дополнительные баллы, к уже полученным в квалификационных забегах</w:t>
      </w:r>
      <w:r w:rsidR="00C17FEC" w:rsidRPr="00C30390">
        <w:rPr>
          <w:rFonts w:ascii="Times New Roman" w:eastAsia="Times New Roman" w:hAnsi="Times New Roman" w:cs="Times New Roman"/>
          <w:sz w:val="28"/>
          <w:szCs w:val="28"/>
          <w:lang w:eastAsia="ru-RU"/>
        </w:rPr>
        <w:t>,</w:t>
      </w:r>
      <w:r w:rsidRPr="00C30390">
        <w:rPr>
          <w:rFonts w:ascii="Times New Roman" w:eastAsia="Times New Roman" w:hAnsi="Times New Roman" w:cs="Times New Roman"/>
          <w:sz w:val="28"/>
          <w:szCs w:val="28"/>
          <w:lang w:eastAsia="ru-RU"/>
        </w:rPr>
        <w:t xml:space="preserve"> получают участники финальных забегов. </w:t>
      </w:r>
    </w:p>
    <w:p w:rsidR="00C17FEC" w:rsidRPr="00C30390" w:rsidRDefault="00C14719" w:rsidP="00C17FEC">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Баллы в квалификационных и финальных забегах считаются по формуле 150-50*(Т - участника / T - победителя).</w:t>
      </w:r>
    </w:p>
    <w:p w:rsidR="00C14719" w:rsidRPr="00C30390" w:rsidRDefault="00C17FEC" w:rsidP="00C17FEC">
      <w:pPr>
        <w:spacing w:after="0" w:line="240" w:lineRule="auto"/>
        <w:ind w:firstLine="567"/>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lastRenderedPageBreak/>
        <w:t xml:space="preserve">Команды и </w:t>
      </w:r>
      <w:r w:rsidR="00C14719" w:rsidRPr="00C30390">
        <w:rPr>
          <w:rFonts w:ascii="Times New Roman" w:eastAsia="Times New Roman" w:hAnsi="Times New Roman" w:cs="Times New Roman"/>
          <w:sz w:val="28"/>
          <w:szCs w:val="28"/>
          <w:lang w:eastAsia="ru-RU"/>
        </w:rPr>
        <w:t xml:space="preserve">Индивидуальные участники, занявшие 1- 3 места в </w:t>
      </w:r>
      <w:r w:rsidRPr="00C30390">
        <w:rPr>
          <w:rFonts w:ascii="Times New Roman" w:eastAsia="Times New Roman" w:hAnsi="Times New Roman" w:cs="Times New Roman"/>
          <w:sz w:val="28"/>
          <w:szCs w:val="28"/>
          <w:lang w:eastAsia="ru-RU"/>
        </w:rPr>
        <w:t>Соревнованиях</w:t>
      </w:r>
      <w:r w:rsidR="00C14719" w:rsidRPr="00C30390">
        <w:rPr>
          <w:rFonts w:ascii="Times New Roman" w:eastAsia="Times New Roman" w:hAnsi="Times New Roman" w:cs="Times New Roman"/>
          <w:sz w:val="28"/>
          <w:szCs w:val="28"/>
          <w:lang w:eastAsia="ru-RU"/>
        </w:rPr>
        <w:t xml:space="preserve"> по всем </w:t>
      </w:r>
      <w:r w:rsidRPr="00C30390">
        <w:rPr>
          <w:rFonts w:ascii="Times New Roman" w:eastAsia="Times New Roman" w:hAnsi="Times New Roman" w:cs="Times New Roman"/>
          <w:sz w:val="28"/>
          <w:szCs w:val="28"/>
          <w:lang w:eastAsia="ru-RU"/>
        </w:rPr>
        <w:t>возрастным группам, награждаются грамотами</w:t>
      </w:r>
      <w:r w:rsidR="00C14719" w:rsidRPr="00C30390">
        <w:rPr>
          <w:rFonts w:ascii="Times New Roman" w:eastAsia="Times New Roman" w:hAnsi="Times New Roman" w:cs="Times New Roman"/>
          <w:sz w:val="28"/>
          <w:szCs w:val="28"/>
          <w:lang w:eastAsia="ru-RU"/>
        </w:rPr>
        <w:t>.</w:t>
      </w:r>
    </w:p>
    <w:p w:rsidR="00C17FEC" w:rsidRPr="00C30390" w:rsidRDefault="00C17FEC" w:rsidP="00CB5E57">
      <w:pPr>
        <w:spacing w:after="0" w:line="240" w:lineRule="auto"/>
        <w:rPr>
          <w:rFonts w:ascii="Times New Roman" w:eastAsia="Times New Roman" w:hAnsi="Times New Roman" w:cs="Times New Roman"/>
          <w:sz w:val="28"/>
          <w:szCs w:val="28"/>
          <w:lang w:eastAsia="ru-RU"/>
        </w:rPr>
      </w:pPr>
    </w:p>
    <w:p w:rsidR="00CB5E57" w:rsidRPr="00C30390" w:rsidRDefault="00CB5E57" w:rsidP="00CB5E57">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11.Финансирование.</w:t>
      </w:r>
    </w:p>
    <w:p w:rsidR="00CB5E57" w:rsidRPr="00C30390" w:rsidRDefault="00CB5E57" w:rsidP="00CB5E57">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xml:space="preserve">-Расходы, связанные с организацией и проведением Соревнований, награждением призеров несет </w:t>
      </w:r>
      <w:proofErr w:type="gramStart"/>
      <w:r w:rsidRPr="00C30390">
        <w:rPr>
          <w:rFonts w:ascii="Times New Roman" w:eastAsia="Times New Roman" w:hAnsi="Times New Roman" w:cs="Times New Roman"/>
          <w:sz w:val="28"/>
          <w:szCs w:val="28"/>
          <w:lang w:eastAsia="ru-RU"/>
        </w:rPr>
        <w:t>ФСО</w:t>
      </w:r>
      <w:proofErr w:type="gramEnd"/>
      <w:r w:rsidRPr="00C30390">
        <w:rPr>
          <w:rFonts w:ascii="Times New Roman" w:eastAsia="Times New Roman" w:hAnsi="Times New Roman" w:cs="Times New Roman"/>
          <w:sz w:val="28"/>
          <w:szCs w:val="28"/>
          <w:lang w:eastAsia="ru-RU"/>
        </w:rPr>
        <w:t xml:space="preserve"> НО и Управление образования администрации Большеболдинского муниципального района.</w:t>
      </w:r>
    </w:p>
    <w:p w:rsidR="00CB5E57" w:rsidRPr="00C30390" w:rsidRDefault="00CB5E57" w:rsidP="00CB5E57">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sz w:val="28"/>
          <w:szCs w:val="28"/>
          <w:lang w:eastAsia="ru-RU"/>
        </w:rPr>
        <w:t>- Расходы по командированию (проезд, питание, размещение) и страхованию участников соревнований обеспечивают командирующие их организации.</w:t>
      </w:r>
    </w:p>
    <w:p w:rsidR="00CB5E57" w:rsidRPr="00C30390" w:rsidRDefault="00CB5E57" w:rsidP="008463E6">
      <w:pPr>
        <w:spacing w:after="0" w:line="240" w:lineRule="auto"/>
        <w:rPr>
          <w:rFonts w:ascii="Times New Roman" w:eastAsia="Times New Roman" w:hAnsi="Times New Roman" w:cs="Times New Roman"/>
          <w:b/>
          <w:bCs/>
          <w:sz w:val="28"/>
          <w:szCs w:val="28"/>
          <w:lang w:eastAsia="ru-RU"/>
        </w:rPr>
      </w:pPr>
    </w:p>
    <w:p w:rsidR="00C14719" w:rsidRPr="00C30390" w:rsidRDefault="00C14719" w:rsidP="008463E6">
      <w:pPr>
        <w:spacing w:after="0" w:line="240" w:lineRule="auto"/>
        <w:rPr>
          <w:rFonts w:ascii="Times New Roman" w:eastAsia="Times New Roman" w:hAnsi="Times New Roman" w:cs="Times New Roman"/>
          <w:sz w:val="28"/>
          <w:szCs w:val="28"/>
          <w:lang w:eastAsia="ru-RU"/>
        </w:rPr>
      </w:pPr>
      <w:r w:rsidRPr="00C30390">
        <w:rPr>
          <w:rFonts w:ascii="Times New Roman" w:eastAsia="Times New Roman" w:hAnsi="Times New Roman" w:cs="Times New Roman"/>
          <w:b/>
          <w:bCs/>
          <w:sz w:val="28"/>
          <w:szCs w:val="28"/>
          <w:lang w:eastAsia="ru-RU"/>
        </w:rPr>
        <w:t>Список Главной судейской коллегии:</w:t>
      </w:r>
    </w:p>
    <w:p w:rsidR="00C14719" w:rsidRPr="00C30390" w:rsidRDefault="00C14719" w:rsidP="00C30390">
      <w:pPr>
        <w:pStyle w:val="a9"/>
        <w:numPr>
          <w:ilvl w:val="0"/>
          <w:numId w:val="3"/>
        </w:numPr>
        <w:spacing w:after="0" w:line="240" w:lineRule="auto"/>
        <w:rPr>
          <w:rFonts w:ascii="Times New Roman" w:hAnsi="Times New Roman"/>
          <w:b/>
          <w:bCs/>
          <w:sz w:val="28"/>
          <w:szCs w:val="28"/>
        </w:rPr>
      </w:pPr>
      <w:r w:rsidRPr="00C30390">
        <w:rPr>
          <w:rFonts w:ascii="Times New Roman" w:hAnsi="Times New Roman"/>
          <w:b/>
          <w:bCs/>
          <w:sz w:val="28"/>
          <w:szCs w:val="28"/>
        </w:rPr>
        <w:t>Главный судья соревнований: Беспалов С.В. г. Арзамас (СС2К)</w:t>
      </w:r>
    </w:p>
    <w:p w:rsidR="00C30390" w:rsidRPr="00C30390" w:rsidRDefault="00C14719" w:rsidP="00C30390">
      <w:pPr>
        <w:pStyle w:val="a9"/>
        <w:numPr>
          <w:ilvl w:val="0"/>
          <w:numId w:val="3"/>
        </w:numPr>
        <w:spacing w:after="0" w:line="240" w:lineRule="auto"/>
        <w:rPr>
          <w:rFonts w:ascii="Times New Roman" w:hAnsi="Times New Roman"/>
          <w:sz w:val="28"/>
          <w:szCs w:val="28"/>
        </w:rPr>
      </w:pPr>
      <w:r w:rsidRPr="00C30390">
        <w:rPr>
          <w:rFonts w:ascii="Times New Roman" w:hAnsi="Times New Roman"/>
          <w:b/>
          <w:bCs/>
          <w:sz w:val="28"/>
          <w:szCs w:val="28"/>
        </w:rPr>
        <w:t>Главный секр</w:t>
      </w:r>
      <w:r w:rsidR="0001658B" w:rsidRPr="00C30390">
        <w:rPr>
          <w:rFonts w:ascii="Times New Roman" w:hAnsi="Times New Roman"/>
          <w:b/>
          <w:bCs/>
          <w:sz w:val="28"/>
          <w:szCs w:val="28"/>
        </w:rPr>
        <w:t xml:space="preserve">етарь соревнований: </w:t>
      </w:r>
      <w:proofErr w:type="spellStart"/>
      <w:r w:rsidR="0001658B" w:rsidRPr="00C30390">
        <w:rPr>
          <w:rFonts w:ascii="Times New Roman" w:hAnsi="Times New Roman"/>
          <w:b/>
          <w:bCs/>
          <w:sz w:val="28"/>
          <w:szCs w:val="28"/>
        </w:rPr>
        <w:t>Венедиктова</w:t>
      </w:r>
      <w:proofErr w:type="spellEnd"/>
      <w:r w:rsidR="0001658B" w:rsidRPr="00C30390">
        <w:rPr>
          <w:rFonts w:ascii="Times New Roman" w:hAnsi="Times New Roman"/>
          <w:b/>
          <w:bCs/>
          <w:sz w:val="28"/>
          <w:szCs w:val="28"/>
        </w:rPr>
        <w:t xml:space="preserve"> В.С.</w:t>
      </w:r>
      <w:r w:rsidR="00C30390" w:rsidRPr="00C30390">
        <w:rPr>
          <w:rFonts w:ascii="Times New Roman" w:hAnsi="Times New Roman"/>
          <w:b/>
          <w:bCs/>
          <w:sz w:val="28"/>
          <w:szCs w:val="28"/>
        </w:rPr>
        <w:t xml:space="preserve"> (СС3К), </w:t>
      </w:r>
      <w:proofErr w:type="spellStart"/>
      <w:r w:rsidR="00C30390" w:rsidRPr="00C30390">
        <w:rPr>
          <w:rFonts w:ascii="Times New Roman" w:hAnsi="Times New Roman"/>
          <w:b/>
          <w:bCs/>
          <w:sz w:val="28"/>
          <w:szCs w:val="28"/>
        </w:rPr>
        <w:t>г.Арзамас</w:t>
      </w:r>
      <w:proofErr w:type="spellEnd"/>
    </w:p>
    <w:p w:rsidR="00C14719" w:rsidRPr="00C30390" w:rsidRDefault="00C14719" w:rsidP="00C30390">
      <w:pPr>
        <w:pStyle w:val="a9"/>
        <w:numPr>
          <w:ilvl w:val="0"/>
          <w:numId w:val="3"/>
        </w:numPr>
        <w:spacing w:after="0" w:line="240" w:lineRule="auto"/>
        <w:rPr>
          <w:rFonts w:ascii="Times New Roman" w:hAnsi="Times New Roman"/>
          <w:sz w:val="28"/>
          <w:szCs w:val="28"/>
        </w:rPr>
      </w:pPr>
      <w:r w:rsidRPr="00C30390">
        <w:rPr>
          <w:rFonts w:ascii="Times New Roman" w:hAnsi="Times New Roman"/>
          <w:b/>
          <w:bCs/>
          <w:sz w:val="28"/>
          <w:szCs w:val="28"/>
        </w:rPr>
        <w:t xml:space="preserve">Контролеры старта и финиша: </w:t>
      </w:r>
      <w:r w:rsidR="00C17FEC" w:rsidRPr="00C30390">
        <w:rPr>
          <w:rFonts w:ascii="Times New Roman" w:hAnsi="Times New Roman"/>
          <w:b/>
          <w:bCs/>
          <w:sz w:val="28"/>
          <w:szCs w:val="28"/>
        </w:rPr>
        <w:t>Башкиров И.В.</w:t>
      </w:r>
      <w:r w:rsidRPr="00C30390">
        <w:rPr>
          <w:rFonts w:ascii="Times New Roman" w:hAnsi="Times New Roman"/>
          <w:b/>
          <w:bCs/>
          <w:sz w:val="28"/>
          <w:szCs w:val="28"/>
        </w:rPr>
        <w:t xml:space="preserve">, </w:t>
      </w:r>
      <w:r w:rsidR="00C17FEC" w:rsidRPr="00C30390">
        <w:rPr>
          <w:rFonts w:ascii="Times New Roman" w:hAnsi="Times New Roman"/>
          <w:b/>
          <w:bCs/>
          <w:sz w:val="28"/>
          <w:szCs w:val="28"/>
        </w:rPr>
        <w:t>Видяев И.Н</w:t>
      </w:r>
      <w:r w:rsidRPr="00C30390">
        <w:rPr>
          <w:rFonts w:ascii="Times New Roman" w:hAnsi="Times New Roman"/>
          <w:b/>
          <w:bCs/>
          <w:sz w:val="28"/>
          <w:szCs w:val="28"/>
        </w:rPr>
        <w:t>.</w:t>
      </w:r>
    </w:p>
    <w:p w:rsidR="0001658B" w:rsidRPr="00C30390" w:rsidRDefault="00C14719" w:rsidP="00C30390">
      <w:pPr>
        <w:pStyle w:val="a9"/>
        <w:numPr>
          <w:ilvl w:val="0"/>
          <w:numId w:val="3"/>
        </w:numPr>
        <w:spacing w:after="0" w:line="240" w:lineRule="auto"/>
        <w:rPr>
          <w:rFonts w:ascii="Times New Roman" w:hAnsi="Times New Roman"/>
          <w:b/>
          <w:bCs/>
          <w:sz w:val="28"/>
          <w:szCs w:val="28"/>
        </w:rPr>
      </w:pPr>
      <w:r w:rsidRPr="00C30390">
        <w:rPr>
          <w:rFonts w:ascii="Times New Roman" w:hAnsi="Times New Roman"/>
          <w:b/>
          <w:bCs/>
          <w:sz w:val="28"/>
          <w:szCs w:val="28"/>
        </w:rPr>
        <w:t xml:space="preserve">Судьи-контролеры: </w:t>
      </w:r>
      <w:r w:rsidR="00C17FEC" w:rsidRPr="00C30390">
        <w:rPr>
          <w:rFonts w:ascii="Times New Roman" w:hAnsi="Times New Roman"/>
          <w:b/>
          <w:bCs/>
          <w:sz w:val="28"/>
          <w:szCs w:val="28"/>
        </w:rPr>
        <w:t xml:space="preserve">Долгашов </w:t>
      </w:r>
      <w:r w:rsidR="006A73C0" w:rsidRPr="00C30390">
        <w:rPr>
          <w:rFonts w:ascii="Times New Roman" w:hAnsi="Times New Roman"/>
          <w:b/>
          <w:bCs/>
          <w:sz w:val="28"/>
          <w:szCs w:val="28"/>
        </w:rPr>
        <w:t>В.В.</w:t>
      </w:r>
      <w:r w:rsidRPr="00C30390">
        <w:rPr>
          <w:rFonts w:ascii="Times New Roman" w:hAnsi="Times New Roman"/>
          <w:b/>
          <w:bCs/>
          <w:sz w:val="28"/>
          <w:szCs w:val="28"/>
        </w:rPr>
        <w:t xml:space="preserve">, </w:t>
      </w:r>
      <w:r w:rsidR="006A73C0" w:rsidRPr="00C30390">
        <w:rPr>
          <w:rFonts w:ascii="Times New Roman" w:hAnsi="Times New Roman"/>
          <w:b/>
          <w:bCs/>
          <w:sz w:val="28"/>
          <w:szCs w:val="28"/>
        </w:rPr>
        <w:t>Богданов А.А</w:t>
      </w:r>
      <w:r w:rsidRPr="00C30390">
        <w:rPr>
          <w:rFonts w:ascii="Times New Roman" w:hAnsi="Times New Roman"/>
          <w:b/>
          <w:bCs/>
          <w:sz w:val="28"/>
          <w:szCs w:val="28"/>
        </w:rPr>
        <w:t>.</w:t>
      </w:r>
    </w:p>
    <w:p w:rsidR="006A73C0" w:rsidRPr="00C30390" w:rsidRDefault="006A73C0" w:rsidP="00C17FEC">
      <w:pPr>
        <w:spacing w:after="0" w:line="240" w:lineRule="auto"/>
        <w:ind w:left="284"/>
        <w:rPr>
          <w:rFonts w:ascii="Times New Roman" w:eastAsia="Times New Roman" w:hAnsi="Times New Roman" w:cs="Times New Roman"/>
          <w:b/>
          <w:bCs/>
          <w:sz w:val="28"/>
          <w:szCs w:val="28"/>
          <w:lang w:eastAsia="ru-RU"/>
        </w:rPr>
      </w:pPr>
    </w:p>
    <w:p w:rsidR="0017535B" w:rsidRPr="00C30390" w:rsidRDefault="00C14719" w:rsidP="006A73C0">
      <w:pPr>
        <w:spacing w:after="0" w:line="240" w:lineRule="auto"/>
        <w:rPr>
          <w:rFonts w:ascii="Times New Roman" w:eastAsia="Times New Roman" w:hAnsi="Times New Roman" w:cs="Times New Roman"/>
          <w:b/>
          <w:bCs/>
          <w:sz w:val="28"/>
          <w:szCs w:val="28"/>
          <w:lang w:eastAsia="ru-RU"/>
        </w:rPr>
      </w:pPr>
      <w:r w:rsidRPr="00C30390">
        <w:rPr>
          <w:rFonts w:ascii="Times New Roman" w:eastAsia="Times New Roman" w:hAnsi="Times New Roman" w:cs="Times New Roman"/>
          <w:b/>
          <w:bCs/>
          <w:sz w:val="28"/>
          <w:szCs w:val="28"/>
          <w:lang w:eastAsia="ru-RU"/>
        </w:rPr>
        <w:t>Данное положение является официальным вызовом на соревнования!</w:t>
      </w:r>
    </w:p>
    <w:p w:rsidR="000B5BC3" w:rsidRPr="00C30390" w:rsidRDefault="000B5BC3" w:rsidP="008463E6">
      <w:pPr>
        <w:spacing w:after="0" w:line="240" w:lineRule="auto"/>
        <w:ind w:left="900"/>
        <w:rPr>
          <w:rFonts w:ascii="Times New Roman" w:eastAsia="Times New Roman" w:hAnsi="Times New Roman" w:cs="Times New Roman"/>
          <w:b/>
          <w:bCs/>
          <w:sz w:val="28"/>
          <w:szCs w:val="28"/>
          <w:lang w:eastAsia="ru-RU"/>
        </w:rPr>
      </w:pPr>
    </w:p>
    <w:p w:rsidR="000B5BC3" w:rsidRPr="00C30390" w:rsidRDefault="000B5BC3"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6A73C0" w:rsidRDefault="006A73C0" w:rsidP="008463E6">
      <w:pPr>
        <w:spacing w:after="0" w:line="240" w:lineRule="auto"/>
        <w:ind w:left="900"/>
        <w:rPr>
          <w:rFonts w:ascii="Times New Roman" w:eastAsia="Times New Roman" w:hAnsi="Times New Roman" w:cs="Times New Roman"/>
          <w:b/>
          <w:bCs/>
          <w:sz w:val="28"/>
          <w:szCs w:val="28"/>
          <w:lang w:eastAsia="ru-RU"/>
        </w:rPr>
      </w:pPr>
    </w:p>
    <w:p w:rsidR="00C30390" w:rsidRDefault="00C30390" w:rsidP="008463E6">
      <w:pPr>
        <w:spacing w:after="0" w:line="240" w:lineRule="auto"/>
        <w:ind w:left="900"/>
        <w:rPr>
          <w:rFonts w:ascii="Times New Roman" w:eastAsia="Times New Roman" w:hAnsi="Times New Roman" w:cs="Times New Roman"/>
          <w:b/>
          <w:bCs/>
          <w:sz w:val="28"/>
          <w:szCs w:val="28"/>
          <w:lang w:eastAsia="ru-RU"/>
        </w:rPr>
      </w:pPr>
    </w:p>
    <w:p w:rsidR="006A73C0" w:rsidRPr="00C30390" w:rsidRDefault="006A73C0" w:rsidP="008463E6">
      <w:pPr>
        <w:spacing w:after="0" w:line="240" w:lineRule="auto"/>
        <w:ind w:left="900"/>
        <w:rPr>
          <w:rFonts w:ascii="Times New Roman" w:eastAsia="Times New Roman" w:hAnsi="Times New Roman" w:cs="Times New Roman"/>
          <w:b/>
          <w:bCs/>
          <w:sz w:val="28"/>
          <w:szCs w:val="28"/>
          <w:lang w:eastAsia="ru-RU"/>
        </w:rPr>
      </w:pPr>
    </w:p>
    <w:p w:rsidR="000B5BC3" w:rsidRPr="00C30390" w:rsidRDefault="000B5BC3" w:rsidP="006A73C0">
      <w:pPr>
        <w:spacing w:after="0" w:line="240" w:lineRule="auto"/>
        <w:ind w:left="5103"/>
        <w:jc w:val="right"/>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ПРИЛОЖЕНИЕ 1 </w:t>
      </w:r>
    </w:p>
    <w:p w:rsidR="00CB5E57" w:rsidRPr="00C30390" w:rsidRDefault="000B5BC3" w:rsidP="00CB5E57">
      <w:pPr>
        <w:spacing w:after="0" w:line="240" w:lineRule="auto"/>
        <w:jc w:val="right"/>
        <w:rPr>
          <w:rFonts w:ascii="Times New Roman" w:eastAsia="Times New Roman" w:hAnsi="Times New Roman" w:cs="Times New Roman"/>
          <w:bCs/>
          <w:sz w:val="28"/>
          <w:szCs w:val="28"/>
          <w:lang w:eastAsia="ru-RU"/>
        </w:rPr>
      </w:pPr>
      <w:r w:rsidRPr="00C30390">
        <w:rPr>
          <w:rFonts w:ascii="Times New Roman" w:eastAsia="Calibri" w:hAnsi="Times New Roman" w:cs="Times New Roman"/>
          <w:sz w:val="28"/>
          <w:szCs w:val="28"/>
        </w:rPr>
        <w:t xml:space="preserve">к Положению </w:t>
      </w:r>
      <w:r w:rsidR="00CB5E57" w:rsidRPr="00C30390">
        <w:rPr>
          <w:rFonts w:ascii="Times New Roman" w:eastAsia="Times New Roman" w:hAnsi="Times New Roman" w:cs="Times New Roman"/>
          <w:sz w:val="28"/>
          <w:szCs w:val="28"/>
          <w:lang w:eastAsia="ru-RU"/>
        </w:rPr>
        <w:t xml:space="preserve">о </w:t>
      </w:r>
      <w:r w:rsidR="00CB5E57" w:rsidRPr="00C30390">
        <w:rPr>
          <w:rFonts w:ascii="Times New Roman" w:eastAsia="Times New Roman" w:hAnsi="Times New Roman" w:cs="Times New Roman"/>
          <w:bCs/>
          <w:sz w:val="28"/>
          <w:szCs w:val="28"/>
          <w:lang w:eastAsia="ru-RU"/>
        </w:rPr>
        <w:t xml:space="preserve">Зональных соревнованиях </w:t>
      </w:r>
    </w:p>
    <w:p w:rsidR="000B5BC3" w:rsidRPr="00C30390" w:rsidRDefault="00CB5E57" w:rsidP="00CB5E57">
      <w:pPr>
        <w:spacing w:after="0" w:line="240" w:lineRule="auto"/>
        <w:ind w:left="5103"/>
        <w:jc w:val="right"/>
        <w:rPr>
          <w:rFonts w:ascii="Times New Roman" w:eastAsia="Calibri" w:hAnsi="Times New Roman" w:cs="Times New Roman"/>
          <w:sz w:val="28"/>
          <w:szCs w:val="28"/>
        </w:rPr>
      </w:pPr>
      <w:r w:rsidRPr="00C30390">
        <w:rPr>
          <w:rFonts w:ascii="Times New Roman" w:eastAsia="Times New Roman" w:hAnsi="Times New Roman" w:cs="Times New Roman"/>
          <w:bCs/>
          <w:sz w:val="28"/>
          <w:szCs w:val="28"/>
          <w:lang w:eastAsia="ru-RU"/>
        </w:rPr>
        <w:t>по спортивному ориентированию среди обучающихся общеобразовательных организаций Большеболдинского района «Спортивный лабиринт-2019»</w:t>
      </w:r>
    </w:p>
    <w:p w:rsidR="000B5BC3" w:rsidRPr="00C30390" w:rsidRDefault="000B5BC3" w:rsidP="006A73C0">
      <w:pPr>
        <w:spacing w:after="0" w:line="240" w:lineRule="auto"/>
        <w:jc w:val="center"/>
        <w:rPr>
          <w:rFonts w:ascii="Times New Roman" w:eastAsia="Calibri" w:hAnsi="Times New Roman" w:cs="Times New Roman"/>
          <w:b/>
          <w:sz w:val="28"/>
          <w:szCs w:val="28"/>
        </w:rPr>
      </w:pPr>
    </w:p>
    <w:p w:rsidR="000B5BC3" w:rsidRPr="00C30390" w:rsidRDefault="000B5BC3" w:rsidP="00CB5E57">
      <w:pPr>
        <w:spacing w:after="0" w:line="240" w:lineRule="auto"/>
        <w:jc w:val="center"/>
        <w:rPr>
          <w:rFonts w:ascii="Times New Roman" w:eastAsia="Calibri" w:hAnsi="Times New Roman" w:cs="Times New Roman"/>
          <w:b/>
          <w:sz w:val="28"/>
          <w:szCs w:val="28"/>
        </w:rPr>
      </w:pPr>
      <w:r w:rsidRPr="00C30390">
        <w:rPr>
          <w:rFonts w:ascii="Times New Roman" w:eastAsia="Calibri" w:hAnsi="Times New Roman" w:cs="Times New Roman"/>
          <w:b/>
          <w:sz w:val="28"/>
          <w:szCs w:val="28"/>
        </w:rPr>
        <w:t>Заявка</w:t>
      </w:r>
    </w:p>
    <w:p w:rsidR="00CB5E57" w:rsidRPr="00C30390" w:rsidRDefault="000B5BC3" w:rsidP="00CB5E57">
      <w:pPr>
        <w:spacing w:after="0" w:line="240" w:lineRule="auto"/>
        <w:jc w:val="center"/>
        <w:rPr>
          <w:rFonts w:ascii="Times New Roman" w:eastAsia="Times New Roman" w:hAnsi="Times New Roman" w:cs="Times New Roman"/>
          <w:b/>
          <w:bCs/>
          <w:sz w:val="28"/>
          <w:szCs w:val="28"/>
          <w:lang w:eastAsia="ru-RU"/>
        </w:rPr>
      </w:pPr>
      <w:r w:rsidRPr="00C30390">
        <w:rPr>
          <w:rFonts w:ascii="Times New Roman" w:eastAsia="Calibri" w:hAnsi="Times New Roman" w:cs="Times New Roman"/>
          <w:b/>
          <w:sz w:val="28"/>
          <w:szCs w:val="28"/>
        </w:rPr>
        <w:t xml:space="preserve">на участие в </w:t>
      </w:r>
      <w:r w:rsidR="00CB5E57" w:rsidRPr="00C30390">
        <w:rPr>
          <w:rFonts w:ascii="Times New Roman" w:eastAsia="Times New Roman" w:hAnsi="Times New Roman" w:cs="Times New Roman"/>
          <w:b/>
          <w:bCs/>
          <w:sz w:val="28"/>
          <w:szCs w:val="28"/>
          <w:lang w:eastAsia="ru-RU"/>
        </w:rPr>
        <w:t>Зональных соревнованиях</w:t>
      </w:r>
    </w:p>
    <w:p w:rsidR="00CB5E57" w:rsidRPr="00C30390" w:rsidRDefault="00CB5E57" w:rsidP="00CB5E57">
      <w:pPr>
        <w:spacing w:after="0" w:line="240" w:lineRule="auto"/>
        <w:jc w:val="center"/>
        <w:rPr>
          <w:rFonts w:ascii="Times New Roman" w:eastAsia="Calibri" w:hAnsi="Times New Roman" w:cs="Times New Roman"/>
          <w:b/>
          <w:sz w:val="28"/>
          <w:szCs w:val="28"/>
        </w:rPr>
      </w:pPr>
      <w:r w:rsidRPr="00C30390">
        <w:rPr>
          <w:rFonts w:ascii="Times New Roman" w:eastAsia="Times New Roman" w:hAnsi="Times New Roman" w:cs="Times New Roman"/>
          <w:b/>
          <w:bCs/>
          <w:sz w:val="28"/>
          <w:szCs w:val="28"/>
          <w:lang w:eastAsia="ru-RU"/>
        </w:rPr>
        <w:t>по спортивному ориентированию среди обучающихся общеобразовательных организаций Большеболдинского района «Спортивный лабиринт-2019»</w:t>
      </w:r>
    </w:p>
    <w:p w:rsidR="000B5BC3" w:rsidRPr="00C30390" w:rsidRDefault="000B5BC3" w:rsidP="00CB5E57">
      <w:pPr>
        <w:spacing w:after="0" w:line="240" w:lineRule="auto"/>
        <w:jc w:val="center"/>
        <w:rPr>
          <w:rFonts w:ascii="Times New Roman" w:eastAsia="Calibri" w:hAnsi="Times New Roman" w:cs="Times New Roman"/>
          <w:b/>
          <w:sz w:val="28"/>
          <w:szCs w:val="28"/>
        </w:rPr>
      </w:pPr>
    </w:p>
    <w:p w:rsidR="000B5BC3" w:rsidRPr="00C30390" w:rsidRDefault="000B5BC3" w:rsidP="006A73C0">
      <w:pPr>
        <w:spacing w:after="0" w:line="240" w:lineRule="auto"/>
        <w:jc w:val="center"/>
        <w:rPr>
          <w:rFonts w:ascii="Times New Roman" w:eastAsia="Calibri" w:hAnsi="Times New Roman" w:cs="Times New Roman"/>
          <w:b/>
          <w:sz w:val="28"/>
          <w:szCs w:val="28"/>
        </w:rPr>
      </w:pPr>
      <w:bookmarkStart w:id="0" w:name="_GoBack"/>
      <w:bookmarkEnd w:id="0"/>
    </w:p>
    <w:p w:rsidR="000B5BC3" w:rsidRPr="00C30390" w:rsidRDefault="000B5BC3" w:rsidP="006A73C0">
      <w:pPr>
        <w:spacing w:after="0" w:line="240" w:lineRule="auto"/>
        <w:jc w:val="center"/>
        <w:rPr>
          <w:rFonts w:ascii="Times New Roman" w:eastAsia="Calibri" w:hAnsi="Times New Roman" w:cs="Times New Roman"/>
          <w:b/>
          <w:sz w:val="28"/>
          <w:szCs w:val="28"/>
        </w:rPr>
      </w:pPr>
    </w:p>
    <w:p w:rsidR="000B5BC3" w:rsidRPr="00C30390" w:rsidRDefault="000B5BC3" w:rsidP="006A73C0">
      <w:pPr>
        <w:numPr>
          <w:ilvl w:val="0"/>
          <w:numId w:val="1"/>
        </w:numPr>
        <w:tabs>
          <w:tab w:val="clear" w:pos="720"/>
          <w:tab w:val="num" w:pos="284"/>
        </w:tabs>
        <w:spacing w:after="0" w:line="240" w:lineRule="auto"/>
        <w:ind w:left="0" w:firstLine="0"/>
        <w:rPr>
          <w:rFonts w:ascii="Times New Roman" w:eastAsia="Calibri" w:hAnsi="Times New Roman" w:cs="Times New Roman"/>
          <w:sz w:val="28"/>
          <w:szCs w:val="28"/>
        </w:rPr>
      </w:pPr>
      <w:r w:rsidRPr="00C30390">
        <w:rPr>
          <w:rFonts w:ascii="Times New Roman" w:eastAsia="Calibri" w:hAnsi="Times New Roman" w:cs="Times New Roman"/>
          <w:sz w:val="28"/>
          <w:szCs w:val="28"/>
        </w:rPr>
        <w:t>Образовательная организация _____________</w:t>
      </w:r>
    </w:p>
    <w:p w:rsidR="000B5BC3" w:rsidRPr="00C30390" w:rsidRDefault="000B5BC3" w:rsidP="006A73C0">
      <w:pPr>
        <w:numPr>
          <w:ilvl w:val="0"/>
          <w:numId w:val="1"/>
        </w:numPr>
        <w:tabs>
          <w:tab w:val="clear" w:pos="720"/>
          <w:tab w:val="num" w:pos="284"/>
        </w:tabs>
        <w:spacing w:after="0" w:line="240" w:lineRule="auto"/>
        <w:ind w:left="0" w:firstLine="0"/>
        <w:rPr>
          <w:rFonts w:ascii="Times New Roman" w:eastAsia="Calibri" w:hAnsi="Times New Roman" w:cs="Times New Roman"/>
          <w:sz w:val="28"/>
          <w:szCs w:val="28"/>
        </w:rPr>
      </w:pPr>
      <w:r w:rsidRPr="00C30390">
        <w:rPr>
          <w:rFonts w:ascii="Times New Roman" w:eastAsia="Calibri" w:hAnsi="Times New Roman" w:cs="Times New Roman"/>
          <w:sz w:val="28"/>
          <w:szCs w:val="28"/>
        </w:rPr>
        <w:t>ФИО руководителя команды (без сокращения) _________________________</w:t>
      </w:r>
    </w:p>
    <w:p w:rsidR="000B5BC3" w:rsidRPr="00C30390" w:rsidRDefault="000B5BC3" w:rsidP="006A73C0">
      <w:pPr>
        <w:numPr>
          <w:ilvl w:val="0"/>
          <w:numId w:val="1"/>
        </w:numPr>
        <w:tabs>
          <w:tab w:val="clear" w:pos="720"/>
          <w:tab w:val="num" w:pos="284"/>
        </w:tabs>
        <w:spacing w:after="0" w:line="240" w:lineRule="auto"/>
        <w:ind w:left="0" w:firstLine="0"/>
        <w:rPr>
          <w:rFonts w:ascii="Times New Roman" w:eastAsia="Calibri" w:hAnsi="Times New Roman" w:cs="Times New Roman"/>
          <w:sz w:val="28"/>
          <w:szCs w:val="28"/>
        </w:rPr>
      </w:pPr>
      <w:r w:rsidRPr="00C30390">
        <w:rPr>
          <w:rFonts w:ascii="Times New Roman" w:eastAsia="Calibri" w:hAnsi="Times New Roman" w:cs="Times New Roman"/>
          <w:sz w:val="28"/>
          <w:szCs w:val="28"/>
        </w:rPr>
        <w:t>Список команды:</w:t>
      </w:r>
    </w:p>
    <w:p w:rsidR="000B5BC3" w:rsidRPr="00C30390" w:rsidRDefault="000B5BC3" w:rsidP="006A73C0">
      <w:pPr>
        <w:spacing w:after="0" w:line="240" w:lineRule="auto"/>
        <w:jc w:val="both"/>
        <w:rPr>
          <w:rFonts w:ascii="Times New Roman" w:eastAsia="Calibri" w:hAnsi="Times New Roman" w:cs="Times New Roman"/>
          <w:sz w:val="28"/>
          <w:szCs w:val="28"/>
        </w:rPr>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509"/>
        <w:gridCol w:w="2212"/>
        <w:gridCol w:w="3420"/>
      </w:tblGrid>
      <w:tr w:rsidR="000B5BC3" w:rsidRPr="00C30390" w:rsidTr="00D226C2">
        <w:tc>
          <w:tcPr>
            <w:tcW w:w="579"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w:t>
            </w:r>
          </w:p>
        </w:tc>
        <w:tc>
          <w:tcPr>
            <w:tcW w:w="3509"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ФИ </w:t>
            </w:r>
          </w:p>
        </w:tc>
        <w:tc>
          <w:tcPr>
            <w:tcW w:w="2212" w:type="dxa"/>
            <w:tcBorders>
              <w:top w:val="single" w:sz="4" w:space="0" w:color="auto"/>
              <w:left w:val="single" w:sz="4" w:space="0" w:color="auto"/>
              <w:bottom w:val="single" w:sz="4" w:space="0" w:color="auto"/>
              <w:right w:val="single" w:sz="4" w:space="0" w:color="auto"/>
            </w:tcBorders>
          </w:tcPr>
          <w:p w:rsidR="000B5BC3" w:rsidRPr="00C30390" w:rsidRDefault="006A73C0"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Дата рождения </w:t>
            </w:r>
          </w:p>
        </w:tc>
        <w:tc>
          <w:tcPr>
            <w:tcW w:w="3420" w:type="dxa"/>
            <w:tcBorders>
              <w:top w:val="single" w:sz="4" w:space="0" w:color="auto"/>
              <w:left w:val="single" w:sz="4" w:space="0" w:color="auto"/>
              <w:bottom w:val="single" w:sz="4" w:space="0" w:color="auto"/>
              <w:right w:val="single" w:sz="4" w:space="0" w:color="auto"/>
            </w:tcBorders>
          </w:tcPr>
          <w:p w:rsidR="000B5BC3" w:rsidRPr="00C30390" w:rsidRDefault="006A73C0"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Возраст</w:t>
            </w:r>
          </w:p>
        </w:tc>
      </w:tr>
      <w:tr w:rsidR="000B5BC3" w:rsidRPr="00C30390" w:rsidTr="00D226C2">
        <w:tc>
          <w:tcPr>
            <w:tcW w:w="579"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1</w:t>
            </w:r>
          </w:p>
        </w:tc>
        <w:tc>
          <w:tcPr>
            <w:tcW w:w="3509"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rPr>
                <w:rFonts w:ascii="Times New Roman" w:eastAsia="Calibri" w:hAnsi="Times New Roman" w:cs="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p>
        </w:tc>
      </w:tr>
      <w:tr w:rsidR="000B5BC3" w:rsidRPr="00C30390" w:rsidTr="00D226C2">
        <w:tc>
          <w:tcPr>
            <w:tcW w:w="579"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2</w:t>
            </w:r>
          </w:p>
        </w:tc>
        <w:tc>
          <w:tcPr>
            <w:tcW w:w="3509"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rPr>
                <w:rFonts w:ascii="Times New Roman" w:eastAsia="Calibri" w:hAnsi="Times New Roman" w:cs="Times New Roman"/>
                <w:sz w:val="28"/>
                <w:szCs w:val="28"/>
              </w:rPr>
            </w:pPr>
          </w:p>
        </w:tc>
        <w:tc>
          <w:tcPr>
            <w:tcW w:w="2212"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3420" w:type="dxa"/>
            <w:tcBorders>
              <w:top w:val="single" w:sz="4" w:space="0" w:color="auto"/>
              <w:left w:val="single" w:sz="4" w:space="0" w:color="auto"/>
              <w:bottom w:val="single" w:sz="4" w:space="0" w:color="auto"/>
              <w:right w:val="single" w:sz="4" w:space="0" w:color="auto"/>
            </w:tcBorders>
          </w:tcPr>
          <w:p w:rsidR="000B5BC3" w:rsidRPr="00C30390" w:rsidRDefault="000B5BC3" w:rsidP="006A73C0">
            <w:pPr>
              <w:spacing w:after="0" w:line="240" w:lineRule="auto"/>
              <w:jc w:val="center"/>
              <w:rPr>
                <w:rFonts w:ascii="Times New Roman" w:eastAsia="Calibri" w:hAnsi="Times New Roman" w:cs="Times New Roman"/>
                <w:sz w:val="28"/>
                <w:szCs w:val="28"/>
              </w:rPr>
            </w:pPr>
          </w:p>
        </w:tc>
      </w:tr>
    </w:tbl>
    <w:p w:rsidR="000B5BC3" w:rsidRPr="00C30390" w:rsidRDefault="000B5BC3" w:rsidP="006A73C0">
      <w:pPr>
        <w:spacing w:after="0" w:line="240" w:lineRule="auto"/>
        <w:jc w:val="both"/>
        <w:rPr>
          <w:rFonts w:ascii="Times New Roman" w:eastAsia="Calibri" w:hAnsi="Times New Roman" w:cs="Times New Roman"/>
          <w:sz w:val="28"/>
          <w:szCs w:val="28"/>
        </w:rPr>
      </w:pPr>
    </w:p>
    <w:p w:rsidR="000B5BC3" w:rsidRPr="00C30390" w:rsidRDefault="000B5BC3" w:rsidP="006A73C0">
      <w:pPr>
        <w:spacing w:after="0" w:line="240" w:lineRule="auto"/>
        <w:jc w:val="both"/>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 </w:t>
      </w:r>
    </w:p>
    <w:p w:rsidR="000B5BC3" w:rsidRPr="00C30390" w:rsidRDefault="000B5BC3" w:rsidP="006A73C0">
      <w:pPr>
        <w:tabs>
          <w:tab w:val="num" w:pos="709"/>
        </w:tabs>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Подпись руководителя образовательной организации</w:t>
      </w:r>
    </w:p>
    <w:p w:rsidR="006A73C0" w:rsidRDefault="000B5BC3" w:rsidP="00662B4B">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М.П.</w:t>
      </w:r>
    </w:p>
    <w:p w:rsidR="00662B4B" w:rsidRPr="00C30390" w:rsidRDefault="00662B4B" w:rsidP="00662B4B">
      <w:pPr>
        <w:spacing w:after="0" w:line="240" w:lineRule="auto"/>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6A73C0" w:rsidRPr="00C30390" w:rsidRDefault="006A73C0" w:rsidP="006A73C0">
      <w:pPr>
        <w:spacing w:after="0" w:line="240" w:lineRule="auto"/>
        <w:ind w:left="900"/>
        <w:rPr>
          <w:rFonts w:ascii="Times New Roman" w:hAnsi="Times New Roman" w:cs="Times New Roman"/>
          <w:sz w:val="28"/>
          <w:szCs w:val="28"/>
        </w:rPr>
      </w:pPr>
    </w:p>
    <w:p w:rsidR="000B5BC3" w:rsidRPr="00C30390" w:rsidRDefault="000B5BC3" w:rsidP="006A73C0">
      <w:pPr>
        <w:spacing w:after="0" w:line="240" w:lineRule="auto"/>
        <w:ind w:left="5103"/>
        <w:jc w:val="right"/>
        <w:rPr>
          <w:rFonts w:ascii="Times New Roman" w:eastAsia="Calibri" w:hAnsi="Times New Roman" w:cs="Times New Roman"/>
          <w:sz w:val="28"/>
          <w:szCs w:val="28"/>
        </w:rPr>
      </w:pPr>
      <w:r w:rsidRPr="00C30390">
        <w:rPr>
          <w:rFonts w:ascii="Times New Roman" w:eastAsia="Calibri" w:hAnsi="Times New Roman" w:cs="Times New Roman"/>
          <w:sz w:val="28"/>
          <w:szCs w:val="28"/>
        </w:rPr>
        <w:lastRenderedPageBreak/>
        <w:t xml:space="preserve">ПРИЛОЖЕНИЕ 2 </w:t>
      </w:r>
    </w:p>
    <w:p w:rsidR="00CB5E57" w:rsidRPr="00C30390" w:rsidRDefault="00CB5E57" w:rsidP="00CB5E57">
      <w:pPr>
        <w:spacing w:after="0" w:line="240" w:lineRule="auto"/>
        <w:jc w:val="right"/>
        <w:rPr>
          <w:rFonts w:ascii="Times New Roman" w:eastAsia="Times New Roman" w:hAnsi="Times New Roman" w:cs="Times New Roman"/>
          <w:bCs/>
          <w:sz w:val="28"/>
          <w:szCs w:val="28"/>
          <w:lang w:eastAsia="ru-RU"/>
        </w:rPr>
      </w:pPr>
      <w:r w:rsidRPr="00C30390">
        <w:rPr>
          <w:rFonts w:ascii="Times New Roman" w:eastAsia="Calibri" w:hAnsi="Times New Roman" w:cs="Times New Roman"/>
          <w:sz w:val="28"/>
          <w:szCs w:val="28"/>
        </w:rPr>
        <w:t xml:space="preserve">к Положению </w:t>
      </w:r>
      <w:r w:rsidRPr="00C30390">
        <w:rPr>
          <w:rFonts w:ascii="Times New Roman" w:eastAsia="Times New Roman" w:hAnsi="Times New Roman" w:cs="Times New Roman"/>
          <w:sz w:val="28"/>
          <w:szCs w:val="28"/>
          <w:lang w:eastAsia="ru-RU"/>
        </w:rPr>
        <w:t xml:space="preserve">о </w:t>
      </w:r>
      <w:r w:rsidRPr="00C30390">
        <w:rPr>
          <w:rFonts w:ascii="Times New Roman" w:eastAsia="Times New Roman" w:hAnsi="Times New Roman" w:cs="Times New Roman"/>
          <w:bCs/>
          <w:sz w:val="28"/>
          <w:szCs w:val="28"/>
          <w:lang w:eastAsia="ru-RU"/>
        </w:rPr>
        <w:t xml:space="preserve">Зональных соревнованиях </w:t>
      </w:r>
    </w:p>
    <w:p w:rsidR="00CB5E57" w:rsidRPr="00C30390" w:rsidRDefault="00CB5E57" w:rsidP="00CB5E57">
      <w:pPr>
        <w:spacing w:after="0" w:line="240" w:lineRule="auto"/>
        <w:ind w:left="5103"/>
        <w:jc w:val="right"/>
        <w:rPr>
          <w:rFonts w:ascii="Times New Roman" w:eastAsia="Calibri" w:hAnsi="Times New Roman" w:cs="Times New Roman"/>
          <w:sz w:val="28"/>
          <w:szCs w:val="28"/>
        </w:rPr>
      </w:pPr>
      <w:r w:rsidRPr="00C30390">
        <w:rPr>
          <w:rFonts w:ascii="Times New Roman" w:eastAsia="Times New Roman" w:hAnsi="Times New Roman" w:cs="Times New Roman"/>
          <w:bCs/>
          <w:sz w:val="28"/>
          <w:szCs w:val="28"/>
          <w:lang w:eastAsia="ru-RU"/>
        </w:rPr>
        <w:t>по спортивному ориентированию среди обучающихся общеобразовательных организаций Большеболдинского района «Спортивный лабиринт-2019»</w:t>
      </w:r>
    </w:p>
    <w:p w:rsidR="000B5BC3" w:rsidRPr="00C30390" w:rsidRDefault="000B5BC3" w:rsidP="006A73C0">
      <w:pPr>
        <w:spacing w:after="0" w:line="240" w:lineRule="auto"/>
        <w:rPr>
          <w:rFonts w:ascii="Times New Roman" w:eastAsia="Calibri" w:hAnsi="Times New Roman" w:cs="Times New Roman"/>
          <w:sz w:val="28"/>
          <w:szCs w:val="28"/>
        </w:rPr>
      </w:pPr>
    </w:p>
    <w:p w:rsidR="000B5BC3" w:rsidRPr="00C30390" w:rsidRDefault="000B5BC3" w:rsidP="006A73C0">
      <w:pPr>
        <w:spacing w:after="0" w:line="240" w:lineRule="auto"/>
        <w:jc w:val="center"/>
        <w:rPr>
          <w:rFonts w:ascii="Times New Roman" w:eastAsia="Calibri" w:hAnsi="Times New Roman" w:cs="Times New Roman"/>
          <w:b/>
          <w:sz w:val="28"/>
          <w:szCs w:val="28"/>
        </w:rPr>
      </w:pPr>
      <w:r w:rsidRPr="00C30390">
        <w:rPr>
          <w:rFonts w:ascii="Times New Roman" w:eastAsia="Calibri" w:hAnsi="Times New Roman" w:cs="Times New Roman"/>
          <w:b/>
          <w:sz w:val="28"/>
          <w:szCs w:val="28"/>
        </w:rPr>
        <w:t>Заявка</w:t>
      </w:r>
    </w:p>
    <w:p w:rsidR="00CB5E57" w:rsidRPr="00C30390" w:rsidRDefault="006A73C0" w:rsidP="00CB5E57">
      <w:pPr>
        <w:spacing w:after="0" w:line="240" w:lineRule="auto"/>
        <w:jc w:val="center"/>
        <w:rPr>
          <w:rFonts w:ascii="Times New Roman" w:eastAsia="Times New Roman" w:hAnsi="Times New Roman" w:cs="Times New Roman"/>
          <w:b/>
          <w:bCs/>
          <w:sz w:val="28"/>
          <w:szCs w:val="28"/>
          <w:lang w:eastAsia="ru-RU"/>
        </w:rPr>
      </w:pPr>
      <w:r w:rsidRPr="00C30390">
        <w:rPr>
          <w:rFonts w:ascii="Times New Roman" w:eastAsia="Calibri" w:hAnsi="Times New Roman" w:cs="Times New Roman"/>
          <w:b/>
          <w:sz w:val="28"/>
          <w:szCs w:val="28"/>
        </w:rPr>
        <w:t xml:space="preserve">на участие в </w:t>
      </w:r>
      <w:r w:rsidR="00CB5E57" w:rsidRPr="00C30390">
        <w:rPr>
          <w:rFonts w:ascii="Times New Roman" w:eastAsia="Times New Roman" w:hAnsi="Times New Roman" w:cs="Times New Roman"/>
          <w:b/>
          <w:bCs/>
          <w:sz w:val="28"/>
          <w:szCs w:val="28"/>
          <w:lang w:eastAsia="ru-RU"/>
        </w:rPr>
        <w:t>Зональных соревнованиях</w:t>
      </w:r>
    </w:p>
    <w:p w:rsidR="00CB5E57" w:rsidRPr="00C30390" w:rsidRDefault="00CB5E57" w:rsidP="00CB5E57">
      <w:pPr>
        <w:spacing w:after="0" w:line="240" w:lineRule="auto"/>
        <w:jc w:val="center"/>
        <w:rPr>
          <w:rFonts w:ascii="Times New Roman" w:eastAsia="Calibri" w:hAnsi="Times New Roman" w:cs="Times New Roman"/>
          <w:b/>
          <w:sz w:val="28"/>
          <w:szCs w:val="28"/>
        </w:rPr>
      </w:pPr>
      <w:r w:rsidRPr="00C30390">
        <w:rPr>
          <w:rFonts w:ascii="Times New Roman" w:eastAsia="Times New Roman" w:hAnsi="Times New Roman" w:cs="Times New Roman"/>
          <w:b/>
          <w:bCs/>
          <w:sz w:val="28"/>
          <w:szCs w:val="28"/>
          <w:lang w:eastAsia="ru-RU"/>
        </w:rPr>
        <w:t>по спортивному ориентированию среди обучающихся общеобразовательных организаций Большеболдинского района «Спортивный лабиринт-2019»</w:t>
      </w:r>
    </w:p>
    <w:p w:rsidR="000B5BC3" w:rsidRPr="00C30390" w:rsidRDefault="000B5BC3" w:rsidP="006A73C0">
      <w:pPr>
        <w:pStyle w:val="a8"/>
        <w:jc w:val="center"/>
        <w:rPr>
          <w:rFonts w:ascii="Times New Roman" w:hAnsi="Times New Roman"/>
          <w:sz w:val="28"/>
          <w:szCs w:val="28"/>
        </w:rPr>
      </w:pPr>
    </w:p>
    <w:p w:rsidR="000B5BC3" w:rsidRPr="00C30390" w:rsidRDefault="00CB5E57" w:rsidP="006A73C0">
      <w:pPr>
        <w:pStyle w:val="a8"/>
        <w:jc w:val="center"/>
        <w:rPr>
          <w:rFonts w:ascii="Times New Roman" w:hAnsi="Times New Roman"/>
          <w:sz w:val="28"/>
          <w:szCs w:val="28"/>
        </w:rPr>
      </w:pPr>
      <w:r w:rsidRPr="00C30390">
        <w:rPr>
          <w:rFonts w:ascii="Times New Roman" w:hAnsi="Times New Roman"/>
          <w:sz w:val="28"/>
          <w:szCs w:val="28"/>
        </w:rPr>
        <w:t xml:space="preserve"> К</w:t>
      </w:r>
      <w:r w:rsidR="000B5BC3" w:rsidRPr="00C30390">
        <w:rPr>
          <w:rFonts w:ascii="Times New Roman" w:hAnsi="Times New Roman"/>
          <w:sz w:val="28"/>
          <w:szCs w:val="28"/>
        </w:rPr>
        <w:t>оманды ОО_______________________________________________.</w:t>
      </w:r>
    </w:p>
    <w:p w:rsidR="000B5BC3" w:rsidRPr="00C30390" w:rsidRDefault="000B5BC3" w:rsidP="006A73C0">
      <w:pPr>
        <w:pStyle w:val="a8"/>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3849"/>
        <w:gridCol w:w="2254"/>
        <w:gridCol w:w="2375"/>
      </w:tblGrid>
      <w:tr w:rsidR="000B5BC3" w:rsidRPr="00C30390" w:rsidTr="00D226C2">
        <w:tc>
          <w:tcPr>
            <w:tcW w:w="1093" w:type="dxa"/>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 п/п</w:t>
            </w: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Ф.И. участника соревнований</w:t>
            </w: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Год рождения</w:t>
            </w:r>
          </w:p>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r w:rsidRPr="00C30390">
              <w:rPr>
                <w:rFonts w:ascii="Times New Roman" w:eastAsia="Calibri" w:hAnsi="Times New Roman" w:cs="Times New Roman"/>
                <w:sz w:val="28"/>
                <w:szCs w:val="28"/>
              </w:rPr>
              <w:t>Виза врача</w:t>
            </w:r>
          </w:p>
        </w:tc>
      </w:tr>
      <w:tr w:rsidR="000B5BC3" w:rsidRPr="00C30390" w:rsidTr="00D226C2">
        <w:tc>
          <w:tcPr>
            <w:tcW w:w="1093" w:type="dxa"/>
          </w:tcPr>
          <w:p w:rsidR="000B5BC3" w:rsidRPr="00C30390" w:rsidRDefault="000B5BC3" w:rsidP="006A73C0">
            <w:pPr>
              <w:pStyle w:val="a9"/>
              <w:numPr>
                <w:ilvl w:val="0"/>
                <w:numId w:val="2"/>
              </w:numPr>
              <w:spacing w:after="0" w:line="240" w:lineRule="auto"/>
              <w:jc w:val="center"/>
              <w:rPr>
                <w:rFonts w:ascii="Times New Roman" w:hAnsi="Times New Roman"/>
                <w:sz w:val="28"/>
                <w:szCs w:val="28"/>
              </w:rPr>
            </w:pP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r>
      <w:tr w:rsidR="000B5BC3" w:rsidRPr="00C30390" w:rsidTr="00D226C2">
        <w:tc>
          <w:tcPr>
            <w:tcW w:w="1093" w:type="dxa"/>
          </w:tcPr>
          <w:p w:rsidR="000B5BC3" w:rsidRPr="00C30390" w:rsidRDefault="000B5BC3" w:rsidP="006A73C0">
            <w:pPr>
              <w:pStyle w:val="a9"/>
              <w:numPr>
                <w:ilvl w:val="0"/>
                <w:numId w:val="2"/>
              </w:numPr>
              <w:spacing w:after="0" w:line="240" w:lineRule="auto"/>
              <w:jc w:val="center"/>
              <w:rPr>
                <w:rFonts w:ascii="Times New Roman" w:hAnsi="Times New Roman"/>
                <w:sz w:val="28"/>
                <w:szCs w:val="28"/>
              </w:rPr>
            </w:pP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r>
      <w:tr w:rsidR="000B5BC3" w:rsidRPr="00C30390" w:rsidTr="00D226C2">
        <w:tc>
          <w:tcPr>
            <w:tcW w:w="1093" w:type="dxa"/>
          </w:tcPr>
          <w:p w:rsidR="000B5BC3" w:rsidRPr="00C30390" w:rsidRDefault="000B5BC3" w:rsidP="006A73C0">
            <w:pPr>
              <w:pStyle w:val="a9"/>
              <w:numPr>
                <w:ilvl w:val="0"/>
                <w:numId w:val="2"/>
              </w:numPr>
              <w:spacing w:after="0" w:line="240" w:lineRule="auto"/>
              <w:jc w:val="center"/>
              <w:rPr>
                <w:rFonts w:ascii="Times New Roman" w:hAnsi="Times New Roman"/>
                <w:sz w:val="28"/>
                <w:szCs w:val="28"/>
              </w:rPr>
            </w:pP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r>
      <w:tr w:rsidR="000B5BC3" w:rsidRPr="00C30390" w:rsidTr="00D226C2">
        <w:tc>
          <w:tcPr>
            <w:tcW w:w="1093" w:type="dxa"/>
          </w:tcPr>
          <w:p w:rsidR="000B5BC3" w:rsidRPr="00C30390" w:rsidRDefault="000B5BC3" w:rsidP="006A73C0">
            <w:pPr>
              <w:pStyle w:val="a9"/>
              <w:numPr>
                <w:ilvl w:val="0"/>
                <w:numId w:val="2"/>
              </w:numPr>
              <w:spacing w:after="0" w:line="240" w:lineRule="auto"/>
              <w:jc w:val="center"/>
              <w:rPr>
                <w:rFonts w:ascii="Times New Roman" w:hAnsi="Times New Roman"/>
                <w:sz w:val="28"/>
                <w:szCs w:val="28"/>
              </w:rPr>
            </w:pP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r>
      <w:tr w:rsidR="000B5BC3" w:rsidRPr="00C30390" w:rsidTr="00D226C2">
        <w:tc>
          <w:tcPr>
            <w:tcW w:w="1093" w:type="dxa"/>
          </w:tcPr>
          <w:p w:rsidR="000B5BC3" w:rsidRPr="00C30390" w:rsidRDefault="000B5BC3" w:rsidP="006A73C0">
            <w:pPr>
              <w:pStyle w:val="a9"/>
              <w:numPr>
                <w:ilvl w:val="0"/>
                <w:numId w:val="2"/>
              </w:numPr>
              <w:spacing w:after="0" w:line="240" w:lineRule="auto"/>
              <w:jc w:val="center"/>
              <w:rPr>
                <w:rFonts w:ascii="Times New Roman" w:hAnsi="Times New Roman"/>
                <w:sz w:val="28"/>
                <w:szCs w:val="28"/>
              </w:rPr>
            </w:pP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r>
      <w:tr w:rsidR="000B5BC3" w:rsidRPr="00C30390" w:rsidTr="00D226C2">
        <w:tc>
          <w:tcPr>
            <w:tcW w:w="1093" w:type="dxa"/>
          </w:tcPr>
          <w:p w:rsidR="000B5BC3" w:rsidRPr="00C30390" w:rsidRDefault="000B5BC3" w:rsidP="006A73C0">
            <w:pPr>
              <w:pStyle w:val="a9"/>
              <w:numPr>
                <w:ilvl w:val="0"/>
                <w:numId w:val="2"/>
              </w:numPr>
              <w:spacing w:after="0" w:line="240" w:lineRule="auto"/>
              <w:jc w:val="center"/>
              <w:rPr>
                <w:rFonts w:ascii="Times New Roman" w:hAnsi="Times New Roman"/>
                <w:sz w:val="28"/>
                <w:szCs w:val="28"/>
              </w:rPr>
            </w:pP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r>
      <w:tr w:rsidR="000B5BC3" w:rsidRPr="00C30390" w:rsidTr="00D226C2">
        <w:tc>
          <w:tcPr>
            <w:tcW w:w="1093" w:type="dxa"/>
          </w:tcPr>
          <w:p w:rsidR="000B5BC3" w:rsidRPr="00C30390" w:rsidRDefault="000B5BC3" w:rsidP="006A73C0">
            <w:pPr>
              <w:pStyle w:val="a9"/>
              <w:numPr>
                <w:ilvl w:val="0"/>
                <w:numId w:val="2"/>
              </w:numPr>
              <w:spacing w:after="0" w:line="240" w:lineRule="auto"/>
              <w:jc w:val="center"/>
              <w:rPr>
                <w:rFonts w:ascii="Times New Roman" w:hAnsi="Times New Roman"/>
                <w:sz w:val="28"/>
                <w:szCs w:val="28"/>
              </w:rPr>
            </w:pPr>
          </w:p>
        </w:tc>
        <w:tc>
          <w:tcPr>
            <w:tcW w:w="3849"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254"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c>
          <w:tcPr>
            <w:tcW w:w="2375" w:type="dxa"/>
          </w:tcPr>
          <w:p w:rsidR="000B5BC3" w:rsidRPr="00C30390" w:rsidRDefault="000B5BC3" w:rsidP="006A73C0">
            <w:pPr>
              <w:spacing w:after="0" w:line="240" w:lineRule="auto"/>
              <w:jc w:val="center"/>
              <w:rPr>
                <w:rFonts w:ascii="Times New Roman" w:eastAsia="Calibri" w:hAnsi="Times New Roman" w:cs="Times New Roman"/>
                <w:sz w:val="28"/>
                <w:szCs w:val="28"/>
              </w:rPr>
            </w:pPr>
          </w:p>
        </w:tc>
      </w:tr>
    </w:tbl>
    <w:p w:rsidR="000B5BC3" w:rsidRPr="00C30390" w:rsidRDefault="000B5BC3" w:rsidP="006A73C0">
      <w:pPr>
        <w:spacing w:after="0" w:line="240" w:lineRule="auto"/>
        <w:jc w:val="center"/>
        <w:rPr>
          <w:rFonts w:ascii="Times New Roman" w:eastAsia="Calibri" w:hAnsi="Times New Roman" w:cs="Times New Roman"/>
          <w:sz w:val="28"/>
          <w:szCs w:val="28"/>
        </w:rPr>
      </w:pPr>
    </w:p>
    <w:p w:rsidR="000B5BC3" w:rsidRPr="00C30390" w:rsidRDefault="000B5BC3" w:rsidP="006A73C0">
      <w:pPr>
        <w:spacing w:after="0" w:line="240" w:lineRule="auto"/>
        <w:jc w:val="center"/>
        <w:rPr>
          <w:rFonts w:ascii="Times New Roman" w:eastAsia="Calibri" w:hAnsi="Times New Roman" w:cs="Times New Roman"/>
          <w:sz w:val="28"/>
          <w:szCs w:val="28"/>
        </w:rPr>
      </w:pPr>
    </w:p>
    <w:p w:rsidR="000B5BC3" w:rsidRPr="00C30390" w:rsidRDefault="000B5BC3" w:rsidP="006A73C0">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К соревнованиям допущено______________________________ человек</w:t>
      </w:r>
    </w:p>
    <w:p w:rsidR="000B5BC3" w:rsidRPr="00C30390" w:rsidRDefault="000B5BC3" w:rsidP="006A73C0">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                      </w:t>
      </w:r>
    </w:p>
    <w:p w:rsidR="000B5BC3" w:rsidRPr="00C30390" w:rsidRDefault="000B5BC3" w:rsidP="006A73C0">
      <w:pPr>
        <w:spacing w:after="0" w:line="240" w:lineRule="auto"/>
        <w:rPr>
          <w:rFonts w:ascii="Times New Roman" w:eastAsia="Calibri" w:hAnsi="Times New Roman" w:cs="Times New Roman"/>
          <w:sz w:val="28"/>
          <w:szCs w:val="28"/>
        </w:rPr>
      </w:pPr>
    </w:p>
    <w:p w:rsidR="000B5BC3" w:rsidRPr="00C30390" w:rsidRDefault="000B5BC3" w:rsidP="006A73C0">
      <w:pPr>
        <w:spacing w:after="0" w:line="240" w:lineRule="auto"/>
        <w:rPr>
          <w:rFonts w:ascii="Times New Roman" w:eastAsia="Calibri" w:hAnsi="Times New Roman" w:cs="Times New Roman"/>
          <w:sz w:val="28"/>
          <w:szCs w:val="28"/>
        </w:rPr>
      </w:pPr>
    </w:p>
    <w:p w:rsidR="000B5BC3" w:rsidRPr="00C30390" w:rsidRDefault="000B5BC3" w:rsidP="006A73C0">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                    Врач  _________________________________/__________________/</w:t>
      </w:r>
    </w:p>
    <w:p w:rsidR="000B5BC3" w:rsidRPr="00C30390" w:rsidRDefault="000B5BC3" w:rsidP="006A73C0">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                                                                             (подпись)                                                                                                                       </w:t>
      </w:r>
    </w:p>
    <w:p w:rsidR="000B5BC3" w:rsidRPr="00C30390" w:rsidRDefault="000B5BC3" w:rsidP="006A73C0">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                     </w:t>
      </w:r>
    </w:p>
    <w:p w:rsidR="000B5BC3" w:rsidRPr="00C30390" w:rsidRDefault="000B5BC3" w:rsidP="006A73C0">
      <w:pPr>
        <w:spacing w:after="0" w:line="240" w:lineRule="auto"/>
        <w:rPr>
          <w:rFonts w:ascii="Times New Roman" w:eastAsia="Calibri" w:hAnsi="Times New Roman" w:cs="Times New Roman"/>
          <w:sz w:val="28"/>
          <w:szCs w:val="28"/>
        </w:rPr>
      </w:pPr>
    </w:p>
    <w:p w:rsidR="000B5BC3" w:rsidRPr="00C30390" w:rsidRDefault="000B5BC3" w:rsidP="006A73C0">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М.П.           Директор ______________________________/__________________/</w:t>
      </w:r>
    </w:p>
    <w:p w:rsidR="000B5BC3" w:rsidRPr="00C30390" w:rsidRDefault="000B5BC3" w:rsidP="006A73C0">
      <w:pPr>
        <w:spacing w:after="0" w:line="240" w:lineRule="auto"/>
        <w:rPr>
          <w:rFonts w:ascii="Times New Roman" w:eastAsia="Calibri" w:hAnsi="Times New Roman" w:cs="Times New Roman"/>
          <w:sz w:val="28"/>
          <w:szCs w:val="28"/>
        </w:rPr>
      </w:pPr>
      <w:r w:rsidRPr="00C30390">
        <w:rPr>
          <w:rFonts w:ascii="Times New Roman" w:eastAsia="Calibri" w:hAnsi="Times New Roman" w:cs="Times New Roman"/>
          <w:sz w:val="28"/>
          <w:szCs w:val="28"/>
        </w:rPr>
        <w:t xml:space="preserve">                                                                             (подпись)                                                                                                                       </w:t>
      </w:r>
    </w:p>
    <w:p w:rsidR="000B5BC3" w:rsidRPr="00C30390" w:rsidRDefault="000B5BC3" w:rsidP="006A73C0">
      <w:pPr>
        <w:spacing w:after="0" w:line="240" w:lineRule="auto"/>
        <w:rPr>
          <w:rFonts w:ascii="Times New Roman" w:eastAsia="Calibri" w:hAnsi="Times New Roman" w:cs="Times New Roman"/>
          <w:sz w:val="28"/>
          <w:szCs w:val="28"/>
        </w:rPr>
      </w:pPr>
    </w:p>
    <w:p w:rsidR="000B5BC3" w:rsidRPr="00C30390" w:rsidRDefault="000B5BC3" w:rsidP="006A73C0">
      <w:pPr>
        <w:spacing w:after="0" w:line="240" w:lineRule="auto"/>
        <w:rPr>
          <w:rFonts w:ascii="Times New Roman" w:eastAsia="Calibri" w:hAnsi="Times New Roman" w:cs="Times New Roman"/>
          <w:sz w:val="28"/>
          <w:szCs w:val="28"/>
        </w:rPr>
      </w:pPr>
    </w:p>
    <w:p w:rsidR="000B5BC3" w:rsidRPr="00C30390" w:rsidRDefault="000B5BC3" w:rsidP="006A73C0">
      <w:pPr>
        <w:spacing w:after="0" w:line="240" w:lineRule="auto"/>
        <w:rPr>
          <w:rFonts w:ascii="Times New Roman" w:eastAsia="Calibri" w:hAnsi="Times New Roman" w:cs="Times New Roman"/>
          <w:sz w:val="28"/>
          <w:szCs w:val="28"/>
        </w:rPr>
      </w:pPr>
    </w:p>
    <w:p w:rsidR="000B5BC3" w:rsidRPr="00C30390" w:rsidRDefault="000B5BC3" w:rsidP="00C30390">
      <w:pPr>
        <w:spacing w:after="0" w:line="240" w:lineRule="auto"/>
        <w:rPr>
          <w:rFonts w:ascii="Times New Roman" w:hAnsi="Times New Roman" w:cs="Times New Roman"/>
          <w:sz w:val="28"/>
          <w:szCs w:val="28"/>
        </w:rPr>
      </w:pPr>
      <w:r w:rsidRPr="00C30390">
        <w:rPr>
          <w:rFonts w:ascii="Times New Roman" w:eastAsia="Calibri" w:hAnsi="Times New Roman" w:cs="Times New Roman"/>
          <w:sz w:val="28"/>
          <w:szCs w:val="28"/>
        </w:rPr>
        <w:t>Руководитель команды___________________________ /___________________/</w:t>
      </w:r>
    </w:p>
    <w:sectPr w:rsidR="000B5BC3" w:rsidRPr="00C30390" w:rsidSect="00542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0563"/>
    <w:multiLevelType w:val="hybridMultilevel"/>
    <w:tmpl w:val="54B4E566"/>
    <w:lvl w:ilvl="0" w:tplc="258CE0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7B4C0B"/>
    <w:multiLevelType w:val="hybridMultilevel"/>
    <w:tmpl w:val="68B67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9F7D8F"/>
    <w:multiLevelType w:val="hybridMultilevel"/>
    <w:tmpl w:val="07E8B1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4719"/>
    <w:rsid w:val="0001658B"/>
    <w:rsid w:val="000B5BC3"/>
    <w:rsid w:val="00156BEF"/>
    <w:rsid w:val="0017535B"/>
    <w:rsid w:val="001B665A"/>
    <w:rsid w:val="0024497B"/>
    <w:rsid w:val="002957B6"/>
    <w:rsid w:val="004A6B12"/>
    <w:rsid w:val="00542C96"/>
    <w:rsid w:val="005666B1"/>
    <w:rsid w:val="005A722C"/>
    <w:rsid w:val="00616227"/>
    <w:rsid w:val="00662B4B"/>
    <w:rsid w:val="006A73C0"/>
    <w:rsid w:val="0078794E"/>
    <w:rsid w:val="00831EF0"/>
    <w:rsid w:val="008463E6"/>
    <w:rsid w:val="008C1A84"/>
    <w:rsid w:val="00B70B04"/>
    <w:rsid w:val="00BA1923"/>
    <w:rsid w:val="00C14719"/>
    <w:rsid w:val="00C17FEC"/>
    <w:rsid w:val="00C30390"/>
    <w:rsid w:val="00C55FD7"/>
    <w:rsid w:val="00CB5E57"/>
    <w:rsid w:val="00DC1EAE"/>
    <w:rsid w:val="00DF6395"/>
    <w:rsid w:val="00FE3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A029"/>
  <w15:docId w15:val="{04F6223E-91C1-463D-B858-384730B4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4719"/>
    <w:rPr>
      <w:b/>
      <w:bCs/>
    </w:rPr>
  </w:style>
  <w:style w:type="character" w:styleId="a5">
    <w:name w:val="Hyperlink"/>
    <w:basedOn w:val="a0"/>
    <w:uiPriority w:val="99"/>
    <w:unhideWhenUsed/>
    <w:rsid w:val="00C14719"/>
    <w:rPr>
      <w:color w:val="0000FF"/>
      <w:u w:val="single"/>
    </w:rPr>
  </w:style>
  <w:style w:type="paragraph" w:styleId="a6">
    <w:name w:val="Balloon Text"/>
    <w:basedOn w:val="a"/>
    <w:link w:val="a7"/>
    <w:uiPriority w:val="99"/>
    <w:semiHidden/>
    <w:unhideWhenUsed/>
    <w:rsid w:val="005A72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722C"/>
    <w:rPr>
      <w:rFonts w:ascii="Tahoma" w:hAnsi="Tahoma" w:cs="Tahoma"/>
      <w:sz w:val="16"/>
      <w:szCs w:val="16"/>
    </w:rPr>
  </w:style>
  <w:style w:type="paragraph" w:styleId="a8">
    <w:name w:val="No Spacing"/>
    <w:uiPriority w:val="99"/>
    <w:qFormat/>
    <w:rsid w:val="000B5BC3"/>
    <w:pPr>
      <w:spacing w:after="0" w:line="240" w:lineRule="auto"/>
    </w:pPr>
    <w:rPr>
      <w:rFonts w:ascii="Calibri" w:eastAsia="Calibri" w:hAnsi="Calibri" w:cs="Times New Roman"/>
    </w:rPr>
  </w:style>
  <w:style w:type="paragraph" w:styleId="a9">
    <w:name w:val="List Paragraph"/>
    <w:basedOn w:val="a"/>
    <w:uiPriority w:val="34"/>
    <w:qFormat/>
    <w:rsid w:val="000B5BC3"/>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770">
      <w:bodyDiv w:val="1"/>
      <w:marLeft w:val="0"/>
      <w:marRight w:val="0"/>
      <w:marTop w:val="0"/>
      <w:marBottom w:val="0"/>
      <w:divBdr>
        <w:top w:val="none" w:sz="0" w:space="0" w:color="auto"/>
        <w:left w:val="none" w:sz="0" w:space="0" w:color="auto"/>
        <w:bottom w:val="none" w:sz="0" w:space="0" w:color="auto"/>
        <w:right w:val="none" w:sz="0" w:space="0" w:color="auto"/>
      </w:divBdr>
      <w:divsChild>
        <w:div w:id="1264412789">
          <w:marLeft w:val="0"/>
          <w:marRight w:val="0"/>
          <w:marTop w:val="225"/>
          <w:marBottom w:val="105"/>
          <w:divBdr>
            <w:top w:val="single" w:sz="6" w:space="5" w:color="EEEEEE"/>
            <w:left w:val="single" w:sz="6" w:space="5" w:color="EEEEEE"/>
            <w:bottom w:val="single" w:sz="6" w:space="5" w:color="EEEEEE"/>
            <w:right w:val="single" w:sz="6" w:space="5" w:color="EEEE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geo.ru/event/87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geo.ru/event/871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7</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2018-11-09T16:17:00Z</dcterms:created>
  <dcterms:modified xsi:type="dcterms:W3CDTF">2019-02-07T15:04:00Z</dcterms:modified>
</cp:coreProperties>
</file>