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E0" w:rsidRDefault="00084BE0" w:rsidP="00084BE0">
      <w:pPr>
        <w:contextualSpacing/>
        <w:jc w:val="center"/>
        <w:rPr>
          <w:b/>
          <w:sz w:val="28"/>
        </w:rPr>
      </w:pPr>
      <w:r w:rsidRPr="00084BE0">
        <w:rPr>
          <w:b/>
          <w:sz w:val="28"/>
        </w:rPr>
        <w:t>Единый документ (</w:t>
      </w:r>
      <w:proofErr w:type="spellStart"/>
      <w:r w:rsidRPr="00084BE0">
        <w:rPr>
          <w:b/>
          <w:sz w:val="28"/>
        </w:rPr>
        <w:t>Положение+Информационный</w:t>
      </w:r>
      <w:proofErr w:type="spellEnd"/>
      <w:r w:rsidRPr="00084BE0">
        <w:rPr>
          <w:b/>
          <w:sz w:val="28"/>
        </w:rPr>
        <w:t xml:space="preserve"> бюллетень) </w:t>
      </w:r>
    </w:p>
    <w:p w:rsidR="00084BE0" w:rsidRPr="00084BE0" w:rsidRDefault="00084BE0" w:rsidP="00084BE0">
      <w:pPr>
        <w:jc w:val="center"/>
        <w:rPr>
          <w:b/>
          <w:sz w:val="28"/>
        </w:rPr>
      </w:pPr>
      <w:r w:rsidRPr="00084BE0">
        <w:rPr>
          <w:b/>
          <w:sz w:val="28"/>
        </w:rPr>
        <w:t>Первого</w:t>
      </w:r>
      <w:r w:rsidRPr="00084BE0">
        <w:rPr>
          <w:b/>
          <w:sz w:val="28"/>
        </w:rPr>
        <w:t xml:space="preserve"> этапа кубка «</w:t>
      </w:r>
      <w:r w:rsidRPr="00084BE0">
        <w:rPr>
          <w:b/>
          <w:sz w:val="28"/>
          <w:lang w:val="en-US"/>
        </w:rPr>
        <w:t>SPOT</w:t>
      </w:r>
      <w:r w:rsidRPr="00084BE0">
        <w:rPr>
          <w:b/>
          <w:sz w:val="28"/>
        </w:rPr>
        <w:t>-2019</w:t>
      </w:r>
      <w:r w:rsidRPr="00084BE0">
        <w:rPr>
          <w:b/>
          <w:sz w:val="28"/>
        </w:rPr>
        <w:t>»</w:t>
      </w:r>
      <w:r w:rsidRPr="00084BE0">
        <w:rPr>
          <w:b/>
          <w:sz w:val="28"/>
        </w:rPr>
        <w:t>.</w:t>
      </w:r>
    </w:p>
    <w:p w:rsidR="00084BE0" w:rsidRPr="00084BE0" w:rsidRDefault="00084BE0" w:rsidP="00084BE0">
      <w:pPr>
        <w:jc w:val="center"/>
        <w:rPr>
          <w:b/>
          <w:u w:val="single"/>
        </w:rPr>
      </w:pPr>
      <w:r w:rsidRPr="00084BE0">
        <w:rPr>
          <w:b/>
          <w:u w:val="single"/>
        </w:rPr>
        <w:t xml:space="preserve">На этом </w:t>
      </w:r>
      <w:r w:rsidRPr="00084BE0">
        <w:rPr>
          <w:b/>
          <w:u w:val="single"/>
        </w:rPr>
        <w:t>этапе</w:t>
      </w:r>
      <w:r w:rsidRPr="00084BE0">
        <w:rPr>
          <w:b/>
          <w:u w:val="single"/>
        </w:rPr>
        <w:t>:</w:t>
      </w:r>
    </w:p>
    <w:p w:rsidR="00084BE0" w:rsidRDefault="00084BE0">
      <w:r>
        <w:sym w:font="Symbol" w:char="F0B7"/>
      </w:r>
      <w:r>
        <w:t xml:space="preserve"> Городской </w:t>
      </w:r>
      <w:r>
        <w:t>спринт</w:t>
      </w:r>
      <w:r>
        <w:t xml:space="preserve">, карта города в условных знаках </w:t>
      </w:r>
      <w:r>
        <w:rPr>
          <w:lang w:val="en-US"/>
        </w:rPr>
        <w:t>IS</w:t>
      </w:r>
      <w:r w:rsidR="005E6017">
        <w:rPr>
          <w:lang w:val="en-US"/>
        </w:rPr>
        <w:t>S</w:t>
      </w:r>
      <w:r>
        <w:rPr>
          <w:lang w:val="en-US"/>
        </w:rPr>
        <w:t>OM</w:t>
      </w:r>
      <w:r w:rsidRPr="00084BE0">
        <w:t>2017</w:t>
      </w:r>
      <w:r>
        <w:t xml:space="preserve">; </w:t>
      </w:r>
    </w:p>
    <w:p w:rsidR="00084BE0" w:rsidRDefault="00084BE0">
      <w:r>
        <w:sym w:font="Symbol" w:char="F0B7"/>
      </w:r>
      <w:r>
        <w:t xml:space="preserve"> </w:t>
      </w:r>
      <w:r>
        <w:t>Электронная</w:t>
      </w:r>
      <w:r>
        <w:t xml:space="preserve"> отметка </w:t>
      </w:r>
      <w:r>
        <w:rPr>
          <w:lang w:val="en-US"/>
        </w:rPr>
        <w:t>SFR</w:t>
      </w:r>
      <w:r>
        <w:t xml:space="preserve">; </w:t>
      </w:r>
    </w:p>
    <w:p w:rsidR="00084BE0" w:rsidRDefault="00084BE0" w:rsidP="00084BE0">
      <w:r>
        <w:sym w:font="Symbol" w:char="F0B7"/>
      </w:r>
      <w:r>
        <w:t xml:space="preserve"> Карта А4 в 1 см 50</w:t>
      </w:r>
      <w:r>
        <w:t xml:space="preserve"> метров; 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</w:rPr>
      </w:pPr>
      <w:r w:rsidRPr="00084BE0">
        <w:rPr>
          <w:color w:val="0070C0"/>
          <w:sz w:val="28"/>
        </w:rPr>
        <w:t xml:space="preserve">Цели и задачи. </w:t>
      </w:r>
    </w:p>
    <w:p w:rsidR="002E66DC" w:rsidRDefault="00084BE0" w:rsidP="00084BE0">
      <w:r>
        <w:t xml:space="preserve">Мероприятие проводится с целью популяризации физической культуры, спорта, краеведения и здорового образа жизни в </w:t>
      </w:r>
      <w:r>
        <w:t>городе Пскове</w:t>
      </w:r>
      <w:r>
        <w:t>, развития мероприятий по</w:t>
      </w:r>
      <w:r>
        <w:t xml:space="preserve"> спортивному </w:t>
      </w:r>
      <w:r>
        <w:t>ориентированию, выявления сильнейших участников.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Руководство мероприятием.</w:t>
      </w:r>
    </w:p>
    <w:p w:rsidR="00084BE0" w:rsidRDefault="00084BE0" w:rsidP="00084BE0">
      <w:r>
        <w:t xml:space="preserve">Общее руководство мероприятием осуществляет </w:t>
      </w:r>
      <w:r>
        <w:t>Клуб ориентирования</w:t>
      </w:r>
      <w:r>
        <w:t xml:space="preserve"> «</w:t>
      </w:r>
      <w:r>
        <w:t>О-Псков</w:t>
      </w:r>
      <w:r>
        <w:t xml:space="preserve">». Непосредственное проведение возлагается на Оргкомитет мероприятия, утверждённый организатором. </w:t>
      </w:r>
    </w:p>
    <w:p w:rsidR="00084BE0" w:rsidRDefault="00084BE0" w:rsidP="00084BE0">
      <w:r>
        <w:t xml:space="preserve">Оргкомитет мероприятия: </w:t>
      </w:r>
    </w:p>
    <w:p w:rsidR="00084BE0" w:rsidRDefault="00084BE0" w:rsidP="00084BE0">
      <w:r>
        <w:t xml:space="preserve">Главный </w:t>
      </w:r>
      <w:r>
        <w:t>организатор</w:t>
      </w:r>
      <w:r>
        <w:t xml:space="preserve"> – </w:t>
      </w:r>
      <w:r>
        <w:t>Глотов Дмитрий</w:t>
      </w:r>
      <w:r>
        <w:t xml:space="preserve"> </w:t>
      </w:r>
    </w:p>
    <w:p w:rsidR="00084BE0" w:rsidRDefault="00084BE0" w:rsidP="00084BE0">
      <w:r>
        <w:t xml:space="preserve">Главный </w:t>
      </w:r>
      <w:r>
        <w:t>судья</w:t>
      </w:r>
      <w:r>
        <w:t xml:space="preserve"> – </w:t>
      </w:r>
      <w:r>
        <w:t>Абросимов Василий</w:t>
      </w:r>
      <w:r>
        <w:t xml:space="preserve"> </w:t>
      </w:r>
    </w:p>
    <w:p w:rsidR="00084BE0" w:rsidRDefault="00084BE0" w:rsidP="00084BE0">
      <w:r>
        <w:t xml:space="preserve">Начальник дистанции – </w:t>
      </w:r>
      <w:r>
        <w:t>Глотов Дмитрий</w:t>
      </w:r>
    </w:p>
    <w:p w:rsid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Дистанция</w:t>
      </w:r>
      <w:r w:rsidRPr="00084BE0">
        <w:rPr>
          <w:color w:val="0070C0"/>
          <w:sz w:val="28"/>
          <w:szCs w:val="28"/>
        </w:rPr>
        <w:t xml:space="preserve"> и участники мероприятия</w:t>
      </w:r>
      <w:r>
        <w:rPr>
          <w:color w:val="0070C0"/>
          <w:sz w:val="28"/>
          <w:szCs w:val="28"/>
        </w:rPr>
        <w:t>.</w:t>
      </w:r>
    </w:p>
    <w:p w:rsidR="005E6017" w:rsidRDefault="005E6017" w:rsidP="00084BE0">
      <w:r>
        <w:t>Для участия в мероприятии приглашаются все желающие</w:t>
      </w:r>
      <w:r>
        <w:t>.</w:t>
      </w:r>
    </w:p>
    <w:p w:rsidR="005E6017" w:rsidRDefault="005E6017" w:rsidP="00084BE0">
      <w:r>
        <w:t>Возра</w:t>
      </w:r>
      <w:r>
        <w:t>ст участников определяется на 21 апреля 2019</w:t>
      </w:r>
      <w:r>
        <w:t xml:space="preserve"> года</w:t>
      </w:r>
      <w:r>
        <w:t>.</w:t>
      </w:r>
    </w:p>
    <w:p w:rsidR="005E6017" w:rsidRDefault="005E6017" w:rsidP="00084BE0">
      <w:r>
        <w:t>Возрастные категории:</w:t>
      </w:r>
    </w:p>
    <w:p w:rsidR="005E6017" w:rsidRDefault="005E6017" w:rsidP="00084BE0">
      <w:r w:rsidRPr="005E6017">
        <w:rPr>
          <w:b/>
          <w:sz w:val="28"/>
        </w:rPr>
        <w:t>М11/Ж11</w:t>
      </w:r>
      <w:r w:rsidRPr="005E6017">
        <w:rPr>
          <w:sz w:val="28"/>
        </w:rPr>
        <w:t xml:space="preserve"> </w:t>
      </w:r>
      <w:r w:rsidRPr="005E6017">
        <w:t>– у</w:t>
      </w:r>
      <w:r>
        <w:t>частники до 11 лет включительно</w:t>
      </w:r>
    </w:p>
    <w:p w:rsidR="005E6017" w:rsidRDefault="005E6017" w:rsidP="00084BE0">
      <w:r w:rsidRPr="005E6017">
        <w:rPr>
          <w:b/>
          <w:sz w:val="28"/>
        </w:rPr>
        <w:t>М16/Ж16</w:t>
      </w:r>
      <w:r w:rsidRPr="005E6017">
        <w:rPr>
          <w:sz w:val="28"/>
        </w:rPr>
        <w:t xml:space="preserve"> </w:t>
      </w:r>
      <w:r w:rsidRPr="005E6017">
        <w:t>– участники до 16 лет вклю</w:t>
      </w:r>
      <w:r>
        <w:t>чительно</w:t>
      </w:r>
      <w:r w:rsidRPr="005E6017">
        <w:t xml:space="preserve"> </w:t>
      </w:r>
    </w:p>
    <w:p w:rsidR="005E6017" w:rsidRDefault="005E6017" w:rsidP="00084BE0">
      <w:proofErr w:type="spellStart"/>
      <w:r w:rsidRPr="005E6017">
        <w:rPr>
          <w:b/>
          <w:sz w:val="28"/>
        </w:rPr>
        <w:t>ЭлитаМ</w:t>
      </w:r>
      <w:proofErr w:type="spellEnd"/>
      <w:r w:rsidRPr="005E6017">
        <w:rPr>
          <w:b/>
          <w:sz w:val="28"/>
        </w:rPr>
        <w:t>/</w:t>
      </w:r>
      <w:proofErr w:type="spellStart"/>
      <w:r w:rsidRPr="005E6017">
        <w:rPr>
          <w:b/>
          <w:sz w:val="28"/>
        </w:rPr>
        <w:t>ЭлитаЖ</w:t>
      </w:r>
      <w:proofErr w:type="spellEnd"/>
      <w:r w:rsidRPr="005E6017">
        <w:rPr>
          <w:b/>
          <w:sz w:val="28"/>
        </w:rPr>
        <w:t xml:space="preserve"> </w:t>
      </w:r>
      <w:r w:rsidRPr="005E6017">
        <w:t>– участники в возраст</w:t>
      </w:r>
      <w:r>
        <w:t>е от 17 до 50 лет включительно</w:t>
      </w:r>
    </w:p>
    <w:p w:rsidR="005E6017" w:rsidRDefault="005E6017" w:rsidP="00084BE0">
      <w:r w:rsidRPr="005E6017">
        <w:rPr>
          <w:b/>
          <w:sz w:val="28"/>
        </w:rPr>
        <w:t>М50/Ж50</w:t>
      </w:r>
      <w:r w:rsidRPr="005E6017">
        <w:rPr>
          <w:sz w:val="28"/>
        </w:rPr>
        <w:t xml:space="preserve"> </w:t>
      </w:r>
      <w:r w:rsidRPr="005E6017">
        <w:t>– участники 50 лет и старше.</w:t>
      </w:r>
    </w:p>
    <w:p w:rsidR="005E6017" w:rsidRDefault="005E6017" w:rsidP="00084BE0">
      <w:r w:rsidRPr="005E6017">
        <w:t xml:space="preserve">В группу участников </w:t>
      </w:r>
      <w:proofErr w:type="spellStart"/>
      <w:r w:rsidRPr="005E6017">
        <w:t>ЭлитаМ</w:t>
      </w:r>
      <w:proofErr w:type="spellEnd"/>
      <w:r w:rsidRPr="005E6017">
        <w:t>/</w:t>
      </w:r>
      <w:proofErr w:type="spellStart"/>
      <w:r w:rsidRPr="005E6017">
        <w:t>ЭлитаЖ</w:t>
      </w:r>
      <w:proofErr w:type="spellEnd"/>
      <w:r w:rsidRPr="005E6017">
        <w:t xml:space="preserve"> разрешается заявляться не зависимо от возраста.</w:t>
      </w:r>
    </w:p>
    <w:p w:rsidR="005E6017" w:rsidRDefault="005E6017" w:rsidP="00084BE0">
      <w:r w:rsidRPr="005E6017">
        <w:t>При большом количестве зая</w:t>
      </w:r>
      <w:r>
        <w:t>вленных участников на</w:t>
      </w:r>
      <w:r w:rsidRPr="005E6017">
        <w:t xml:space="preserve"> этапе по решению организаторов могут быть выделены дополнительные группы (МЖ14, МЖ35 и </w:t>
      </w:r>
      <w:proofErr w:type="spellStart"/>
      <w:r w:rsidRPr="005E6017">
        <w:t>тп</w:t>
      </w:r>
      <w:proofErr w:type="spellEnd"/>
      <w:r w:rsidRPr="005E6017">
        <w:t>).</w:t>
      </w:r>
    </w:p>
    <w:p w:rsidR="005E6017" w:rsidRDefault="005E6017" w:rsidP="00084BE0">
      <w:r w:rsidRPr="005E6017">
        <w:t>Организаторы в праве изменять группы участников, переносить участника из одной группы в другую.</w:t>
      </w:r>
    </w:p>
    <w:p w:rsidR="005E6017" w:rsidRDefault="005E6017" w:rsidP="00084BE0">
      <w:r>
        <w:t xml:space="preserve">Участие в потенциально небезопасном гражданском мероприятии означает полное согласие (принятие, акцепт) </w:t>
      </w:r>
      <w:hyperlink r:id="rId5" w:history="1">
        <w:r w:rsidRPr="005E6017">
          <w:rPr>
            <w:rStyle w:val="a4"/>
          </w:rPr>
          <w:t>Договора Публичной оферты</w:t>
        </w:r>
      </w:hyperlink>
      <w:r>
        <w:t xml:space="preserve">, размещённого на сайте </w:t>
      </w:r>
      <w:r w:rsidRPr="005E6017">
        <w:t>vk.com/spot2019</w:t>
      </w:r>
      <w:r>
        <w:t xml:space="preserve"> и заключенного между Организаторами и участниками, либо их законными представителями. </w:t>
      </w:r>
      <w:r>
        <w:lastRenderedPageBreak/>
        <w:t>Совершеннолетние участники принимают участие в мероприятии под личную ответственность. Ответственность за жизнь и здоровье несовершеннолетних участников несут их законные представители.</w:t>
      </w:r>
    </w:p>
    <w:p w:rsidR="005E6017" w:rsidRDefault="005E6017" w:rsidP="005E6017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5E6017">
        <w:rPr>
          <w:color w:val="0070C0"/>
          <w:sz w:val="28"/>
          <w:szCs w:val="28"/>
        </w:rPr>
        <w:t>Время и место проведения</w:t>
      </w:r>
      <w:r>
        <w:rPr>
          <w:color w:val="0070C0"/>
          <w:sz w:val="28"/>
          <w:szCs w:val="28"/>
        </w:rPr>
        <w:t>.</w:t>
      </w:r>
    </w:p>
    <w:p w:rsidR="005E6017" w:rsidRDefault="005E6017" w:rsidP="005E6017">
      <w:r>
        <w:t>Мероприятие проводи</w:t>
      </w:r>
      <w:r>
        <w:t xml:space="preserve">тся в </w:t>
      </w:r>
      <w:r>
        <w:t>воскресенье 21 апреля 2019</w:t>
      </w:r>
      <w:r w:rsidR="00C638DD">
        <w:t xml:space="preserve"> года в районе Дома Офицеров.</w:t>
      </w:r>
    </w:p>
    <w:p w:rsidR="00C638DD" w:rsidRDefault="00C638DD" w:rsidP="005E6017">
      <w:r>
        <w:t>Точка старта: от пересечения улиц Юбилейная и Красноармейская</w:t>
      </w:r>
      <w:r w:rsidR="00CE3275">
        <w:t xml:space="preserve"> пройти 200 метров в сторону Дома Офицеров. Пройдя </w:t>
      </w:r>
      <w:r w:rsidR="00CE3275">
        <w:rPr>
          <w:lang w:val="en-US"/>
        </w:rPr>
        <w:t>Very</w:t>
      </w:r>
      <w:r w:rsidR="00CE3275" w:rsidRPr="00CE3275">
        <w:t xml:space="preserve"> </w:t>
      </w:r>
      <w:r w:rsidR="00CE3275">
        <w:rPr>
          <w:lang w:val="en-US"/>
        </w:rPr>
        <w:t>well</w:t>
      </w:r>
      <w:r w:rsidR="00CE3275" w:rsidRPr="00CE3275">
        <w:t xml:space="preserve"> </w:t>
      </w:r>
      <w:proofErr w:type="spellStart"/>
      <w:r w:rsidR="00CE3275">
        <w:rPr>
          <w:lang w:val="en-US"/>
        </w:rPr>
        <w:t>kafe</w:t>
      </w:r>
      <w:proofErr w:type="spellEnd"/>
      <w:r w:rsidR="00CE3275">
        <w:t xml:space="preserve">, выйти на футбольное поле. Далее искать символику Клуба ориентирования «О-Псков». Дополнительная графическая схема будет опубликована в группе </w:t>
      </w:r>
      <w:r w:rsidR="00CE3275" w:rsidRPr="00CE3275">
        <w:t>vk.com/spot2019</w:t>
      </w:r>
      <w:r w:rsidR="00CE3275">
        <w:t>.</w:t>
      </w:r>
    </w:p>
    <w:p w:rsidR="00CE3275" w:rsidRDefault="00CE3275" w:rsidP="00CE3275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493572">
        <w:rPr>
          <w:color w:val="0070C0"/>
          <w:sz w:val="28"/>
          <w:szCs w:val="28"/>
        </w:rPr>
        <w:t>Условия проведения и определение результатов, награждение</w:t>
      </w:r>
      <w:r w:rsidRPr="00493572">
        <w:rPr>
          <w:color w:val="0070C0"/>
          <w:sz w:val="28"/>
          <w:szCs w:val="28"/>
        </w:rPr>
        <w:t>.</w:t>
      </w:r>
    </w:p>
    <w:p w:rsidR="00493572" w:rsidRPr="00CE3275" w:rsidRDefault="00493572" w:rsidP="00493572">
      <w:r>
        <w:t xml:space="preserve">Порядок старта-свободный, по готовности. Карта выдается после отметки на стартовой станции. </w:t>
      </w:r>
    </w:p>
    <w:p w:rsidR="00CE3275" w:rsidRPr="00CE3275" w:rsidRDefault="00493572" w:rsidP="00493572">
      <w:r>
        <w:t xml:space="preserve">Мероприятие проводится и результаты определяются в соответствии с </w:t>
      </w:r>
      <w:hyperlink r:id="rId6" w:history="1">
        <w:r w:rsidRPr="00493572">
          <w:rPr>
            <w:rStyle w:val="a4"/>
          </w:rPr>
          <w:t>российскими правилами соревнований по спортивному ориентированию</w:t>
        </w:r>
      </w:hyperlink>
      <w:r>
        <w:t>, с учётом изменений и дополнений, указанных в настоящем документе и Общем Положении на «</w:t>
      </w:r>
      <w:r>
        <w:rPr>
          <w:lang w:val="en-US"/>
        </w:rPr>
        <w:t>SPOT</w:t>
      </w:r>
      <w:r w:rsidRPr="00493572">
        <w:t>-2019</w:t>
      </w:r>
      <w:r>
        <w:t xml:space="preserve">». </w:t>
      </w:r>
      <w:r>
        <w:t>У</w:t>
      </w:r>
      <w:r>
        <w:t>частники</w:t>
      </w:r>
      <w:r>
        <w:t>,</w:t>
      </w:r>
      <w:r>
        <w:t xml:space="preserve"> зан</w:t>
      </w:r>
      <w:r>
        <w:t xml:space="preserve">явшие с 1 по 3 место в своих </w:t>
      </w:r>
      <w:r>
        <w:t>группах, награждаются дипломами, могут быть также награждены ценными призами от партнёров и спонсоров. Награждение происходит по каждой объявленной группе.</w:t>
      </w:r>
    </w:p>
    <w:p w:rsidR="00C638DD" w:rsidRPr="00493572" w:rsidRDefault="00493572" w:rsidP="00493572">
      <w:pPr>
        <w:pStyle w:val="a3"/>
        <w:numPr>
          <w:ilvl w:val="0"/>
          <w:numId w:val="3"/>
        </w:numPr>
        <w:rPr>
          <w:color w:val="0070C0"/>
          <w:sz w:val="36"/>
          <w:szCs w:val="28"/>
        </w:rPr>
      </w:pPr>
      <w:r w:rsidRPr="00493572">
        <w:rPr>
          <w:color w:val="0070C0"/>
          <w:sz w:val="28"/>
        </w:rPr>
        <w:t>Программа мероприятия.</w:t>
      </w:r>
    </w:p>
    <w:p w:rsidR="00493572" w:rsidRPr="00493572" w:rsidRDefault="00493572" w:rsidP="005E6017">
      <w:pPr>
        <w:rPr>
          <w:b/>
        </w:rPr>
      </w:pPr>
      <w:r w:rsidRPr="00493572">
        <w:rPr>
          <w:b/>
        </w:rPr>
        <w:t>Воскресенье, 21 апреля 2019</w:t>
      </w:r>
      <w:r w:rsidRPr="00493572">
        <w:rPr>
          <w:b/>
        </w:rPr>
        <w:t xml:space="preserve"> г. </w:t>
      </w:r>
    </w:p>
    <w:p w:rsidR="00493572" w:rsidRDefault="00493572" w:rsidP="005E6017">
      <w:r>
        <w:t>9</w:t>
      </w:r>
      <w:r>
        <w:t xml:space="preserve">:00 Открытие центра, начало работы секретариата; </w:t>
      </w:r>
    </w:p>
    <w:p w:rsidR="00493572" w:rsidRDefault="00493572" w:rsidP="005E6017">
      <w:r>
        <w:t>9:3</w:t>
      </w:r>
      <w:r>
        <w:t xml:space="preserve">0 Предстартовый брифинг; </w:t>
      </w:r>
    </w:p>
    <w:p w:rsidR="00493572" w:rsidRDefault="00493572" w:rsidP="005E6017">
      <w:r>
        <w:t>10</w:t>
      </w:r>
      <w:r>
        <w:t xml:space="preserve">:00 </w:t>
      </w:r>
      <w:r>
        <w:t>Старт по готовности</w:t>
      </w:r>
      <w:r>
        <w:t xml:space="preserve">; </w:t>
      </w:r>
    </w:p>
    <w:p w:rsidR="00493572" w:rsidRDefault="00493572" w:rsidP="005E6017">
      <w:r>
        <w:t>10:3</w:t>
      </w:r>
      <w:r>
        <w:t xml:space="preserve">0 </w:t>
      </w:r>
      <w:r w:rsidR="00952EFF">
        <w:t>Закрытие старта</w:t>
      </w:r>
      <w:r>
        <w:t xml:space="preserve">; </w:t>
      </w:r>
    </w:p>
    <w:p w:rsidR="00493572" w:rsidRDefault="00952EFF" w:rsidP="005E6017">
      <w:r>
        <w:t>11:3</w:t>
      </w:r>
      <w:r w:rsidR="00493572">
        <w:t xml:space="preserve">0 </w:t>
      </w:r>
      <w:r>
        <w:t>Награждение</w:t>
      </w:r>
      <w:r w:rsidR="00493572">
        <w:t xml:space="preserve">; </w:t>
      </w:r>
    </w:p>
    <w:p w:rsidR="005E6017" w:rsidRDefault="00952EFF" w:rsidP="005E6017">
      <w:r>
        <w:t>12</w:t>
      </w:r>
      <w:r w:rsidR="00493572">
        <w:t>:00</w:t>
      </w:r>
      <w:r>
        <w:t xml:space="preserve"> </w:t>
      </w:r>
      <w:r>
        <w:t xml:space="preserve">Окончание мероприятия, </w:t>
      </w:r>
      <w:r>
        <w:t>сбор</w:t>
      </w:r>
      <w:r>
        <w:t xml:space="preserve"> организаторов</w:t>
      </w:r>
      <w:r w:rsidR="00493572">
        <w:t xml:space="preserve">; </w:t>
      </w:r>
    </w:p>
    <w:p w:rsidR="00952EFF" w:rsidRPr="0056724F" w:rsidRDefault="00952EFF" w:rsidP="00952EF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>Местность, карта, дистанция, оборудование КП, отметка.</w:t>
      </w:r>
      <w:r w:rsidRPr="0056724F">
        <w:rPr>
          <w:color w:val="2E74B5" w:themeColor="accent1" w:themeShade="BF"/>
        </w:rPr>
        <w:t xml:space="preserve"> </w:t>
      </w:r>
    </w:p>
    <w:p w:rsidR="00952EFF" w:rsidRDefault="00952EFF" w:rsidP="00952EFF">
      <w:r>
        <w:t xml:space="preserve">Местность представляет собой типичный городской ландшафт с кварталами, парками, улицами и скверами. Местность равнинная, дистанция проходит как по кварталам с застройкой прошлых веков, так </w:t>
      </w:r>
      <w:r>
        <w:t>и по относительно новым районам.</w:t>
      </w:r>
      <w:r>
        <w:t xml:space="preserve"> Карта не герметизирована, формата </w:t>
      </w:r>
      <w:r>
        <w:t>А4, масштабом в 1 см – 5</w:t>
      </w:r>
      <w:r>
        <w:t xml:space="preserve">0 метров, ориентирована на истинный север (не магнитный), в знаках </w:t>
      </w:r>
      <w:r>
        <w:t xml:space="preserve">ориентирования </w:t>
      </w:r>
      <w:r>
        <w:rPr>
          <w:lang w:val="en-US"/>
        </w:rPr>
        <w:t>ISSOM</w:t>
      </w:r>
      <w:r w:rsidRPr="00952EFF">
        <w:t>2017</w:t>
      </w:r>
      <w:r>
        <w:t xml:space="preserve">. </w:t>
      </w:r>
      <w:r w:rsidRPr="00952EFF">
        <w:rPr>
          <w:color w:val="FF0000"/>
        </w:rPr>
        <w:t>Передвигаясь по городу участники должны соблюдать правила дорожного движения</w:t>
      </w:r>
      <w:r w:rsidRPr="00952EFF">
        <w:rPr>
          <w:color w:val="FF0000"/>
        </w:rPr>
        <w:t>.</w:t>
      </w:r>
      <w:r w:rsidRPr="00952EFF">
        <w:rPr>
          <w:color w:val="FF0000"/>
        </w:rPr>
        <w:t xml:space="preserve"> </w:t>
      </w:r>
      <w:r>
        <w:t xml:space="preserve">Особых условий для передвижения по городу участникам не создаётся. За нарушение правил дорожного движения участники могут быть привлечены к ответственности соответствующими органами в соответствии с действующим законодательством. Дистанция </w:t>
      </w:r>
      <w:r>
        <w:t>и легенда впечатаны</w:t>
      </w:r>
      <w:r>
        <w:t xml:space="preserve"> в карту</w:t>
      </w:r>
      <w:r>
        <w:t>.</w:t>
      </w:r>
      <w:r>
        <w:t xml:space="preserve"> На местности КП представляют собой </w:t>
      </w:r>
      <w:r>
        <w:t>стандартные оранжево-белые призмы 30х30</w:t>
      </w:r>
      <w:r>
        <w:t xml:space="preserve"> с закреплённой рядом станцией электронной отметки на дереве или опоре, ближайшей к заданной точке на высоте до 1,7 метра. Тип отметки </w:t>
      </w:r>
      <w:r>
        <w:t xml:space="preserve">контактная, </w:t>
      </w:r>
      <w:r>
        <w:rPr>
          <w:lang w:val="en-US"/>
        </w:rPr>
        <w:t>SFR</w:t>
      </w:r>
      <w:r>
        <w:t xml:space="preserve"> чипом, выданным организаторами. В центре мероприятия будет образец КП с отметкой. Для получения более подробной информации о местности, карте и возможных изменениях, нюансах рекомендуем посетить предстартовый брифинг согласно расписанию. Если Вы желаете быть в курсе всех событий кубка, </w:t>
      </w:r>
      <w:r w:rsidR="0056724F">
        <w:t xml:space="preserve">подписывайтесь на нашу группу </w:t>
      </w:r>
      <w:proofErr w:type="spellStart"/>
      <w:r w:rsidR="0056724F">
        <w:t>Вконтакте</w:t>
      </w:r>
      <w:proofErr w:type="spellEnd"/>
      <w:r w:rsidR="0056724F">
        <w:t xml:space="preserve"> </w:t>
      </w:r>
      <w:r w:rsidR="0056724F" w:rsidRPr="0056724F">
        <w:t>vk.com/spot2019</w:t>
      </w:r>
      <w:r w:rsidR="0056724F">
        <w:t>.</w:t>
      </w:r>
    </w:p>
    <w:p w:rsidR="0056724F" w:rsidRPr="0056724F" w:rsidRDefault="0056724F" w:rsidP="0056724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lastRenderedPageBreak/>
        <w:t xml:space="preserve">Опасные места. </w:t>
      </w:r>
    </w:p>
    <w:p w:rsidR="0056724F" w:rsidRDefault="0056724F" w:rsidP="00C65EF5">
      <w:r>
        <w:t>Основную опасность для участников представляют городские улицы</w:t>
      </w:r>
      <w:r>
        <w:t xml:space="preserve"> и дворовая территория</w:t>
      </w:r>
      <w:r>
        <w:t xml:space="preserve"> с движением автотранспорта. Просим проявлять внимательность и соблюдать </w:t>
      </w:r>
      <w:proofErr w:type="spellStart"/>
      <w:r>
        <w:t>пдд</w:t>
      </w:r>
      <w:proofErr w:type="spellEnd"/>
      <w:r>
        <w:t>.</w:t>
      </w:r>
    </w:p>
    <w:p w:rsidR="007F5F13" w:rsidRPr="007F5F13" w:rsidRDefault="007F5F13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36"/>
        </w:rPr>
      </w:pPr>
      <w:r w:rsidRPr="007F5F13">
        <w:rPr>
          <w:color w:val="2E74B5" w:themeColor="accent1" w:themeShade="BF"/>
          <w:sz w:val="28"/>
        </w:rPr>
        <w:t>Обеспечение безопасности.</w:t>
      </w:r>
    </w:p>
    <w:p w:rsidR="007F5F13" w:rsidRDefault="007F5F13" w:rsidP="00C65EF5">
      <w:r>
        <w:t xml:space="preserve">Организаторы отвечают только за безопасность собственного оборудования, используемого на дистанции. Организаторы просят звонить при обнаружении неработающего, повреждённого либо уничтоженного оборудования контрольных пунктов. Номера телефонов для экстренной связи: </w:t>
      </w:r>
      <w:r w:rsidRPr="007F5F13">
        <w:t>+7 (921) 114-77-67</w:t>
      </w:r>
      <w:r>
        <w:t>.</w:t>
      </w:r>
    </w:p>
    <w:p w:rsidR="007F5F13" w:rsidRPr="007F5F13" w:rsidRDefault="00C65EF5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44"/>
        </w:rPr>
      </w:pPr>
      <w:r>
        <w:rPr>
          <w:color w:val="2E74B5" w:themeColor="accent1" w:themeShade="BF"/>
          <w:sz w:val="28"/>
        </w:rPr>
        <w:t xml:space="preserve">  </w:t>
      </w:r>
      <w:r w:rsidR="007F5F13" w:rsidRPr="007F5F13">
        <w:rPr>
          <w:color w:val="2E74B5" w:themeColor="accent1" w:themeShade="BF"/>
          <w:sz w:val="28"/>
        </w:rPr>
        <w:t>Заявки.</w:t>
      </w:r>
    </w:p>
    <w:p w:rsidR="007F5F13" w:rsidRDefault="007F5F13" w:rsidP="00C65EF5">
      <w:r>
        <w:t>Пред</w:t>
      </w:r>
      <w:r>
        <w:t xml:space="preserve">варительные заявки на участие </w:t>
      </w:r>
      <w:r>
        <w:t>подаются</w:t>
      </w:r>
      <w:r>
        <w:t xml:space="preserve"> д</w:t>
      </w:r>
      <w:r>
        <w:t xml:space="preserve">о 23:59 </w:t>
      </w:r>
      <w:r>
        <w:t>четверга 18 апреля</w:t>
      </w:r>
      <w:r>
        <w:t xml:space="preserve"> </w:t>
      </w:r>
      <w:r>
        <w:t>посредством заполнения формы он</w:t>
      </w:r>
      <w:r>
        <w:t>лайн регистрации</w:t>
      </w:r>
      <w:r>
        <w:t xml:space="preserve"> на сайте </w:t>
      </w:r>
      <w:hyperlink r:id="rId7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https://opskov.ru/</w:t>
        </w:r>
      </w:hyperlink>
      <w:r>
        <w:t xml:space="preserve">. После </w:t>
      </w:r>
      <w:r w:rsidRPr="007F5F13">
        <w:t>18 апреля</w:t>
      </w:r>
      <w:r>
        <w:t xml:space="preserve"> подать заявку и оплатить участие можно будет гарантировано на месте старта </w:t>
      </w:r>
      <w:r>
        <w:t>21 апреля</w:t>
      </w:r>
      <w:r>
        <w:t xml:space="preserve">. Организаторы гарантируют наличие </w:t>
      </w:r>
      <w:r>
        <w:t>небольшого количества резервных</w:t>
      </w:r>
      <w:r>
        <w:t xml:space="preserve"> мест.</w:t>
      </w:r>
    </w:p>
    <w:p w:rsidR="001F7DBD" w:rsidRDefault="001F7DBD" w:rsidP="00C65EF5">
      <w:r>
        <w:t xml:space="preserve">Также </w:t>
      </w:r>
      <w:r>
        <w:t>до 23:59 четверга 18 апреля</w:t>
      </w:r>
      <w:r>
        <w:t xml:space="preserve"> можно оплатить заявку картой через систему </w:t>
      </w:r>
      <w:proofErr w:type="spellStart"/>
      <w:r>
        <w:rPr>
          <w:lang w:val="en-US"/>
        </w:rPr>
        <w:t>orgeo</w:t>
      </w:r>
      <w:proofErr w:type="spellEnd"/>
      <w:r w:rsidRPr="001F7DBD">
        <w:t>.</w:t>
      </w:r>
      <w:proofErr w:type="spellStart"/>
      <w:r>
        <w:rPr>
          <w:lang w:val="en-US"/>
        </w:rPr>
        <w:t>ru</w:t>
      </w:r>
      <w:proofErr w:type="spellEnd"/>
      <w:r w:rsidRPr="001F7DBD">
        <w:t>.</w:t>
      </w:r>
    </w:p>
    <w:p w:rsidR="001F7DBD" w:rsidRDefault="001F7DBD" w:rsidP="00C65EF5">
      <w:r>
        <w:t>Ссылка на оплату:</w:t>
      </w:r>
    </w:p>
    <w:p w:rsidR="001F7DBD" w:rsidRPr="001F7DBD" w:rsidRDefault="00C65EF5" w:rsidP="001F7DBD">
      <w:pPr>
        <w:pStyle w:val="a3"/>
        <w:numPr>
          <w:ilvl w:val="0"/>
          <w:numId w:val="3"/>
        </w:numPr>
        <w:rPr>
          <w:color w:val="2E74B5" w:themeColor="accent1" w:themeShade="BF"/>
          <w:sz w:val="52"/>
        </w:rPr>
      </w:pPr>
      <w:r>
        <w:rPr>
          <w:color w:val="2E74B5" w:themeColor="accent1" w:themeShade="BF"/>
          <w:sz w:val="28"/>
        </w:rPr>
        <w:t xml:space="preserve">  </w:t>
      </w:r>
      <w:r w:rsidR="001F7DBD" w:rsidRPr="001F7DBD">
        <w:rPr>
          <w:color w:val="2E74B5" w:themeColor="accent1" w:themeShade="BF"/>
          <w:sz w:val="28"/>
        </w:rPr>
        <w:t>Финансирование</w:t>
      </w:r>
      <w:r w:rsidR="001F7DBD">
        <w:rPr>
          <w:color w:val="2E74B5" w:themeColor="accent1" w:themeShade="BF"/>
          <w:sz w:val="28"/>
        </w:rPr>
        <w:t>.</w:t>
      </w:r>
    </w:p>
    <w:p w:rsidR="001F7DBD" w:rsidRDefault="001F7DBD" w:rsidP="00C65EF5">
      <w:r>
        <w:t>Расходы по организации, подготовке и проведению мероприятия, награждению победителей и призёров возмещаются за счёт добровольных пожертвований за участие, спонсоров и организаторов мероприятия.</w:t>
      </w:r>
    </w:p>
    <w:p w:rsidR="001F7DBD" w:rsidRDefault="001F7DBD" w:rsidP="00C65EF5">
      <w:r>
        <w:t xml:space="preserve">Стоимость участия в каждом </w:t>
      </w:r>
      <w:r>
        <w:t xml:space="preserve">этапе за человека – </w:t>
      </w:r>
      <w:r w:rsidRPr="001F7DBD">
        <w:rPr>
          <w:b/>
        </w:rPr>
        <w:t>100 рублей.</w:t>
      </w:r>
      <w:r>
        <w:t xml:space="preserve"> </w:t>
      </w:r>
    </w:p>
    <w:p w:rsidR="001F7DBD" w:rsidRDefault="001F7DBD" w:rsidP="00C65EF5">
      <w:r>
        <w:t xml:space="preserve">Чипы выдаются организаторами, </w:t>
      </w:r>
      <w:r>
        <w:t xml:space="preserve">возможно </w:t>
      </w:r>
      <w:r>
        <w:t>участие со своими чипами</w:t>
      </w:r>
      <w:r w:rsidR="00C65EF5">
        <w:t>.</w:t>
      </w:r>
    </w:p>
    <w:p w:rsidR="00C65EF5" w:rsidRDefault="00C65EF5" w:rsidP="00C65EF5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 xml:space="preserve">  </w:t>
      </w:r>
      <w:r w:rsidRPr="00C65EF5">
        <w:rPr>
          <w:color w:val="2E74B5" w:themeColor="accent1" w:themeShade="BF"/>
          <w:sz w:val="28"/>
        </w:rPr>
        <w:t>Ответы на часто задаваемые вопросы</w:t>
      </w:r>
      <w:r>
        <w:rPr>
          <w:color w:val="2E74B5" w:themeColor="accent1" w:themeShade="BF"/>
          <w:sz w:val="28"/>
        </w:rPr>
        <w:t>.</w:t>
      </w:r>
    </w:p>
    <w:p w:rsidR="00C65EF5" w:rsidRDefault="00C65EF5" w:rsidP="00C87558">
      <w:pPr>
        <w:ind w:firstLine="357"/>
        <w:contextualSpacing/>
      </w:pPr>
      <w:r w:rsidRPr="00C65EF5">
        <w:rPr>
          <w:b/>
        </w:rPr>
        <w:t xml:space="preserve">· Я новичок, хочу приехать, но у вас тут все профессионалы, я буду «белой вороной» и правда, что обычному человеку, не спортсмену в </w:t>
      </w:r>
      <w:r w:rsidRPr="00C65EF5">
        <w:rPr>
          <w:b/>
        </w:rPr>
        <w:t>ориентировании</w:t>
      </w:r>
      <w:r w:rsidRPr="00C65EF5">
        <w:rPr>
          <w:b/>
        </w:rPr>
        <w:t xml:space="preserve"> делать нечего?</w:t>
      </w:r>
      <w:r>
        <w:t xml:space="preserve"> </w:t>
      </w:r>
    </w:p>
    <w:p w:rsidR="00C65EF5" w:rsidRDefault="00C65EF5" w:rsidP="00C87558">
      <w:r>
        <w:t>Ориентирование</w:t>
      </w:r>
      <w:r>
        <w:t xml:space="preserve"> – это </w:t>
      </w:r>
      <w:r>
        <w:t>не только спорт, но и обычное увлечение, хобби, рассчитанное</w:t>
      </w:r>
      <w:r>
        <w:t xml:space="preserve">, прежде всего, на тех, кто любит гулять, наслаждаясь </w:t>
      </w:r>
      <w:r>
        <w:t>городом</w:t>
      </w:r>
      <w:r>
        <w:t>. Именно поэтому для его проведения мы выбираем самые разные</w:t>
      </w:r>
      <w:r>
        <w:t xml:space="preserve"> и интересные</w:t>
      </w:r>
      <w:r>
        <w:t xml:space="preserve"> места! Да, у нас участвуют и </w:t>
      </w:r>
      <w:r>
        <w:t>мастера спорта</w:t>
      </w:r>
      <w:r>
        <w:t>, но нам ещё ни разу никто не говорил, что попал «не туда», в «царство пафоса» и т.д. А мы же просто создаём интересные мероприятия – праздник на свежем воздухе! А разве только спортсмены и чемпионы могут наслаждаться праздником или они радуются ему лучше других?</w:t>
      </w:r>
    </w:p>
    <w:p w:rsidR="00C87558" w:rsidRDefault="00C65EF5" w:rsidP="00C87558">
      <w:pPr>
        <w:ind w:firstLine="357"/>
        <w:contextualSpacing/>
      </w:pPr>
      <w:r>
        <w:t xml:space="preserve"> </w:t>
      </w:r>
      <w:r w:rsidRPr="00C65EF5">
        <w:rPr>
          <w:b/>
        </w:rPr>
        <w:t xml:space="preserve">· </w:t>
      </w:r>
      <w:proofErr w:type="gramStart"/>
      <w:r w:rsidRPr="00C65EF5">
        <w:rPr>
          <w:b/>
        </w:rPr>
        <w:t>В</w:t>
      </w:r>
      <w:proofErr w:type="gramEnd"/>
      <w:r w:rsidRPr="00C65EF5">
        <w:rPr>
          <w:b/>
        </w:rPr>
        <w:t xml:space="preserve"> двух словах, что надо делать на </w:t>
      </w:r>
      <w:r>
        <w:rPr>
          <w:b/>
        </w:rPr>
        <w:t>ориентировании</w:t>
      </w:r>
      <w:r w:rsidRPr="00C65EF5">
        <w:rPr>
          <w:b/>
        </w:rPr>
        <w:t>?</w:t>
      </w:r>
      <w:r>
        <w:t xml:space="preserve"> </w:t>
      </w:r>
    </w:p>
    <w:p w:rsidR="00C65EF5" w:rsidRPr="00AA7A82" w:rsidRDefault="00C65EF5" w:rsidP="00C87558">
      <w:r>
        <w:t>Пройти заданную дистанцию по карте, выданной организаторами,</w:t>
      </w:r>
      <w:r>
        <w:t xml:space="preserve"> отметиться </w:t>
      </w:r>
      <w:r>
        <w:t>в заданном порядке на электронных станциях</w:t>
      </w:r>
      <w:r>
        <w:t xml:space="preserve"> и вернуться на финиш. </w:t>
      </w:r>
      <w:r>
        <w:t xml:space="preserve">Никто вас не заставляет бежать, вы можете двигаться в своем прогулочном темпе. Единственное условие-уложиться в контрольное время (обычно 2 часа). </w:t>
      </w:r>
      <w:r w:rsidR="00AA7A82">
        <w:t xml:space="preserve"> 4 километра за 2 часа, я думаю Вы справитесь </w:t>
      </w:r>
      <w:r w:rsidR="00AA7A82" w:rsidRPr="00AA7A82">
        <w:t>:)</w:t>
      </w:r>
    </w:p>
    <w:p w:rsidR="00C87558" w:rsidRDefault="00C65EF5" w:rsidP="00C87558">
      <w:pPr>
        <w:ind w:firstLine="357"/>
        <w:contextualSpacing/>
      </w:pPr>
      <w:r w:rsidRPr="00AA7A82">
        <w:rPr>
          <w:b/>
        </w:rPr>
        <w:t>· У меня нет компаса</w:t>
      </w:r>
      <w:r w:rsidR="00AA7A82" w:rsidRPr="00AA7A82">
        <w:rPr>
          <w:b/>
        </w:rPr>
        <w:t xml:space="preserve"> ч</w:t>
      </w:r>
      <w:r w:rsidRPr="00AA7A82">
        <w:rPr>
          <w:b/>
        </w:rPr>
        <w:t>то делать?</w:t>
      </w:r>
      <w:r>
        <w:t xml:space="preserve"> </w:t>
      </w:r>
    </w:p>
    <w:p w:rsidR="00AA7A82" w:rsidRDefault="00AA7A82" w:rsidP="00C87558">
      <w:r>
        <w:t xml:space="preserve">Вы же когда пользуетесь навигатором Вам все равно, где север? Так в ориентировании то же самое: пробежав 3 дома, поверните направо </w:t>
      </w:r>
      <w:r w:rsidRPr="00AA7A82">
        <w:t>:)</w:t>
      </w:r>
    </w:p>
    <w:p w:rsidR="00C87558" w:rsidRPr="00C87558" w:rsidRDefault="00AA7A82" w:rsidP="00C87558">
      <w:pPr>
        <w:rPr>
          <w:b/>
        </w:rPr>
      </w:pPr>
      <w:r>
        <w:t>На городском ориентировании польза от компаса не очевидна, но если он очень нужен, приезжайте, найдём!</w:t>
      </w: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28"/>
        </w:rPr>
      </w:pPr>
      <w:r w:rsidRPr="00C87558">
        <w:rPr>
          <w:color w:val="2E74B5" w:themeColor="accent1" w:themeShade="BF"/>
          <w:sz w:val="28"/>
        </w:rPr>
        <w:lastRenderedPageBreak/>
        <w:t>Дополнительные условия и требования к участникам.</w:t>
      </w:r>
    </w:p>
    <w:p w:rsidR="00C87558" w:rsidRDefault="00C87558" w:rsidP="00C87558">
      <w: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в формате самостоятельной экскурсии на местности с использованием методического пособия – карты и легенд. Участие в мероприятии означает полное согласие (принятие, акцепт) </w:t>
      </w:r>
      <w:hyperlink r:id="rId8" w:history="1">
        <w:r w:rsidRPr="00C87558">
          <w:rPr>
            <w:rStyle w:val="a4"/>
          </w:rPr>
          <w:t>Договора Публичной оферты</w:t>
        </w:r>
      </w:hyperlink>
      <w:r>
        <w:t xml:space="preserve">, размещённого на сайте </w:t>
      </w:r>
      <w:r w:rsidRPr="00C87558">
        <w:t>vk.com/spot2019</w:t>
      </w:r>
      <w:r>
        <w:t xml:space="preserve"> </w:t>
      </w:r>
      <w:r>
        <w:t xml:space="preserve">и заключенного между Организаторами и Участниками, либо их законными представителями. Участники принимают участие в данном мероприятии только в случае полного безоговорочного согласия с данным Положением и </w:t>
      </w:r>
      <w:hyperlink r:id="rId9" w:history="1">
        <w:r w:rsidRPr="00C87558">
          <w:rPr>
            <w:rStyle w:val="a4"/>
          </w:rPr>
          <w:t>Договором Публичной оферты</w:t>
        </w:r>
      </w:hyperlink>
      <w:r>
        <w:t>, а также с другими документами, на которые ссылается данный документ.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 осведомлены, что предложенная дистанция является потенциально небезопасной</w:t>
      </w:r>
      <w:r>
        <w:t>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36"/>
        </w:rPr>
      </w:pPr>
      <w:r w:rsidRPr="00C87558">
        <w:rPr>
          <w:color w:val="2E74B5" w:themeColor="accent1" w:themeShade="BF"/>
          <w:sz w:val="28"/>
        </w:rPr>
        <w:t>Календарь кубка «</w:t>
      </w:r>
      <w:r>
        <w:rPr>
          <w:color w:val="2E74B5" w:themeColor="accent1" w:themeShade="BF"/>
          <w:sz w:val="28"/>
          <w:lang w:val="en-US"/>
        </w:rPr>
        <w:t>SPOT-2019</w:t>
      </w:r>
      <w:r>
        <w:rPr>
          <w:color w:val="2E74B5" w:themeColor="accent1" w:themeShade="BF"/>
          <w:sz w:val="28"/>
        </w:rPr>
        <w:t>»</w:t>
      </w:r>
      <w:r w:rsidRPr="00C87558">
        <w:rPr>
          <w:color w:val="2E74B5" w:themeColor="accent1" w:themeShade="BF"/>
          <w:sz w:val="28"/>
        </w:rPr>
        <w:t>.</w:t>
      </w:r>
    </w:p>
    <w:tbl>
      <w:tblPr>
        <w:tblW w:w="963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4253"/>
        <w:gridCol w:w="4253"/>
      </w:tblGrid>
      <w:tr w:rsidR="00C87558" w:rsidRPr="00833A85" w:rsidTr="00AB3F1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58" w:rsidRPr="00833A85" w:rsidRDefault="00C87558" w:rsidP="00AB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58" w:rsidRPr="00833A85" w:rsidRDefault="00C87558" w:rsidP="00AB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58" w:rsidRPr="00833A85" w:rsidRDefault="00C87558" w:rsidP="00AB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(Элита)</w:t>
            </w:r>
          </w:p>
        </w:tc>
      </w:tr>
      <w:tr w:rsidR="00C87558" w:rsidRPr="00833A85" w:rsidTr="00AB3F1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Вс., 21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</w:t>
            </w:r>
          </w:p>
        </w:tc>
      </w:tr>
      <w:tr w:rsidR="00C87558" w:rsidRPr="00833A85" w:rsidTr="00AB3F1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Вс., 19</w:t>
            </w:r>
            <w:r w:rsidRPr="001529F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Кросс-классика</w:t>
            </w:r>
          </w:p>
        </w:tc>
      </w:tr>
      <w:tr w:rsidR="00C87558" w:rsidRPr="00833A85" w:rsidTr="00AB3F1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Сб., 16 (8)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Кросс-спринт,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мультитехническая</w:t>
            </w:r>
            <w:proofErr w:type="spellEnd"/>
          </w:p>
        </w:tc>
      </w:tr>
      <w:tr w:rsidR="00C87558" w:rsidRPr="00833A85" w:rsidTr="00AB3F1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этап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Чт., 12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Кросс-спринт, вечерний старт</w:t>
            </w:r>
          </w:p>
        </w:tc>
      </w:tr>
      <w:tr w:rsidR="00C87558" w:rsidRPr="00833A85" w:rsidTr="00AB3F1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этап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Сб., 28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58" w:rsidRPr="001529F7" w:rsidRDefault="00C87558" w:rsidP="00AB3F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sz w:val="24"/>
                <w:szCs w:val="24"/>
                <w:lang w:eastAsia="ru-RU"/>
              </w:rPr>
              <w:t>Лабиринт</w:t>
            </w:r>
          </w:p>
        </w:tc>
      </w:tr>
    </w:tbl>
    <w:p w:rsidR="00C87558" w:rsidRDefault="00C87558" w:rsidP="00C87558">
      <w:pPr>
        <w:pStyle w:val="a3"/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44"/>
        </w:rPr>
      </w:pPr>
      <w:r w:rsidRPr="00C87558">
        <w:rPr>
          <w:color w:val="2E74B5" w:themeColor="accent1" w:themeShade="BF"/>
          <w:sz w:val="28"/>
        </w:rPr>
        <w:t>Контактная информация</w:t>
      </w:r>
      <w:r>
        <w:rPr>
          <w:color w:val="2E74B5" w:themeColor="accent1" w:themeShade="BF"/>
          <w:sz w:val="28"/>
        </w:rPr>
        <w:t>.</w:t>
      </w:r>
    </w:p>
    <w:p w:rsidR="00C87558" w:rsidRDefault="00C87558" w:rsidP="00C87558">
      <w:r>
        <w:t xml:space="preserve">Официальный сайт мероприятия: </w:t>
      </w:r>
      <w:r w:rsidRPr="00C87558">
        <w:t>https://vk.com/spot2019</w:t>
      </w:r>
    </w:p>
    <w:p w:rsidR="00C87558" w:rsidRDefault="00C87558" w:rsidP="00C87558">
      <w:r>
        <w:t xml:space="preserve">Официальный сайт организаторов: </w:t>
      </w:r>
      <w:hyperlink r:id="rId10" w:history="1">
        <w:r w:rsidR="00484DD4" w:rsidRPr="00463706">
          <w:rPr>
            <w:rStyle w:val="a4"/>
          </w:rPr>
          <w:t>https://opskov.ru/</w:t>
        </w:r>
      </w:hyperlink>
      <w:r w:rsidR="00484DD4">
        <w:tab/>
      </w:r>
      <w:r w:rsidR="00484DD4" w:rsidRPr="00484DD4">
        <w:t>https://vk.com/skopskov</w:t>
      </w:r>
    </w:p>
    <w:p w:rsidR="00484DD4" w:rsidRDefault="00484DD4" w:rsidP="00C87558">
      <w:r>
        <w:t xml:space="preserve">Главный организатор: Глотов Дмитрий </w:t>
      </w:r>
      <w:r w:rsidRPr="00484DD4">
        <w:t>vk.com/</w:t>
      </w:r>
      <w:proofErr w:type="spellStart"/>
      <w:r w:rsidRPr="00484DD4">
        <w:t>pskovff</w:t>
      </w:r>
      <w:proofErr w:type="spellEnd"/>
    </w:p>
    <w:p w:rsidR="00484DD4" w:rsidRDefault="00484DD4" w:rsidP="00C87558">
      <w:r>
        <w:t xml:space="preserve">Главный судья: Абросимов Василий </w:t>
      </w:r>
      <w:r w:rsidRPr="00484DD4">
        <w:t>vk.com/</w:t>
      </w:r>
      <w:proofErr w:type="spellStart"/>
      <w:r w:rsidRPr="00484DD4">
        <w:t>vasyaabr</w:t>
      </w:r>
      <w:bookmarkStart w:id="0" w:name="_GoBack"/>
      <w:bookmarkEnd w:id="0"/>
      <w:proofErr w:type="spellEnd"/>
    </w:p>
    <w:p w:rsidR="00484DD4" w:rsidRDefault="00484DD4" w:rsidP="00C87558"/>
    <w:p w:rsidR="00C87558" w:rsidRPr="00484DD4" w:rsidRDefault="00C87558" w:rsidP="00484DD4">
      <w:pPr>
        <w:jc w:val="center"/>
        <w:rPr>
          <w:b/>
          <w:color w:val="2E74B5" w:themeColor="accent1" w:themeShade="BF"/>
          <w:sz w:val="52"/>
        </w:rPr>
      </w:pPr>
      <w:r w:rsidRPr="00484DD4">
        <w:rPr>
          <w:b/>
          <w:sz w:val="28"/>
        </w:rPr>
        <w:t>Данный документ является приглашением на мероприятие.</w:t>
      </w:r>
    </w:p>
    <w:sectPr w:rsidR="00C87558" w:rsidRPr="004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428C6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172D9"/>
    <w:multiLevelType w:val="hybridMultilevel"/>
    <w:tmpl w:val="70CA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82E98"/>
    <w:multiLevelType w:val="hybridMultilevel"/>
    <w:tmpl w:val="7A1A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0"/>
    <w:rsid w:val="00084BE0"/>
    <w:rsid w:val="001F7DBD"/>
    <w:rsid w:val="002E66DC"/>
    <w:rsid w:val="00484DD4"/>
    <w:rsid w:val="00493572"/>
    <w:rsid w:val="0056724F"/>
    <w:rsid w:val="005E6017"/>
    <w:rsid w:val="007F5F13"/>
    <w:rsid w:val="00952EFF"/>
    <w:rsid w:val="00AA7A82"/>
    <w:rsid w:val="00B41030"/>
    <w:rsid w:val="00C638DD"/>
    <w:rsid w:val="00C65EF5"/>
    <w:rsid w:val="00C87558"/>
    <w:rsid w:val="00C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7FAC9-C981-4097-AEDD-5FA3273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73342925_490911631?dl=37561ba7dffb17f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opskov.ru%2F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fso.ru/wp-content/uploads/2017/07/pravila-orien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doc-173342925_490911631?dl=37561ba7dffb17f584" TargetMode="External"/><Relationship Id="rId10" Type="http://schemas.openxmlformats.org/officeDocument/2006/relationships/hyperlink" Target="https://ops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-173342925_490911631?dl=37561ba7dffb17f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Freestyle</dc:creator>
  <cp:keywords/>
  <dc:description/>
  <cp:lastModifiedBy>Freestyle</cp:lastModifiedBy>
  <cp:revision>2</cp:revision>
  <dcterms:created xsi:type="dcterms:W3CDTF">2019-02-18T17:14:00Z</dcterms:created>
  <dcterms:modified xsi:type="dcterms:W3CDTF">2019-02-18T19:19:00Z</dcterms:modified>
</cp:coreProperties>
</file>